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01B5" w14:textId="36BAC34F" w:rsidR="00EA377D" w:rsidRPr="00630C1C" w:rsidRDefault="00310779">
      <w:pPr>
        <w:jc w:val="center"/>
        <w:rPr>
          <w:lang w:val="ru-RU"/>
        </w:rPr>
      </w:pPr>
      <w:r w:rsidRPr="00310779">
        <w:rPr>
          <w:b/>
          <w:bCs/>
          <w:sz w:val="24"/>
          <w:szCs w:val="24"/>
          <w:lang w:val="ru-RU"/>
        </w:rPr>
        <w:t>ИНТЕГРАЦИЯ LLM-АГЕНТОВ В СИСТЕМЫ УПРАВЛЕНИЯ РОЕМ БПЛА</w:t>
      </w:r>
      <w:r w:rsidR="00E80DC7" w:rsidRPr="00630C1C">
        <w:rPr>
          <w:b/>
          <w:bCs/>
          <w:sz w:val="24"/>
          <w:szCs w:val="24"/>
          <w:lang w:val="ru-RU"/>
        </w:rPr>
        <w:t xml:space="preserve"> </w:t>
      </w:r>
    </w:p>
    <w:p w14:paraId="5B147B62" w14:textId="77777777" w:rsidR="00EA377D" w:rsidRPr="00630C1C" w:rsidRDefault="00EA377D">
      <w:pPr>
        <w:jc w:val="both"/>
        <w:rPr>
          <w:lang w:val="ru-RU"/>
        </w:rPr>
      </w:pPr>
    </w:p>
    <w:p w14:paraId="3BCE378B" w14:textId="7ECD65A6" w:rsidR="00EA377D" w:rsidRPr="00630C1C" w:rsidRDefault="00630C1C">
      <w:pPr>
        <w:jc w:val="right"/>
        <w:rPr>
          <w:lang w:val="ru-RU"/>
        </w:rPr>
      </w:pPr>
      <w:r>
        <w:rPr>
          <w:i/>
          <w:iCs/>
          <w:sz w:val="24"/>
          <w:szCs w:val="24"/>
          <w:lang w:val="ru-RU"/>
        </w:rPr>
        <w:t>Сутормин Матвей Павлович</w:t>
      </w:r>
      <w:r w:rsidR="00E80DC7" w:rsidRPr="00630C1C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СКФУ</w:t>
      </w:r>
      <w:r w:rsidR="00E80DC7" w:rsidRPr="00630C1C">
        <w:rPr>
          <w:i/>
          <w:iCs/>
          <w:sz w:val="24"/>
          <w:szCs w:val="24"/>
          <w:lang w:val="ru-RU"/>
        </w:rPr>
        <w:t xml:space="preserve">, г. </w:t>
      </w:r>
      <w:r>
        <w:rPr>
          <w:i/>
          <w:iCs/>
          <w:sz w:val="24"/>
          <w:szCs w:val="24"/>
          <w:lang w:val="ru-RU"/>
        </w:rPr>
        <w:t>Ставрополь</w:t>
      </w:r>
    </w:p>
    <w:p w14:paraId="71359A46" w14:textId="2D4ECB58" w:rsidR="00EA377D" w:rsidRPr="00630C1C" w:rsidRDefault="00E80DC7">
      <w:pPr>
        <w:jc w:val="right"/>
        <w:rPr>
          <w:lang w:val="ru-RU"/>
        </w:rPr>
      </w:pPr>
      <w:r w:rsidRPr="00630C1C">
        <w:rPr>
          <w:i/>
          <w:iCs/>
          <w:sz w:val="24"/>
          <w:szCs w:val="24"/>
          <w:lang w:val="ru-RU"/>
        </w:rPr>
        <w:t xml:space="preserve">Научный руководитель: </w:t>
      </w:r>
      <w:r w:rsidR="00630C1C">
        <w:rPr>
          <w:i/>
          <w:iCs/>
          <w:sz w:val="24"/>
          <w:szCs w:val="24"/>
          <w:lang w:val="ru-RU"/>
        </w:rPr>
        <w:t xml:space="preserve">Петренко Вячеслав Иванович, </w:t>
      </w:r>
      <w:proofErr w:type="spellStart"/>
      <w:r w:rsidR="00630C1C">
        <w:rPr>
          <w:i/>
          <w:iCs/>
          <w:sz w:val="24"/>
          <w:szCs w:val="24"/>
          <w:lang w:val="ru-RU"/>
        </w:rPr>
        <w:t>к.т.н</w:t>
      </w:r>
      <w:proofErr w:type="spellEnd"/>
      <w:r w:rsidR="00630C1C">
        <w:rPr>
          <w:i/>
          <w:iCs/>
          <w:sz w:val="24"/>
          <w:szCs w:val="24"/>
          <w:lang w:val="ru-RU"/>
        </w:rPr>
        <w:t>, заведующий кафедрой ОТЗИ</w:t>
      </w:r>
      <w:r w:rsidRPr="00630C1C">
        <w:rPr>
          <w:i/>
          <w:iCs/>
          <w:sz w:val="24"/>
          <w:szCs w:val="24"/>
          <w:lang w:val="ru-RU"/>
        </w:rPr>
        <w:t xml:space="preserve">, </w:t>
      </w:r>
      <w:r w:rsidR="00630C1C">
        <w:rPr>
          <w:i/>
          <w:iCs/>
          <w:sz w:val="24"/>
          <w:szCs w:val="24"/>
          <w:lang w:val="ru-RU"/>
        </w:rPr>
        <w:t>СКФУ</w:t>
      </w:r>
      <w:r w:rsidRPr="00630C1C">
        <w:rPr>
          <w:i/>
          <w:iCs/>
          <w:sz w:val="24"/>
          <w:szCs w:val="24"/>
          <w:lang w:val="ru-RU"/>
        </w:rPr>
        <w:t xml:space="preserve">, г. </w:t>
      </w:r>
      <w:r w:rsidR="00630C1C">
        <w:rPr>
          <w:i/>
          <w:iCs/>
          <w:sz w:val="24"/>
          <w:szCs w:val="24"/>
          <w:lang w:val="ru-RU"/>
        </w:rPr>
        <w:t>Ставрополь</w:t>
      </w:r>
    </w:p>
    <w:p w14:paraId="306C53E9" w14:textId="77777777" w:rsidR="00EA377D" w:rsidRPr="00630C1C" w:rsidRDefault="00EA377D">
      <w:pPr>
        <w:jc w:val="both"/>
        <w:rPr>
          <w:lang w:val="ru-RU"/>
        </w:rPr>
      </w:pPr>
    </w:p>
    <w:p w14:paraId="5E0DCBB8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b/>
          <w:bCs/>
          <w:sz w:val="24"/>
          <w:szCs w:val="24"/>
          <w:lang w:val="ru-RU"/>
        </w:rPr>
        <w:t>Актуальность.</w:t>
      </w:r>
      <w:r w:rsidRPr="00FA1C8E">
        <w:rPr>
          <w:sz w:val="24"/>
          <w:szCs w:val="24"/>
          <w:lang w:val="ru-RU"/>
        </w:rPr>
        <w:t xml:space="preserve"> Беспилотные летательные аппараты всё активнее задействуются в военных, логистических, мониторинговых и телекоммуникационных операциях, что существенно расширяет поверхность кибератак. Рой БПЛА — распределённая </w:t>
      </w:r>
      <w:proofErr w:type="spellStart"/>
      <w:r w:rsidRPr="00FA1C8E">
        <w:rPr>
          <w:sz w:val="24"/>
          <w:szCs w:val="24"/>
          <w:lang w:val="ru-RU"/>
        </w:rPr>
        <w:t>киберфизическая</w:t>
      </w:r>
      <w:proofErr w:type="spellEnd"/>
      <w:r w:rsidRPr="00FA1C8E">
        <w:rPr>
          <w:sz w:val="24"/>
          <w:szCs w:val="24"/>
          <w:lang w:val="ru-RU"/>
        </w:rPr>
        <w:t xml:space="preserve"> система, в которой компрометация одного узла посредством </w:t>
      </w:r>
      <w:r w:rsidRPr="00FA1C8E">
        <w:rPr>
          <w:sz w:val="24"/>
          <w:szCs w:val="24"/>
        </w:rPr>
        <w:t>GPS</w:t>
      </w:r>
      <w:r w:rsidRPr="00FA1C8E">
        <w:rPr>
          <w:sz w:val="24"/>
          <w:szCs w:val="24"/>
          <w:lang w:val="ru-RU"/>
        </w:rPr>
        <w:t>-</w:t>
      </w:r>
      <w:proofErr w:type="spellStart"/>
      <w:r w:rsidRPr="00FA1C8E">
        <w:rPr>
          <w:sz w:val="24"/>
          <w:szCs w:val="24"/>
          <w:lang w:val="ru-RU"/>
        </w:rPr>
        <w:t>спуфинга</w:t>
      </w:r>
      <w:proofErr w:type="spellEnd"/>
      <w:r w:rsidRPr="00FA1C8E">
        <w:rPr>
          <w:sz w:val="24"/>
          <w:szCs w:val="24"/>
          <w:lang w:val="ru-RU"/>
        </w:rPr>
        <w:t>, перехвата командного канала (</w:t>
      </w:r>
      <w:r w:rsidRPr="00FA1C8E">
        <w:rPr>
          <w:sz w:val="24"/>
          <w:szCs w:val="24"/>
        </w:rPr>
        <w:t>C</w:t>
      </w:r>
      <w:r w:rsidRPr="00FA1C8E">
        <w:rPr>
          <w:sz w:val="24"/>
          <w:szCs w:val="24"/>
          <w:lang w:val="ru-RU"/>
        </w:rPr>
        <w:t>2) или атаки типа «человек посередине» (</w:t>
      </w:r>
      <w:r w:rsidRPr="00FA1C8E">
        <w:rPr>
          <w:sz w:val="24"/>
          <w:szCs w:val="24"/>
        </w:rPr>
        <w:t>MitM</w:t>
      </w:r>
      <w:r w:rsidRPr="00FA1C8E">
        <w:rPr>
          <w:sz w:val="24"/>
          <w:szCs w:val="24"/>
          <w:lang w:val="ru-RU"/>
        </w:rPr>
        <w:t xml:space="preserve">) способна </w:t>
      </w:r>
      <w:proofErr w:type="spellStart"/>
      <w:r w:rsidRPr="00FA1C8E">
        <w:rPr>
          <w:sz w:val="24"/>
          <w:szCs w:val="24"/>
          <w:lang w:val="ru-RU"/>
        </w:rPr>
        <w:t>каскадно</w:t>
      </w:r>
      <w:proofErr w:type="spellEnd"/>
      <w:r w:rsidRPr="00FA1C8E">
        <w:rPr>
          <w:sz w:val="24"/>
          <w:szCs w:val="24"/>
          <w:lang w:val="ru-RU"/>
        </w:rPr>
        <w:t xml:space="preserve"> распространиться на всю группу. Особую угрозу несёт </w:t>
      </w:r>
      <w:r w:rsidRPr="00FA1C8E">
        <w:rPr>
          <w:sz w:val="24"/>
          <w:szCs w:val="24"/>
        </w:rPr>
        <w:t>GPS</w:t>
      </w:r>
      <w:r w:rsidRPr="00FA1C8E">
        <w:rPr>
          <w:sz w:val="24"/>
          <w:szCs w:val="24"/>
          <w:lang w:val="ru-RU"/>
        </w:rPr>
        <w:t>-</w:t>
      </w:r>
      <w:proofErr w:type="spellStart"/>
      <w:r w:rsidRPr="00FA1C8E">
        <w:rPr>
          <w:sz w:val="24"/>
          <w:szCs w:val="24"/>
          <w:lang w:val="ru-RU"/>
        </w:rPr>
        <w:t>спуфинг</w:t>
      </w:r>
      <w:proofErr w:type="spellEnd"/>
      <w:r w:rsidRPr="00FA1C8E">
        <w:rPr>
          <w:sz w:val="24"/>
          <w:szCs w:val="24"/>
          <w:lang w:val="ru-RU"/>
        </w:rPr>
        <w:t>. Злоумышленник передаёт поддельные спутниковые сигналы, вынуждая БПЛА оценивать некорректные координаты и отклоняться от запланированного маршрута в контролируемую зону. Задержка реакции даже в несколько секунд способна повлечь физическую потерю аппарата, срыв всей миссии роя и утечку телеметрических данных. Традиционные сигнатурные методы не справляются с темпом развития атак и лишены механизмов объяснимости — отсюда формируется потребность в интеллектуальных системах реального времени для интерпретации инцидентов ИБ и автоматической адаптации поведения роя.</w:t>
      </w:r>
    </w:p>
    <w:p w14:paraId="524D2EC1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b/>
          <w:bCs/>
          <w:sz w:val="24"/>
          <w:szCs w:val="24"/>
          <w:lang w:val="ru-RU"/>
        </w:rPr>
        <w:t>Степень разработанности.</w:t>
      </w:r>
      <w:r w:rsidRPr="00FA1C8E">
        <w:rPr>
          <w:sz w:val="24"/>
          <w:szCs w:val="24"/>
          <w:lang w:val="ru-RU"/>
        </w:rPr>
        <w:t xml:space="preserve"> В отечественной литературе уязвимости роя дронов систематизированы в работе [2], авторы которой анализируют атаки типа «отказ в обслуживании», </w:t>
      </w:r>
      <w:proofErr w:type="spellStart"/>
      <w:r w:rsidRPr="00FA1C8E">
        <w:rPr>
          <w:sz w:val="24"/>
          <w:szCs w:val="24"/>
          <w:lang w:val="ru-RU"/>
        </w:rPr>
        <w:t>деаутентификацию</w:t>
      </w:r>
      <w:proofErr w:type="spellEnd"/>
      <w:r w:rsidRPr="00FA1C8E">
        <w:rPr>
          <w:sz w:val="24"/>
          <w:szCs w:val="24"/>
          <w:lang w:val="ru-RU"/>
        </w:rPr>
        <w:t xml:space="preserve">, перехват управления через незащищённый </w:t>
      </w:r>
      <w:r w:rsidRPr="00FA1C8E">
        <w:rPr>
          <w:sz w:val="24"/>
          <w:szCs w:val="24"/>
        </w:rPr>
        <w:t>Wi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Fi</w:t>
      </w:r>
      <w:r w:rsidRPr="00FA1C8E">
        <w:rPr>
          <w:sz w:val="24"/>
          <w:szCs w:val="24"/>
          <w:lang w:val="ru-RU"/>
        </w:rPr>
        <w:t xml:space="preserve">-канал, а также возможность формирования «армии зомби-дронов» под контролем злоумышленника. В работе [1] задача оперативного перепланирования маршрутов роя решается посредством гибридного алгоритма — медианное время перерасчёта составляет 30–40 итераций для подвижной цели при гарантированном соблюдении минимальной </w:t>
      </w:r>
      <w:proofErr w:type="spellStart"/>
      <w:r w:rsidRPr="00FA1C8E">
        <w:rPr>
          <w:sz w:val="24"/>
          <w:szCs w:val="24"/>
          <w:lang w:val="ru-RU"/>
        </w:rPr>
        <w:t>межаппаратной</w:t>
      </w:r>
      <w:proofErr w:type="spellEnd"/>
      <w:r w:rsidRPr="00FA1C8E">
        <w:rPr>
          <w:sz w:val="24"/>
          <w:szCs w:val="24"/>
          <w:lang w:val="ru-RU"/>
        </w:rPr>
        <w:t xml:space="preserve"> дистанции 5 м. Тем самым подтверждается реализуемость механизма быстрой реакции роя на внешние воздействия. В зарубежной литературе архитектура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 xml:space="preserve"> (</w:t>
      </w:r>
      <w:r w:rsidRPr="00FA1C8E">
        <w:rPr>
          <w:sz w:val="24"/>
          <w:szCs w:val="24"/>
        </w:rPr>
        <w:t>Retrieval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Augmented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Generation</w:t>
      </w:r>
      <w:r w:rsidRPr="00FA1C8E">
        <w:rPr>
          <w:sz w:val="24"/>
          <w:szCs w:val="24"/>
          <w:lang w:val="ru-RU"/>
        </w:rPr>
        <w:t xml:space="preserve">), предложенная в [5] и объединяющая параметрическую память </w:t>
      </w:r>
      <w:proofErr w:type="spellStart"/>
      <w:r w:rsidRPr="00FA1C8E">
        <w:rPr>
          <w:sz w:val="24"/>
          <w:szCs w:val="24"/>
          <w:lang w:val="ru-RU"/>
        </w:rPr>
        <w:t>предобученной</w:t>
      </w:r>
      <w:proofErr w:type="spellEnd"/>
      <w:r w:rsidRPr="00FA1C8E">
        <w:rPr>
          <w:sz w:val="24"/>
          <w:szCs w:val="24"/>
          <w:lang w:val="ru-RU"/>
        </w:rPr>
        <w:t xml:space="preserve"> языковой модели с плотным векторным индексом внешних документов, закрепилась как базовый инструмент для систем ИБ с актуальной базой знаний. Авторы [4] развивают этот подход в рамках </w:t>
      </w:r>
      <w:proofErr w:type="spellStart"/>
      <w:r w:rsidRPr="00FA1C8E">
        <w:rPr>
          <w:sz w:val="24"/>
          <w:szCs w:val="24"/>
          <w:lang w:val="ru-RU"/>
        </w:rPr>
        <w:t>агентного</w:t>
      </w:r>
      <w:proofErr w:type="spellEnd"/>
      <w:r w:rsidRPr="00FA1C8E">
        <w:rPr>
          <w:sz w:val="24"/>
          <w:szCs w:val="24"/>
          <w:lang w:val="ru-RU"/>
        </w:rPr>
        <w:t xml:space="preserve"> фреймворка </w:t>
      </w:r>
      <w:proofErr w:type="spellStart"/>
      <w:r w:rsidRPr="00FA1C8E">
        <w:rPr>
          <w:sz w:val="24"/>
          <w:szCs w:val="24"/>
        </w:rPr>
        <w:t>CyberRAG</w:t>
      </w:r>
      <w:proofErr w:type="spellEnd"/>
      <w:r w:rsidRPr="00FA1C8E">
        <w:rPr>
          <w:sz w:val="24"/>
          <w:szCs w:val="24"/>
          <w:lang w:val="ru-RU"/>
        </w:rPr>
        <w:t xml:space="preserve"> — центральный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-агент </w:t>
      </w:r>
      <w:proofErr w:type="spellStart"/>
      <w:r w:rsidRPr="00FA1C8E">
        <w:rPr>
          <w:sz w:val="24"/>
          <w:szCs w:val="24"/>
          <w:lang w:val="ru-RU"/>
        </w:rPr>
        <w:t>оркестрирует</w:t>
      </w:r>
      <w:proofErr w:type="spellEnd"/>
      <w:r w:rsidRPr="00FA1C8E">
        <w:rPr>
          <w:sz w:val="24"/>
          <w:szCs w:val="24"/>
          <w:lang w:val="ru-RU"/>
        </w:rPr>
        <w:t xml:space="preserve"> специализированные классификаторы атак и итеративный цикл «поиск–рассуждение», продолжая запрашивать базу знаний до достижения заданного порога релевантности и самосогласованности ответа, что снижает долю ложных срабатываний и повышает интерпретируемость. Вопросы интеграции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 в контуры управления БПЛА систематизированы в обзоре [6], где выделяются модули навигации, восприятия и планирования как ключевые точки применения языковых моделей. Экспериментально подтверждена латентность принятия решений менее 2 с и сокращение ручного вмешательства оператора на 76%. Однако задача замыкания цикла «обнаружение угрозы — реакция роя» с автоматической корректировкой маршрутизации остаётся неисследованной.</w:t>
      </w:r>
    </w:p>
    <w:p w14:paraId="760784F1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b/>
          <w:bCs/>
          <w:sz w:val="24"/>
          <w:szCs w:val="24"/>
          <w:lang w:val="ru-RU"/>
        </w:rPr>
        <w:t>Цель и задачи.</w:t>
      </w:r>
      <w:r w:rsidRPr="00FA1C8E">
        <w:rPr>
          <w:sz w:val="24"/>
          <w:szCs w:val="24"/>
          <w:lang w:val="ru-RU"/>
        </w:rPr>
        <w:t xml:space="preserve"> Цель работы — разработка концептуальной архитектуры, в которой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-агент с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 xml:space="preserve">-компонентом осуществляет мониторинг телеметрии и сетевого трафика роя БПЛА в режиме реального времени, идентифицирует инциденты ИБ и автоматически корректирует ограничения оптимизатора </w:t>
      </w:r>
      <w:r w:rsidRPr="00FA1C8E">
        <w:rPr>
          <w:sz w:val="24"/>
          <w:szCs w:val="24"/>
        </w:rPr>
        <w:t>OR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Tools</w:t>
      </w:r>
      <w:r w:rsidRPr="00FA1C8E">
        <w:rPr>
          <w:sz w:val="24"/>
          <w:szCs w:val="24"/>
          <w:lang w:val="ru-RU"/>
        </w:rPr>
        <w:t xml:space="preserve"> для перепланирования маршрутов. Задачи работы сформулированы следующим образом. Первая — формализовать модель угроз для </w:t>
      </w:r>
      <w:proofErr w:type="spellStart"/>
      <w:r w:rsidRPr="00FA1C8E">
        <w:rPr>
          <w:sz w:val="24"/>
          <w:szCs w:val="24"/>
          <w:lang w:val="ru-RU"/>
        </w:rPr>
        <w:t>мультиагентной</w:t>
      </w:r>
      <w:proofErr w:type="spellEnd"/>
      <w:r w:rsidRPr="00FA1C8E">
        <w:rPr>
          <w:sz w:val="24"/>
          <w:szCs w:val="24"/>
          <w:lang w:val="ru-RU"/>
        </w:rPr>
        <w:t xml:space="preserve"> системы БПЛА, включая </w:t>
      </w:r>
      <w:r w:rsidRPr="00FA1C8E">
        <w:rPr>
          <w:sz w:val="24"/>
          <w:szCs w:val="24"/>
        </w:rPr>
        <w:t>GPS</w:t>
      </w:r>
      <w:r w:rsidRPr="00FA1C8E">
        <w:rPr>
          <w:sz w:val="24"/>
          <w:szCs w:val="24"/>
          <w:lang w:val="ru-RU"/>
        </w:rPr>
        <w:t>-</w:t>
      </w:r>
      <w:proofErr w:type="spellStart"/>
      <w:r w:rsidRPr="00FA1C8E">
        <w:rPr>
          <w:sz w:val="24"/>
          <w:szCs w:val="24"/>
          <w:lang w:val="ru-RU"/>
        </w:rPr>
        <w:t>спуфинг</w:t>
      </w:r>
      <w:proofErr w:type="spellEnd"/>
      <w:r w:rsidRPr="00FA1C8E">
        <w:rPr>
          <w:sz w:val="24"/>
          <w:szCs w:val="24"/>
          <w:lang w:val="ru-RU"/>
        </w:rPr>
        <w:t xml:space="preserve">, </w:t>
      </w:r>
      <w:r w:rsidRPr="00FA1C8E">
        <w:rPr>
          <w:sz w:val="24"/>
          <w:szCs w:val="24"/>
        </w:rPr>
        <w:t>MitM</w:t>
      </w:r>
      <w:r w:rsidRPr="00FA1C8E">
        <w:rPr>
          <w:sz w:val="24"/>
          <w:szCs w:val="24"/>
          <w:lang w:val="ru-RU"/>
        </w:rPr>
        <w:t xml:space="preserve"> и перехват </w:t>
      </w:r>
      <w:r w:rsidRPr="00FA1C8E">
        <w:rPr>
          <w:sz w:val="24"/>
          <w:szCs w:val="24"/>
        </w:rPr>
        <w:t>C</w:t>
      </w:r>
      <w:r w:rsidRPr="00FA1C8E">
        <w:rPr>
          <w:sz w:val="24"/>
          <w:szCs w:val="24"/>
          <w:lang w:val="ru-RU"/>
        </w:rPr>
        <w:t xml:space="preserve">2-канала. Вторая — разработать схему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>-</w:t>
      </w:r>
      <w:proofErr w:type="spellStart"/>
      <w:r w:rsidRPr="00FA1C8E">
        <w:rPr>
          <w:sz w:val="24"/>
          <w:szCs w:val="24"/>
          <w:lang w:val="ru-RU"/>
        </w:rPr>
        <w:t>пайплайна</w:t>
      </w:r>
      <w:proofErr w:type="spellEnd"/>
      <w:r w:rsidRPr="00FA1C8E">
        <w:rPr>
          <w:sz w:val="24"/>
          <w:szCs w:val="24"/>
          <w:lang w:val="ru-RU"/>
        </w:rPr>
        <w:t xml:space="preserve"> с базой знаний на основе таксономии </w:t>
      </w:r>
      <w:r w:rsidRPr="00FA1C8E">
        <w:rPr>
          <w:sz w:val="24"/>
          <w:szCs w:val="24"/>
        </w:rPr>
        <w:t>MITRE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ATT</w:t>
      </w:r>
      <w:r w:rsidRPr="00FA1C8E">
        <w:rPr>
          <w:sz w:val="24"/>
          <w:szCs w:val="24"/>
          <w:lang w:val="ru-RU"/>
        </w:rPr>
        <w:t>&amp;</w:t>
      </w:r>
      <w:r w:rsidRPr="00FA1C8E">
        <w:rPr>
          <w:sz w:val="24"/>
          <w:szCs w:val="24"/>
        </w:rPr>
        <w:t>CK</w:t>
      </w:r>
      <w:r w:rsidRPr="00FA1C8E">
        <w:rPr>
          <w:sz w:val="24"/>
          <w:szCs w:val="24"/>
          <w:lang w:val="ru-RU"/>
        </w:rPr>
        <w:t xml:space="preserve">. Третья — описать механизм трансляции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-рекомендаций в динамические ограничения задачи </w:t>
      </w:r>
      <w:r w:rsidRPr="00FA1C8E">
        <w:rPr>
          <w:sz w:val="24"/>
          <w:szCs w:val="24"/>
        </w:rPr>
        <w:t>Vehicle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Routing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Problem</w:t>
      </w:r>
      <w:r w:rsidRPr="00FA1C8E">
        <w:rPr>
          <w:sz w:val="24"/>
          <w:szCs w:val="24"/>
          <w:lang w:val="ru-RU"/>
        </w:rPr>
        <w:t xml:space="preserve"> (</w:t>
      </w:r>
      <w:r w:rsidRPr="00FA1C8E">
        <w:rPr>
          <w:sz w:val="24"/>
          <w:szCs w:val="24"/>
        </w:rPr>
        <w:t>VRP</w:t>
      </w:r>
      <w:r w:rsidRPr="00FA1C8E">
        <w:rPr>
          <w:sz w:val="24"/>
          <w:szCs w:val="24"/>
          <w:lang w:val="ru-RU"/>
        </w:rPr>
        <w:t xml:space="preserve">) в </w:t>
      </w:r>
      <w:r w:rsidRPr="00FA1C8E">
        <w:rPr>
          <w:sz w:val="24"/>
          <w:szCs w:val="24"/>
        </w:rPr>
        <w:t>OR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Tools</w:t>
      </w:r>
      <w:r w:rsidRPr="00FA1C8E">
        <w:rPr>
          <w:sz w:val="24"/>
          <w:szCs w:val="24"/>
          <w:lang w:val="ru-RU"/>
        </w:rPr>
        <w:t>. Четвёртая — оценить потенциальную эффективность подхода на основе литературных данных.</w:t>
      </w:r>
    </w:p>
    <w:p w14:paraId="198401CC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b/>
          <w:bCs/>
          <w:sz w:val="24"/>
          <w:szCs w:val="24"/>
          <w:lang w:val="ru-RU"/>
        </w:rPr>
        <w:t>Методы.</w:t>
      </w:r>
      <w:r w:rsidRPr="00FA1C8E">
        <w:rPr>
          <w:sz w:val="24"/>
          <w:szCs w:val="24"/>
          <w:lang w:val="ru-RU"/>
        </w:rPr>
        <w:t xml:space="preserve"> Применяются методы системного анализа угроз кибербезопасности, архитектурного проектирования и концептуального моделирования. База знаний строится на </w:t>
      </w:r>
      <w:r w:rsidRPr="00FA1C8E">
        <w:rPr>
          <w:sz w:val="24"/>
          <w:szCs w:val="24"/>
          <w:lang w:val="ru-RU"/>
        </w:rPr>
        <w:lastRenderedPageBreak/>
        <w:t xml:space="preserve">таксономии </w:t>
      </w:r>
      <w:r w:rsidRPr="00FA1C8E">
        <w:rPr>
          <w:sz w:val="24"/>
          <w:szCs w:val="24"/>
        </w:rPr>
        <w:t>TTP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MITRE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ATT</w:t>
      </w:r>
      <w:r w:rsidRPr="00FA1C8E">
        <w:rPr>
          <w:sz w:val="24"/>
          <w:szCs w:val="24"/>
          <w:lang w:val="ru-RU"/>
        </w:rPr>
        <w:t>&amp;</w:t>
      </w:r>
      <w:r w:rsidRPr="00FA1C8E">
        <w:rPr>
          <w:sz w:val="24"/>
          <w:szCs w:val="24"/>
        </w:rPr>
        <w:t>CK</w:t>
      </w:r>
      <w:r w:rsidRPr="00FA1C8E">
        <w:rPr>
          <w:sz w:val="24"/>
          <w:szCs w:val="24"/>
          <w:lang w:val="ru-RU"/>
        </w:rPr>
        <w:t xml:space="preserve">. Маршрутизация формализуется как задача </w:t>
      </w:r>
      <w:r w:rsidRPr="00FA1C8E">
        <w:rPr>
          <w:sz w:val="24"/>
          <w:szCs w:val="24"/>
        </w:rPr>
        <w:t>VRP</w:t>
      </w:r>
      <w:r w:rsidRPr="00FA1C8E">
        <w:rPr>
          <w:sz w:val="24"/>
          <w:szCs w:val="24"/>
          <w:lang w:val="ru-RU"/>
        </w:rPr>
        <w:t xml:space="preserve"> с динамически обновляемыми ограничениями в </w:t>
      </w:r>
      <w:r w:rsidRPr="00FA1C8E">
        <w:rPr>
          <w:sz w:val="24"/>
          <w:szCs w:val="24"/>
        </w:rPr>
        <w:t>OR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Tools</w:t>
      </w:r>
      <w:r w:rsidRPr="00FA1C8E">
        <w:rPr>
          <w:sz w:val="24"/>
          <w:szCs w:val="24"/>
          <w:lang w:val="ru-RU"/>
        </w:rPr>
        <w:t>. Для оценки применимости концепции привлекаются экспериментальные данные из работ [1, 4, 6].</w:t>
      </w:r>
    </w:p>
    <w:p w14:paraId="7845A67A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b/>
          <w:bCs/>
          <w:sz w:val="24"/>
          <w:szCs w:val="24"/>
          <w:lang w:val="ru-RU"/>
        </w:rPr>
        <w:t>Научные результаты и выводы.</w:t>
      </w:r>
      <w:r w:rsidRPr="00FA1C8E">
        <w:rPr>
          <w:sz w:val="24"/>
          <w:szCs w:val="24"/>
          <w:lang w:val="ru-RU"/>
        </w:rPr>
        <w:t xml:space="preserve"> Предлагается трёхуровневая архитектура с замкнутым циклом «обнаружение–интерпретация–реакция».</w:t>
      </w:r>
    </w:p>
    <w:p w14:paraId="23109F71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sz w:val="24"/>
          <w:szCs w:val="24"/>
          <w:lang w:val="ru-RU"/>
        </w:rPr>
        <w:t xml:space="preserve">Уровень 1 — мониторинг. Каждый БПЛА роя оснащается агентом сбора данных, фиксирующим навигационные параметры (координаты, скорость, курс), показатели бортовых датчиков и сетевой трафик </w:t>
      </w:r>
      <w:r w:rsidRPr="00FA1C8E">
        <w:rPr>
          <w:sz w:val="24"/>
          <w:szCs w:val="24"/>
        </w:rPr>
        <w:t>C</w:t>
      </w:r>
      <w:r w:rsidRPr="00FA1C8E">
        <w:rPr>
          <w:sz w:val="24"/>
          <w:szCs w:val="24"/>
          <w:lang w:val="ru-RU"/>
        </w:rPr>
        <w:t xml:space="preserve">2-канала. Аномалии — резкое отклонение координат от предсказанного маршрута, изменение профиля </w:t>
      </w:r>
      <w:r w:rsidRPr="00FA1C8E">
        <w:rPr>
          <w:sz w:val="24"/>
          <w:szCs w:val="24"/>
        </w:rPr>
        <w:t>GPS</w:t>
      </w:r>
      <w:r w:rsidRPr="00FA1C8E">
        <w:rPr>
          <w:sz w:val="24"/>
          <w:szCs w:val="24"/>
          <w:lang w:val="ru-RU"/>
        </w:rPr>
        <w:t xml:space="preserve">-сигнала, нетипичные пакеты в управляющем трафике — передаются на следующий уровень. Именно такой класс аномалий характерен для </w:t>
      </w:r>
      <w:r w:rsidRPr="00FA1C8E">
        <w:rPr>
          <w:sz w:val="24"/>
          <w:szCs w:val="24"/>
        </w:rPr>
        <w:t>GPS</w:t>
      </w:r>
      <w:r w:rsidRPr="00FA1C8E">
        <w:rPr>
          <w:sz w:val="24"/>
          <w:szCs w:val="24"/>
          <w:lang w:val="ru-RU"/>
        </w:rPr>
        <w:t>-</w:t>
      </w:r>
      <w:proofErr w:type="spellStart"/>
      <w:r w:rsidRPr="00FA1C8E">
        <w:rPr>
          <w:sz w:val="24"/>
          <w:szCs w:val="24"/>
          <w:lang w:val="ru-RU"/>
        </w:rPr>
        <w:t>спуфинга</w:t>
      </w:r>
      <w:proofErr w:type="spellEnd"/>
      <w:r w:rsidRPr="00FA1C8E">
        <w:rPr>
          <w:sz w:val="24"/>
          <w:szCs w:val="24"/>
          <w:lang w:val="ru-RU"/>
        </w:rPr>
        <w:t xml:space="preserve"> и </w:t>
      </w:r>
      <w:r w:rsidRPr="00FA1C8E">
        <w:rPr>
          <w:sz w:val="24"/>
          <w:szCs w:val="24"/>
        </w:rPr>
        <w:t>MitM</w:t>
      </w:r>
      <w:r w:rsidRPr="00FA1C8E">
        <w:rPr>
          <w:sz w:val="24"/>
          <w:szCs w:val="24"/>
          <w:lang w:val="ru-RU"/>
        </w:rPr>
        <w:t>-атак, описанных в [2, 3].</w:t>
      </w:r>
    </w:p>
    <w:p w14:paraId="4FC1751C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sz w:val="24"/>
          <w:szCs w:val="24"/>
          <w:lang w:val="ru-RU"/>
        </w:rPr>
        <w:t xml:space="preserve">Уровень 2 — интерпретация инцидента. Поступившие аномалии обрабатывает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-агент с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 xml:space="preserve">-ретривером. Принцип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 xml:space="preserve"> [5] позволяет динамически дополнять параметрическую память модели актуальным контекстом из внешней базы знаний без повторного обучения. Ретривер извлекает из векторного индекса </w:t>
      </w:r>
      <w:r w:rsidRPr="00FA1C8E">
        <w:rPr>
          <w:sz w:val="24"/>
          <w:szCs w:val="24"/>
        </w:rPr>
        <w:t>MITRE</w:t>
      </w:r>
      <w:r w:rsidRPr="00FA1C8E">
        <w:rPr>
          <w:sz w:val="24"/>
          <w:szCs w:val="24"/>
          <w:lang w:val="ru-RU"/>
        </w:rPr>
        <w:t xml:space="preserve"> </w:t>
      </w:r>
      <w:r w:rsidRPr="00FA1C8E">
        <w:rPr>
          <w:sz w:val="24"/>
          <w:szCs w:val="24"/>
        </w:rPr>
        <w:t>ATT</w:t>
      </w:r>
      <w:r w:rsidRPr="00FA1C8E">
        <w:rPr>
          <w:sz w:val="24"/>
          <w:szCs w:val="24"/>
          <w:lang w:val="ru-RU"/>
        </w:rPr>
        <w:t>&amp;</w:t>
      </w:r>
      <w:r w:rsidRPr="00FA1C8E">
        <w:rPr>
          <w:sz w:val="24"/>
          <w:szCs w:val="24"/>
        </w:rPr>
        <w:t>CK</w:t>
      </w:r>
      <w:r w:rsidRPr="00FA1C8E">
        <w:rPr>
          <w:sz w:val="24"/>
          <w:szCs w:val="24"/>
          <w:lang w:val="ru-RU"/>
        </w:rPr>
        <w:t xml:space="preserve"> наиболее релевантные описания угроз, а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 формирует структурированный ответ — классификацию атаки по </w:t>
      </w:r>
      <w:r w:rsidRPr="00FA1C8E">
        <w:rPr>
          <w:sz w:val="24"/>
          <w:szCs w:val="24"/>
        </w:rPr>
        <w:t>TTP</w:t>
      </w:r>
      <w:r w:rsidRPr="00FA1C8E">
        <w:rPr>
          <w:sz w:val="24"/>
          <w:szCs w:val="24"/>
          <w:lang w:val="ru-RU"/>
        </w:rPr>
        <w:t xml:space="preserve">-идентификатору, оценку уверенности и объяснение на естественном языке для оператора. Итеративный цикл «поиск–рассуждение», апробированный в </w:t>
      </w:r>
      <w:proofErr w:type="spellStart"/>
      <w:r w:rsidRPr="00FA1C8E">
        <w:rPr>
          <w:sz w:val="24"/>
          <w:szCs w:val="24"/>
        </w:rPr>
        <w:t>CyberRAG</w:t>
      </w:r>
      <w:proofErr w:type="spellEnd"/>
      <w:r w:rsidRPr="00FA1C8E">
        <w:rPr>
          <w:sz w:val="24"/>
          <w:szCs w:val="24"/>
          <w:lang w:val="ru-RU"/>
        </w:rPr>
        <w:t xml:space="preserve"> [4], продолжается до достижения самосогласованности ответа, что существенно снижает долю ложных срабатываний по сравнению со стандартными детекторами. Параллельно агент генерирует машиночитаемую директиву — список идентификаторов скомпрометированных БПЛА и новые параметры ограничений для задачи маршрутизации.</w:t>
      </w:r>
    </w:p>
    <w:p w14:paraId="4BB6A2D1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sz w:val="24"/>
          <w:szCs w:val="24"/>
          <w:lang w:val="ru-RU"/>
        </w:rPr>
        <w:t xml:space="preserve">Уровень 3 — перепланирование маршрутов. Директива поступает в модуль </w:t>
      </w:r>
      <w:r w:rsidRPr="00FA1C8E">
        <w:rPr>
          <w:sz w:val="24"/>
          <w:szCs w:val="24"/>
        </w:rPr>
        <w:t>OR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Tools</w:t>
      </w:r>
      <w:r w:rsidRPr="00FA1C8E">
        <w:rPr>
          <w:sz w:val="24"/>
          <w:szCs w:val="24"/>
          <w:lang w:val="ru-RU"/>
        </w:rPr>
        <w:t xml:space="preserve">, где задача </w:t>
      </w:r>
      <w:r w:rsidRPr="00FA1C8E">
        <w:rPr>
          <w:sz w:val="24"/>
          <w:szCs w:val="24"/>
        </w:rPr>
        <w:t>VRP</w:t>
      </w:r>
      <w:r w:rsidRPr="00FA1C8E">
        <w:rPr>
          <w:sz w:val="24"/>
          <w:szCs w:val="24"/>
          <w:lang w:val="ru-RU"/>
        </w:rPr>
        <w:t xml:space="preserve"> обновляется — поражённый аппарат исключается, его задачи перераспределяются с учётом заряда, нагрузки и </w:t>
      </w:r>
      <w:proofErr w:type="spellStart"/>
      <w:r w:rsidRPr="00FA1C8E">
        <w:rPr>
          <w:sz w:val="24"/>
          <w:szCs w:val="24"/>
          <w:lang w:val="ru-RU"/>
        </w:rPr>
        <w:t>бесколлизионности</w:t>
      </w:r>
      <w:proofErr w:type="spellEnd"/>
      <w:r w:rsidRPr="00FA1C8E">
        <w:rPr>
          <w:sz w:val="24"/>
          <w:szCs w:val="24"/>
          <w:lang w:val="ru-RU"/>
        </w:rPr>
        <w:t xml:space="preserve">. Согласно данным [1, 6], гибридные алгоритмы и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>-агенты обеспечивают перерасчёт за 30–40 итераций с задержкой менее 2 с.</w:t>
      </w:r>
    </w:p>
    <w:p w14:paraId="3890F821" w14:textId="479D793D" w:rsidR="00FA1C8E" w:rsidRPr="00FD4117" w:rsidRDefault="00FA1C8E" w:rsidP="00FA1C8E">
      <w:pPr>
        <w:ind w:firstLine="709"/>
        <w:jc w:val="both"/>
        <w:rPr>
          <w:sz w:val="24"/>
          <w:szCs w:val="24"/>
          <w:lang w:val="ru-RU"/>
        </w:rPr>
      </w:pPr>
      <w:r w:rsidRPr="00FA1C8E">
        <w:rPr>
          <w:sz w:val="24"/>
          <w:szCs w:val="24"/>
          <w:lang w:val="ru-RU"/>
        </w:rPr>
        <w:t xml:space="preserve">Интеграция </w:t>
      </w:r>
      <w:r w:rsidRPr="00FA1C8E">
        <w:rPr>
          <w:sz w:val="24"/>
          <w:szCs w:val="24"/>
        </w:rPr>
        <w:t>RAG</w:t>
      </w:r>
      <w:r w:rsidRPr="00FA1C8E">
        <w:rPr>
          <w:sz w:val="24"/>
          <w:szCs w:val="24"/>
          <w:lang w:val="ru-RU"/>
        </w:rPr>
        <w:t xml:space="preserve">-усиленного </w:t>
      </w:r>
      <w:r w:rsidRPr="00FA1C8E">
        <w:rPr>
          <w:sz w:val="24"/>
          <w:szCs w:val="24"/>
        </w:rPr>
        <w:t>LLM</w:t>
      </w:r>
      <w:r w:rsidRPr="00FA1C8E">
        <w:rPr>
          <w:sz w:val="24"/>
          <w:szCs w:val="24"/>
          <w:lang w:val="ru-RU"/>
        </w:rPr>
        <w:t xml:space="preserve">-агента с оптимизатором </w:t>
      </w:r>
      <w:r w:rsidRPr="00FA1C8E">
        <w:rPr>
          <w:sz w:val="24"/>
          <w:szCs w:val="24"/>
        </w:rPr>
        <w:t>OR</w:t>
      </w:r>
      <w:r w:rsidRPr="00FA1C8E">
        <w:rPr>
          <w:sz w:val="24"/>
          <w:szCs w:val="24"/>
          <w:lang w:val="ru-RU"/>
        </w:rPr>
        <w:t>-</w:t>
      </w:r>
      <w:r w:rsidRPr="00FA1C8E">
        <w:rPr>
          <w:sz w:val="24"/>
          <w:szCs w:val="24"/>
        </w:rPr>
        <w:t>Tools</w:t>
      </w:r>
      <w:r w:rsidRPr="00FA1C8E">
        <w:rPr>
          <w:sz w:val="24"/>
          <w:szCs w:val="24"/>
          <w:lang w:val="ru-RU"/>
        </w:rPr>
        <w:t xml:space="preserve"> формирует замкнутый контур кибербезопасности. Система детектирует угрозы и автоматически адаптирует миссию роя, обеспечивая устойчивость без остановки выполняемой задачи.</w:t>
      </w:r>
    </w:p>
    <w:p w14:paraId="7F410427" w14:textId="77777777" w:rsidR="00FA1C8E" w:rsidRPr="00FA1C8E" w:rsidRDefault="00FA1C8E" w:rsidP="00FA1C8E">
      <w:pPr>
        <w:ind w:firstLine="709"/>
        <w:jc w:val="both"/>
        <w:rPr>
          <w:sz w:val="24"/>
          <w:szCs w:val="24"/>
          <w:lang w:val="ru-RU"/>
        </w:rPr>
      </w:pPr>
    </w:p>
    <w:p w14:paraId="740EEE2D" w14:textId="77777777" w:rsidR="00E80DC7" w:rsidRPr="00E80DC7" w:rsidRDefault="00E80DC7" w:rsidP="00E80DC7">
      <w:pPr>
        <w:jc w:val="center"/>
        <w:rPr>
          <w:lang w:val="ru-RU"/>
        </w:rPr>
      </w:pPr>
      <w:r w:rsidRPr="00E80DC7">
        <w:rPr>
          <w:b/>
          <w:bCs/>
          <w:sz w:val="24"/>
          <w:szCs w:val="24"/>
          <w:lang w:val="ru-RU"/>
        </w:rPr>
        <w:t>Список литературы</w:t>
      </w:r>
    </w:p>
    <w:p w14:paraId="7BD41AC5" w14:textId="77777777" w:rsidR="00E80DC7" w:rsidRPr="00FA1C8E" w:rsidRDefault="00E80DC7" w:rsidP="00E80DC7">
      <w:pPr>
        <w:jc w:val="both"/>
      </w:pPr>
    </w:p>
    <w:p w14:paraId="13140376" w14:textId="3C3B6741" w:rsidR="00E80DC7" w:rsidRPr="00E80DC7" w:rsidRDefault="00E80DC7" w:rsidP="00E80DC7">
      <w:pPr>
        <w:ind w:firstLine="709"/>
        <w:jc w:val="both"/>
        <w:rPr>
          <w:lang w:val="ru-RU"/>
        </w:rPr>
      </w:pPr>
      <w:r w:rsidRPr="00E80DC7">
        <w:rPr>
          <w:sz w:val="24"/>
          <w:szCs w:val="24"/>
          <w:lang w:val="ru-RU"/>
        </w:rPr>
        <w:t xml:space="preserve">1. </w:t>
      </w:r>
      <w:r w:rsidR="00131C5C" w:rsidRPr="00131C5C">
        <w:rPr>
          <w:sz w:val="24"/>
          <w:szCs w:val="24"/>
          <w:lang w:val="ru-RU"/>
        </w:rPr>
        <w:t>Акимов А. А. и др. Гибридный алгоритм глобального планирования и локального взаимодействия для перехвата целей роем БПЛА //Информационно-управляющие системы. – 2025. – №. 6 (139). – С. 2-14.</w:t>
      </w:r>
    </w:p>
    <w:p w14:paraId="01D57E24" w14:textId="358CF858" w:rsidR="00E80DC7" w:rsidRDefault="00E80DC7" w:rsidP="00E80DC7">
      <w:pPr>
        <w:ind w:firstLine="709"/>
        <w:jc w:val="both"/>
      </w:pPr>
      <w:r w:rsidRPr="00E80DC7">
        <w:rPr>
          <w:sz w:val="24"/>
          <w:szCs w:val="24"/>
          <w:lang w:val="ru-RU"/>
        </w:rPr>
        <w:t xml:space="preserve">2. </w:t>
      </w:r>
      <w:r w:rsidR="00131C5C" w:rsidRPr="00131C5C">
        <w:rPr>
          <w:sz w:val="24"/>
          <w:szCs w:val="24"/>
          <w:lang w:val="ru-RU"/>
        </w:rPr>
        <w:t xml:space="preserve">Довгаль В. А., Довгаль Д. В. Анализ уязвимостей и угроз безопасности роя дронов с поддержкой </w:t>
      </w:r>
      <w:proofErr w:type="spellStart"/>
      <w:r w:rsidR="00131C5C" w:rsidRPr="00131C5C">
        <w:rPr>
          <w:sz w:val="24"/>
          <w:szCs w:val="24"/>
          <w:lang w:val="ru-RU"/>
        </w:rPr>
        <w:t>Wi</w:t>
      </w:r>
      <w:proofErr w:type="spellEnd"/>
      <w:r w:rsidR="00131C5C" w:rsidRPr="00131C5C">
        <w:rPr>
          <w:sz w:val="24"/>
          <w:szCs w:val="24"/>
          <w:lang w:val="ru-RU"/>
        </w:rPr>
        <w:t>-Fi, противостоящего атакам злоумышленников //Вестник Адыгейского государственного университета. Серия</w:t>
      </w:r>
      <w:r w:rsidR="00131C5C" w:rsidRPr="00310779">
        <w:rPr>
          <w:sz w:val="24"/>
          <w:szCs w:val="24"/>
        </w:rPr>
        <w:t xml:space="preserve"> 4: </w:t>
      </w:r>
      <w:r w:rsidR="00131C5C" w:rsidRPr="00131C5C">
        <w:rPr>
          <w:sz w:val="24"/>
          <w:szCs w:val="24"/>
          <w:lang w:val="ru-RU"/>
        </w:rPr>
        <w:t>Естественно</w:t>
      </w:r>
      <w:r w:rsidR="00131C5C" w:rsidRPr="00310779">
        <w:rPr>
          <w:sz w:val="24"/>
          <w:szCs w:val="24"/>
        </w:rPr>
        <w:t>-</w:t>
      </w:r>
      <w:r w:rsidR="00131C5C" w:rsidRPr="00131C5C">
        <w:rPr>
          <w:sz w:val="24"/>
          <w:szCs w:val="24"/>
          <w:lang w:val="ru-RU"/>
        </w:rPr>
        <w:t>математические</w:t>
      </w:r>
      <w:r w:rsidR="00131C5C" w:rsidRPr="00310779">
        <w:rPr>
          <w:sz w:val="24"/>
          <w:szCs w:val="24"/>
        </w:rPr>
        <w:t xml:space="preserve"> </w:t>
      </w:r>
      <w:r w:rsidR="00131C5C" w:rsidRPr="00131C5C">
        <w:rPr>
          <w:sz w:val="24"/>
          <w:szCs w:val="24"/>
          <w:lang w:val="ru-RU"/>
        </w:rPr>
        <w:t>и</w:t>
      </w:r>
      <w:r w:rsidR="00131C5C" w:rsidRPr="00310779">
        <w:rPr>
          <w:sz w:val="24"/>
          <w:szCs w:val="24"/>
        </w:rPr>
        <w:t xml:space="preserve"> </w:t>
      </w:r>
      <w:r w:rsidR="00131C5C" w:rsidRPr="00131C5C">
        <w:rPr>
          <w:sz w:val="24"/>
          <w:szCs w:val="24"/>
          <w:lang w:val="ru-RU"/>
        </w:rPr>
        <w:t>технические</w:t>
      </w:r>
      <w:r w:rsidR="00131C5C" w:rsidRPr="00310779">
        <w:rPr>
          <w:sz w:val="24"/>
          <w:szCs w:val="24"/>
        </w:rPr>
        <w:t xml:space="preserve"> </w:t>
      </w:r>
      <w:r w:rsidR="00131C5C" w:rsidRPr="00131C5C">
        <w:rPr>
          <w:sz w:val="24"/>
          <w:szCs w:val="24"/>
          <w:lang w:val="ru-RU"/>
        </w:rPr>
        <w:t>науки</w:t>
      </w:r>
      <w:r w:rsidR="00131C5C" w:rsidRPr="00310779">
        <w:rPr>
          <w:sz w:val="24"/>
          <w:szCs w:val="24"/>
        </w:rPr>
        <w:t xml:space="preserve">. – 2020. – №. 3 (266). – </w:t>
      </w:r>
      <w:r w:rsidR="00131C5C" w:rsidRPr="00131C5C">
        <w:rPr>
          <w:sz w:val="24"/>
          <w:szCs w:val="24"/>
          <w:lang w:val="ru-RU"/>
        </w:rPr>
        <w:t>С</w:t>
      </w:r>
      <w:r w:rsidR="00131C5C" w:rsidRPr="00310779">
        <w:rPr>
          <w:sz w:val="24"/>
          <w:szCs w:val="24"/>
        </w:rPr>
        <w:t>. 67-73.</w:t>
      </w:r>
    </w:p>
    <w:p w14:paraId="7654EE5C" w14:textId="6C022AC4" w:rsidR="00E80DC7" w:rsidRDefault="00E80DC7" w:rsidP="00E80DC7">
      <w:pPr>
        <w:ind w:firstLine="709"/>
        <w:jc w:val="both"/>
      </w:pPr>
      <w:r>
        <w:rPr>
          <w:sz w:val="24"/>
          <w:szCs w:val="24"/>
        </w:rPr>
        <w:t xml:space="preserve">3. </w:t>
      </w:r>
      <w:proofErr w:type="spellStart"/>
      <w:r w:rsidR="00131C5C" w:rsidRPr="00131C5C">
        <w:rPr>
          <w:sz w:val="24"/>
          <w:szCs w:val="24"/>
        </w:rPr>
        <w:t>Alsadie</w:t>
      </w:r>
      <w:proofErr w:type="spellEnd"/>
      <w:r w:rsidR="00131C5C" w:rsidRPr="00131C5C">
        <w:rPr>
          <w:sz w:val="24"/>
          <w:szCs w:val="24"/>
        </w:rPr>
        <w:t xml:space="preserve"> D. Cybersecurity and Artificial Intelligence in Unmanned Aerial Vehicles: Emerging Challenges and Advanced Countermeasures //IET Information Security. – 2025. – Т. 2025. – №. 1. – С. 2046868.</w:t>
      </w:r>
    </w:p>
    <w:p w14:paraId="334943F9" w14:textId="0620C05E" w:rsidR="00E80DC7" w:rsidRDefault="00E80DC7" w:rsidP="00E80DC7">
      <w:pPr>
        <w:ind w:firstLine="709"/>
        <w:jc w:val="both"/>
      </w:pPr>
      <w:r>
        <w:rPr>
          <w:sz w:val="24"/>
          <w:szCs w:val="24"/>
        </w:rPr>
        <w:t xml:space="preserve">4. </w:t>
      </w:r>
      <w:proofErr w:type="spellStart"/>
      <w:r w:rsidR="00131C5C" w:rsidRPr="00131C5C">
        <w:rPr>
          <w:sz w:val="24"/>
          <w:szCs w:val="24"/>
        </w:rPr>
        <w:t>Blefari</w:t>
      </w:r>
      <w:proofErr w:type="spellEnd"/>
      <w:r w:rsidR="00131C5C" w:rsidRPr="00131C5C">
        <w:rPr>
          <w:sz w:val="24"/>
          <w:szCs w:val="24"/>
        </w:rPr>
        <w:t xml:space="preserve"> F. et al. </w:t>
      </w:r>
      <w:proofErr w:type="spellStart"/>
      <w:r w:rsidR="00131C5C" w:rsidRPr="00131C5C">
        <w:rPr>
          <w:sz w:val="24"/>
          <w:szCs w:val="24"/>
        </w:rPr>
        <w:t>CyberRAG</w:t>
      </w:r>
      <w:proofErr w:type="spellEnd"/>
      <w:r w:rsidR="00131C5C" w:rsidRPr="00131C5C">
        <w:rPr>
          <w:sz w:val="24"/>
          <w:szCs w:val="24"/>
        </w:rPr>
        <w:t xml:space="preserve">: An agentic RAG </w:t>
      </w:r>
      <w:proofErr w:type="spellStart"/>
      <w:r w:rsidR="00131C5C" w:rsidRPr="00131C5C">
        <w:rPr>
          <w:sz w:val="24"/>
          <w:szCs w:val="24"/>
        </w:rPr>
        <w:t>cyber attack</w:t>
      </w:r>
      <w:proofErr w:type="spellEnd"/>
      <w:r w:rsidR="00131C5C" w:rsidRPr="00131C5C">
        <w:rPr>
          <w:sz w:val="24"/>
          <w:szCs w:val="24"/>
        </w:rPr>
        <w:t xml:space="preserve"> classification and reporting tool //Future Generation Computer Systems. – 2025. – С. 108186.</w:t>
      </w:r>
    </w:p>
    <w:p w14:paraId="1CC17E4D" w14:textId="7D089877" w:rsidR="00E80DC7" w:rsidRDefault="00E80DC7" w:rsidP="00E80DC7">
      <w:pPr>
        <w:ind w:firstLine="709"/>
        <w:jc w:val="both"/>
      </w:pPr>
      <w:r>
        <w:rPr>
          <w:sz w:val="24"/>
          <w:szCs w:val="24"/>
        </w:rPr>
        <w:t xml:space="preserve">5. </w:t>
      </w:r>
      <w:r w:rsidR="00131C5C" w:rsidRPr="00131C5C">
        <w:rPr>
          <w:sz w:val="24"/>
          <w:szCs w:val="24"/>
        </w:rPr>
        <w:t xml:space="preserve">Lewis P. et al. Retrieval-augmented generation for knowledge-intensive </w:t>
      </w:r>
      <w:proofErr w:type="spellStart"/>
      <w:r w:rsidR="00131C5C" w:rsidRPr="00131C5C">
        <w:rPr>
          <w:sz w:val="24"/>
          <w:szCs w:val="24"/>
        </w:rPr>
        <w:t>nlp</w:t>
      </w:r>
      <w:proofErr w:type="spellEnd"/>
      <w:r w:rsidR="00131C5C" w:rsidRPr="00131C5C">
        <w:rPr>
          <w:sz w:val="24"/>
          <w:szCs w:val="24"/>
        </w:rPr>
        <w:t xml:space="preserve"> tasks //Advances in neural information processing systems. – 2020. – Т. 33. – С. 9459-9474.</w:t>
      </w:r>
    </w:p>
    <w:p w14:paraId="68B3C635" w14:textId="1BF75F16" w:rsidR="00EA377D" w:rsidRPr="00131C5C" w:rsidRDefault="00E80DC7" w:rsidP="00E80DC7">
      <w:pPr>
        <w:ind w:firstLine="709"/>
        <w:jc w:val="both"/>
      </w:pPr>
      <w:r>
        <w:rPr>
          <w:sz w:val="24"/>
          <w:szCs w:val="24"/>
        </w:rPr>
        <w:t>6. Tian Y. et al. UAVs Meet LLMs: Overviews and Perspectives Toward Agentic Low-Altitude Mobility. arXiv:2501.02341. 2025.</w:t>
      </w:r>
    </w:p>
    <w:sectPr w:rsidR="00EA377D" w:rsidRPr="00131C5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EBB"/>
    <w:multiLevelType w:val="hybridMultilevel"/>
    <w:tmpl w:val="1138E9A2"/>
    <w:lvl w:ilvl="0" w:tplc="8B3C0C32">
      <w:start w:val="1"/>
      <w:numFmt w:val="bullet"/>
      <w:lvlText w:val="●"/>
      <w:lvlJc w:val="left"/>
      <w:pPr>
        <w:ind w:left="720" w:hanging="360"/>
      </w:pPr>
    </w:lvl>
    <w:lvl w:ilvl="1" w:tplc="17489AD0">
      <w:start w:val="1"/>
      <w:numFmt w:val="bullet"/>
      <w:lvlText w:val="○"/>
      <w:lvlJc w:val="left"/>
      <w:pPr>
        <w:ind w:left="1440" w:hanging="360"/>
      </w:pPr>
    </w:lvl>
    <w:lvl w:ilvl="2" w:tplc="BC5241C6">
      <w:start w:val="1"/>
      <w:numFmt w:val="bullet"/>
      <w:lvlText w:val="■"/>
      <w:lvlJc w:val="left"/>
      <w:pPr>
        <w:ind w:left="2160" w:hanging="360"/>
      </w:pPr>
    </w:lvl>
    <w:lvl w:ilvl="3" w:tplc="9DEC064A">
      <w:start w:val="1"/>
      <w:numFmt w:val="bullet"/>
      <w:lvlText w:val="●"/>
      <w:lvlJc w:val="left"/>
      <w:pPr>
        <w:ind w:left="2880" w:hanging="360"/>
      </w:pPr>
    </w:lvl>
    <w:lvl w:ilvl="4" w:tplc="9078ECB0">
      <w:start w:val="1"/>
      <w:numFmt w:val="bullet"/>
      <w:lvlText w:val="○"/>
      <w:lvlJc w:val="left"/>
      <w:pPr>
        <w:ind w:left="3600" w:hanging="360"/>
      </w:pPr>
    </w:lvl>
    <w:lvl w:ilvl="5" w:tplc="A5F4F5D0">
      <w:start w:val="1"/>
      <w:numFmt w:val="bullet"/>
      <w:lvlText w:val="■"/>
      <w:lvlJc w:val="left"/>
      <w:pPr>
        <w:ind w:left="4320" w:hanging="360"/>
      </w:pPr>
    </w:lvl>
    <w:lvl w:ilvl="6" w:tplc="B34CEEA8">
      <w:start w:val="1"/>
      <w:numFmt w:val="bullet"/>
      <w:lvlText w:val="●"/>
      <w:lvlJc w:val="left"/>
      <w:pPr>
        <w:ind w:left="5040" w:hanging="360"/>
      </w:pPr>
    </w:lvl>
    <w:lvl w:ilvl="7" w:tplc="5E5C8DE4">
      <w:start w:val="1"/>
      <w:numFmt w:val="bullet"/>
      <w:lvlText w:val="●"/>
      <w:lvlJc w:val="left"/>
      <w:pPr>
        <w:ind w:left="5760" w:hanging="360"/>
      </w:pPr>
    </w:lvl>
    <w:lvl w:ilvl="8" w:tplc="0C6C0B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C572E4"/>
    <w:multiLevelType w:val="multilevel"/>
    <w:tmpl w:val="ED4E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B270B"/>
    <w:multiLevelType w:val="multilevel"/>
    <w:tmpl w:val="39D6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7D"/>
    <w:rsid w:val="00131C5C"/>
    <w:rsid w:val="00310779"/>
    <w:rsid w:val="00630C1C"/>
    <w:rsid w:val="00D40041"/>
    <w:rsid w:val="00E80DC7"/>
    <w:rsid w:val="00EA377D"/>
    <w:rsid w:val="00FA1C8E"/>
    <w:rsid w:val="00F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D2D"/>
  <w15:docId w15:val="{9FF64057-73EA-4C62-8A90-64686518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1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A1C8E"/>
    <w:rPr>
      <w:color w:val="2E74B5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FA1C8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A1C8E"/>
    <w:rPr>
      <w:b/>
      <w:bCs/>
    </w:rPr>
  </w:style>
  <w:style w:type="character" w:styleId="ae">
    <w:name w:val="Emphasis"/>
    <w:basedOn w:val="a0"/>
    <w:uiPriority w:val="20"/>
    <w:qFormat/>
    <w:rsid w:val="00FA1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Sutormin Matvei</cp:lastModifiedBy>
  <cp:revision>8</cp:revision>
  <dcterms:created xsi:type="dcterms:W3CDTF">2026-04-01T08:55:00Z</dcterms:created>
  <dcterms:modified xsi:type="dcterms:W3CDTF">2026-04-09T19:50:00Z</dcterms:modified>
</cp:coreProperties>
</file>