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9AC8" w14:textId="77777777" w:rsidR="009E2726" w:rsidRDefault="009E2726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2726">
        <w:rPr>
          <w:rFonts w:ascii="Times New Roman" w:hAnsi="Times New Roman" w:cs="Times New Roman"/>
          <w:b/>
          <w:sz w:val="24"/>
          <w:szCs w:val="24"/>
        </w:rPr>
        <w:t xml:space="preserve">ПСИХОЛОГО-ПЕДАГОГИЧЕСКИЕ УСЛОВИЯ РАЗВИТИЯ ПОЗНАВАТЕЛЬНЫХ УНИВЕРСАЛЬНЫХ УЧЕБНЫХ ДЕЙСТВИЙ </w:t>
      </w:r>
    </w:p>
    <w:p w14:paraId="489E72A5" w14:textId="606A487C" w:rsidR="0020515F" w:rsidRPr="002E1C3C" w:rsidRDefault="009E2726" w:rsidP="0056405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E2726">
        <w:rPr>
          <w:rFonts w:ascii="Times New Roman" w:hAnsi="Times New Roman" w:cs="Times New Roman"/>
          <w:b/>
          <w:sz w:val="24"/>
          <w:szCs w:val="24"/>
        </w:rPr>
        <w:t>МЛАДШИХ ШКОЛЬНИКОВ В ПРОЦЕССЕ ОБУЧЕНИЯ</w:t>
      </w:r>
    </w:p>
    <w:p w14:paraId="01A0FD7C" w14:textId="7B40F10B" w:rsidR="0020515F" w:rsidRPr="00D00E6F" w:rsidRDefault="00897112" w:rsidP="0056405E">
      <w:pPr>
        <w:shd w:val="clear" w:color="auto" w:fill="FFFFFF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Вайкок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Милана Артуровна</w:t>
      </w:r>
    </w:p>
    <w:p w14:paraId="182933D9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B6CF57" w14:textId="31F9AF7F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Научный руководитель: </w:t>
      </w:r>
      <w:r w:rsidR="0089711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Богус М.Б.,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 </w:t>
      </w:r>
      <w:proofErr w:type="spellStart"/>
      <w:r w:rsidR="0089711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д</w:t>
      </w: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.п.н</w:t>
      </w:r>
      <w:proofErr w:type="spellEnd"/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 xml:space="preserve">., </w:t>
      </w:r>
      <w:r w:rsidR="00897112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профессор</w:t>
      </w:r>
    </w:p>
    <w:p w14:paraId="233D3B33" w14:textId="77777777" w:rsidR="00D41AEC" w:rsidRPr="002E1C3C" w:rsidRDefault="00D41AEC" w:rsidP="0056405E">
      <w:pPr>
        <w:tabs>
          <w:tab w:val="left" w:pos="851"/>
          <w:tab w:val="left" w:pos="1134"/>
          <w:tab w:val="left" w:pos="1276"/>
        </w:tabs>
        <w:spacing w:after="0" w:line="240" w:lineRule="auto"/>
        <w:ind w:firstLine="709"/>
        <w:jc w:val="right"/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</w:pPr>
      <w:r w:rsidRPr="002E1C3C">
        <w:rPr>
          <w:rFonts w:ascii="Times New Roman" w:eastAsia="DengXian" w:hAnsi="Times New Roman" w:cs="Times New Roman"/>
          <w:b/>
          <w:bCs/>
          <w:i/>
          <w:sz w:val="24"/>
          <w:szCs w:val="24"/>
          <w:lang w:eastAsia="zh-CN" w:bidi="th-TH"/>
        </w:rPr>
        <w:t>ФГБОУ ВО «Адыгейский государственный университет», г. Майкоп</w:t>
      </w:r>
    </w:p>
    <w:p w14:paraId="7F14D5AF" w14:textId="77777777" w:rsidR="0020515F" w:rsidRPr="002E1C3C" w:rsidRDefault="0020515F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5D56A9B0" w14:textId="191B02BB" w:rsidR="00861C3A" w:rsidRPr="004B059C" w:rsidRDefault="00C26B28" w:rsidP="00FF06A2">
      <w:pPr>
        <w:pStyle w:val="ds-markdown-paragraph"/>
        <w:spacing w:before="0" w:beforeAutospacing="0" w:after="0" w:afterAutospacing="0"/>
        <w:ind w:firstLine="709"/>
        <w:jc w:val="both"/>
        <w:rPr>
          <w:color w:val="0F1115"/>
        </w:rPr>
      </w:pPr>
      <w:r w:rsidRPr="00C26B28">
        <w:rPr>
          <w:color w:val="0F1115"/>
        </w:rPr>
        <w:t>Актуальность исследования определяется требованиями федеральных государственных образовательных стандартов начального общего образования, где формирование познавательных универсальных учебных действий (УУД) рассматривается как важнейшая составляющая достижения метапредметных результатов. В условиях обновления содержания образования и цифровой трансформации учебного процесса младшие школьники сталкиваются с необходимостью быстро ориентироваться в больших объемах информации, самостоятельно добывать знания, ставить познавательные задачи, выбирать эффективные способы их решения. Однако традиционные методы обучения не всегда в полной мере обеспечивают развитие таких познавательных УУД, как логические действия, постановка и решение проблем, работа с информацией. Возникает противоречие между социальным заказом на формирование у младших школьников самостоятельной, критически мыслящей личности, способной к познавательной деятельности, и недостаточной разработанностью психолого-педагогических условий, обеспечивающих целенаправленное развитие познавательных УУД в образовательном процессе начальной школы.</w:t>
      </w:r>
    </w:p>
    <w:p w14:paraId="60B89C61" w14:textId="3A3AA135" w:rsidR="004B059C" w:rsidRPr="00B87211" w:rsidRDefault="00D76DB8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B87211">
        <w:rPr>
          <w:rFonts w:ascii="Times New Roman" w:hAnsi="Times New Roman" w:cs="Times New Roman"/>
          <w:b/>
          <w:sz w:val="24"/>
          <w:szCs w:val="24"/>
        </w:rPr>
        <w:t xml:space="preserve">Цель исследования </w:t>
      </w:r>
      <w:r w:rsidRPr="00B87211">
        <w:rPr>
          <w:rFonts w:ascii="Times New Roman" w:hAnsi="Times New Roman" w:cs="Times New Roman"/>
          <w:sz w:val="24"/>
          <w:szCs w:val="24"/>
        </w:rPr>
        <w:t xml:space="preserve">– </w:t>
      </w:r>
      <w:r w:rsidR="00C26B28" w:rsidRPr="00C26B28">
        <w:rPr>
          <w:rFonts w:ascii="Times New Roman" w:hAnsi="Times New Roman" w:cs="Times New Roman"/>
          <w:sz w:val="24"/>
          <w:szCs w:val="24"/>
        </w:rPr>
        <w:t>теоретически обосновать и экспериментально проверить эффективность комплекса психолого-педагогических условий развития познавательных универсальных учебных действий младших школьников в процессе обучения.</w:t>
      </w:r>
    </w:p>
    <w:p w14:paraId="7F8DB949" w14:textId="77777777" w:rsidR="00FF06A2" w:rsidRDefault="00DD445E" w:rsidP="00FF06A2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b/>
          <w:sz w:val="24"/>
          <w:szCs w:val="24"/>
        </w:rPr>
        <w:t>Задачи исследования:</w:t>
      </w:r>
      <w:r w:rsidRPr="00DD44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B5D9D" w14:textId="77777777" w:rsidR="00C26B28" w:rsidRPr="00C26B28" w:rsidRDefault="00DD445E" w:rsidP="00C26B2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D445E">
        <w:rPr>
          <w:rFonts w:ascii="Times New Roman" w:hAnsi="Times New Roman" w:cs="Times New Roman"/>
          <w:sz w:val="24"/>
          <w:szCs w:val="24"/>
        </w:rPr>
        <w:t>1.</w:t>
      </w:r>
      <w:r w:rsidR="004721A4">
        <w:rPr>
          <w:rFonts w:ascii="Times New Roman" w:hAnsi="Times New Roman" w:cs="Times New Roman"/>
          <w:sz w:val="24"/>
          <w:szCs w:val="24"/>
        </w:rPr>
        <w:t xml:space="preserve"> </w:t>
      </w:r>
      <w:r w:rsidR="00C26B28" w:rsidRPr="00C26B28">
        <w:rPr>
          <w:rFonts w:ascii="Times New Roman" w:hAnsi="Times New Roman" w:cs="Times New Roman"/>
          <w:sz w:val="24"/>
          <w:szCs w:val="24"/>
        </w:rPr>
        <w:t>Осуществить анализ психолого-педагогической и методической литературы, охарактеризовать познавательные УУД как психолого-педагогическую проблему и определить их структуру применительно к младшему школьному возрасту.</w:t>
      </w:r>
    </w:p>
    <w:p w14:paraId="68507E04" w14:textId="6BDD6034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26B28">
        <w:rPr>
          <w:rFonts w:ascii="Times New Roman" w:hAnsi="Times New Roman" w:cs="Times New Roman"/>
          <w:sz w:val="24"/>
          <w:szCs w:val="24"/>
        </w:rPr>
        <w:t>Выявить особенности развития познавательных УУД у младших школьников в процессе обучения в современных условиях.</w:t>
      </w:r>
    </w:p>
    <w:p w14:paraId="44B5DEE0" w14:textId="1CDFDBBF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26B28">
        <w:rPr>
          <w:rFonts w:ascii="Times New Roman" w:hAnsi="Times New Roman" w:cs="Times New Roman"/>
          <w:sz w:val="24"/>
          <w:szCs w:val="24"/>
        </w:rPr>
        <w:t>Разработать критериально-диагностический инструментарий для оценки уровня сформированности познавательных УУД (</w:t>
      </w:r>
      <w:proofErr w:type="spellStart"/>
      <w:r w:rsidRPr="00C26B28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26B28">
        <w:rPr>
          <w:rFonts w:ascii="Times New Roman" w:hAnsi="Times New Roman" w:cs="Times New Roman"/>
          <w:sz w:val="24"/>
          <w:szCs w:val="24"/>
        </w:rPr>
        <w:t>, логических, знаково-символических, постановки и решения проблем).</w:t>
      </w:r>
    </w:p>
    <w:p w14:paraId="6F35145A" w14:textId="194150FE" w:rsidR="004B059C" w:rsidRPr="00DD445E" w:rsidRDefault="00C26B28" w:rsidP="00C26B28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26B28">
        <w:rPr>
          <w:rFonts w:ascii="Times New Roman" w:hAnsi="Times New Roman" w:cs="Times New Roman"/>
          <w:sz w:val="24"/>
          <w:szCs w:val="24"/>
        </w:rPr>
        <w:t>Разработать и апробировать программу, направленную на развитие познавательных УУД младших школьников через систему психолого-педагогических условий.</w:t>
      </w:r>
    </w:p>
    <w:p w14:paraId="3921646E" w14:textId="226D6C52" w:rsidR="00FF06A2" w:rsidRDefault="00C26B28" w:rsidP="00FF06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Проблема формирования познавательных универсальных учебных действий является одной из ключевых в современной начальной школе. В работах Л.С. Выготского, П.Я. Гальперина, В.В. Давыдова, А.Н. Леонтьева, Д.Б. Эльконина заложены теоретические основы деятельностного подхода к обучению, который лежит в основе развития УУД. В исследованиях А.Г. Асмолова, Г.В. </w:t>
      </w:r>
      <w:proofErr w:type="spellStart"/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Бурменской</w:t>
      </w:r>
      <w:proofErr w:type="spellEnd"/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И.А. Володарской, О.А. </w:t>
      </w:r>
      <w:proofErr w:type="spellStart"/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Карабановой</w:t>
      </w:r>
      <w:proofErr w:type="spellEnd"/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конкретизирована структура и функции универсальных учебных действий, включая познавательные. Под познавательными УУД понимается система способов познания окружающего мира, построения самостоятельного процесса поиска, исследования и совокупность операций по обработке, систематизации, обобщению и использованию полученной информации.</w:t>
      </w:r>
    </w:p>
    <w:p w14:paraId="70347A3C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Особенность младшего школьного возраста заключается в переходе от наглядно-образного к словесно-логическому мышлению, формировании произвольности внимания и памяти, развитии рефлексии. Эти возрастные возможности создают благоприятную основу для целенаправленного развития таких познавательных УУД, как: умение ставить познавательную задачу, выделять существенные признаки, строить логические рассуждения, осуществлять сравнение, анализ, синтез, классификацию, устанавливать причинно-</w:t>
      </w:r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следственные связи, работать с разными видами информации (текстовой, графической, знаково-символической), использовать знаково-символические средства (моделирование, схематизация).</w:t>
      </w:r>
    </w:p>
    <w:p w14:paraId="0EAD9850" w14:textId="0F43CCF2" w:rsid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Проведенное экспериментальное исследование показало качественные изменения в уровне сформированности познавательных УУД у младших школьников. Было установлено, что после формирующего этапа эксперимента значительно возросло количество учащихся с высоким уровнем выполнения логических операций (анализ, синтез, обобщение, классификация). Углубились умения работать с информацией: школьники стали успешнее выделять главное в тексте, составлять планы и схемы, использовать моделирование для решения учебных задач. Отмечена положительная динамика в развитии способности к постановке и решению проблем: учащиеся активнее выдвигали гипотезы, формулировали познавательные вопросы, находили несколько способов решения одной задачи.</w:t>
      </w:r>
    </w:p>
    <w:p w14:paraId="42AA1DAF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Экспериментально доказана эффективность комплекса психолого-педагогических условий:</w:t>
      </w:r>
    </w:p>
    <w:p w14:paraId="57D257E7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организация проблемно-диалогического обучения, стимулирующего постановку познавательных задач и поиск их решения самими учащимися;</w:t>
      </w:r>
    </w:p>
    <w:p w14:paraId="3B83171A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систематическое использование знаково-символических средств (моделей, схем, таблиц) для формирования действия моделирования;</w:t>
      </w:r>
    </w:p>
    <w:p w14:paraId="2F1A26A6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включение младших школьников в проектную и исследовательскую деятельность, обеспечивающую развитие регулятивных и познавательных УУД в единстве;</w:t>
      </w:r>
    </w:p>
    <w:p w14:paraId="19497EDB" w14:textId="77777777" w:rsidR="00C26B28" w:rsidRP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применение системы заданий, направленных на развитие логических операций (сравнение, </w:t>
      </w:r>
      <w:proofErr w:type="spellStart"/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сериация</w:t>
      </w:r>
      <w:proofErr w:type="spellEnd"/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классификация, установление причинно-следственных связей) на предметном содержании разных учебных дисциплин;</w:t>
      </w:r>
    </w:p>
    <w:p w14:paraId="3498697D" w14:textId="33945527" w:rsidR="00C26B28" w:rsidRDefault="00C26B28" w:rsidP="00C26B2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B2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разработка диагностического инструментария, позволяющего отслеживать динамику сформированности каждого компонента познавательных УУД и своевременно корректировать педагогическую работу.</w:t>
      </w:r>
    </w:p>
    <w:p w14:paraId="349FA12A" w14:textId="3F640435" w:rsidR="00F03ECD" w:rsidRPr="00F03ECD" w:rsidRDefault="00F03ECD" w:rsidP="00F03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E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Проведённое теоретическое и экспериментальное исследование позволяет сделать вывод о том, что развитие познавательных универсальных учебных действий у младших школьников является не стихийным, а управляемым процессом, эффективность которого напрямую зависит от создания комплекса психолого-педагогических условий. Результаты экспериментальной работы подтвердили, что целенаправленное включение проблемно-диалогических методов, знаково-символического моделирования, элементов проектной и исследовательской деятельности, а также системы логических заданий на межпредметной основе способствует значительному росту уровня сформированности </w:t>
      </w:r>
      <w:proofErr w:type="spellStart"/>
      <w:r w:rsidRPr="00F03E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03ECD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логических и знаково-символических познавательных УУД.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3EC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наиболее динамичными в младшем школьном возрасте являются действия моделирования, анализа, синтеза, сравнения и классификации, а также умение работать с информацией, представленной в разных формах. Разработанный критериально-диагностический инструментарий позволяет не только констатировать уровень развития познавательных УУД, но и осуществлять оперативную коррекцию педагогической работы.</w:t>
      </w:r>
    </w:p>
    <w:p w14:paraId="57A0541B" w14:textId="11485B2E" w:rsidR="00F03ECD" w:rsidRDefault="00F03ECD" w:rsidP="00F03E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3E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гипотеза исследования о том, что создание выделенных психолого-педагогических условий обеспечивает эффективное развитие познавательных универсальных учебных действий младших школьников в процессе обучения, нашла своё экспериментальное подтверждение. Полученные результаты могут быть использованы в практике работы учителей начальных классов, а также в системе повышения квалификации педагогических кадров.</w:t>
      </w:r>
    </w:p>
    <w:p w14:paraId="60FE3D3F" w14:textId="77777777" w:rsidR="00FF06A2" w:rsidRDefault="00FF06A2" w:rsidP="002E1C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69DEEE" w14:textId="77777777" w:rsidR="00861C3A" w:rsidRPr="002E1C3C" w:rsidRDefault="00861C3A" w:rsidP="002E1C3C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2E1C3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  <w:r w:rsidR="00C24FA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:</w:t>
      </w:r>
    </w:p>
    <w:p w14:paraId="0187AA95" w14:textId="18133C6A" w:rsidR="00F81CCD" w:rsidRDefault="00872062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62">
        <w:rPr>
          <w:rFonts w:ascii="Times New Roman" w:hAnsi="Times New Roman" w:cs="Times New Roman"/>
          <w:sz w:val="24"/>
          <w:szCs w:val="24"/>
        </w:rPr>
        <w:t xml:space="preserve">Асмолов, А.Г. Как проектировать универсальные учебные действия в начальной школе. От действия к мысли / А.Г. Асмолов, Г.В. </w:t>
      </w:r>
      <w:proofErr w:type="spellStart"/>
      <w:r w:rsidRPr="00872062">
        <w:rPr>
          <w:rFonts w:ascii="Times New Roman" w:hAnsi="Times New Roman" w:cs="Times New Roman"/>
          <w:sz w:val="24"/>
          <w:szCs w:val="24"/>
        </w:rPr>
        <w:t>Бурменская</w:t>
      </w:r>
      <w:proofErr w:type="spellEnd"/>
      <w:r w:rsidRPr="00872062">
        <w:rPr>
          <w:rFonts w:ascii="Times New Roman" w:hAnsi="Times New Roman" w:cs="Times New Roman"/>
          <w:sz w:val="24"/>
          <w:szCs w:val="24"/>
        </w:rPr>
        <w:t>, И.А. Володарская. – М.: Просвещение, 2021. – 152 с.</w:t>
      </w:r>
      <w:r w:rsidR="00657E41" w:rsidRPr="00657E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B0936" w14:textId="3497CFDF" w:rsidR="00657E41" w:rsidRPr="00E25472" w:rsidRDefault="00872062" w:rsidP="00E25472">
      <w:pPr>
        <w:pStyle w:val="a4"/>
        <w:numPr>
          <w:ilvl w:val="0"/>
          <w:numId w:val="4"/>
        </w:numPr>
        <w:tabs>
          <w:tab w:val="left" w:pos="851"/>
          <w:tab w:val="num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062">
        <w:rPr>
          <w:rFonts w:ascii="Times New Roman" w:hAnsi="Times New Roman" w:cs="Times New Roman"/>
          <w:sz w:val="24"/>
          <w:szCs w:val="24"/>
        </w:rPr>
        <w:lastRenderedPageBreak/>
        <w:t>Максимова, Л.Ю. Диагностика познавательных универсальных учебных действий у младших школьников / Л.Ю. Максимова, Е.Ю. Чижикова // Новое в психолого-педагогических исследованиях. – 2024. – № 1(72). – С. 44-58.</w:t>
      </w:r>
    </w:p>
    <w:sectPr w:rsidR="00657E41" w:rsidRPr="00E25472" w:rsidSect="002E1C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93E73"/>
    <w:multiLevelType w:val="multilevel"/>
    <w:tmpl w:val="F4B0A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37D5A"/>
    <w:multiLevelType w:val="multilevel"/>
    <w:tmpl w:val="5D8E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B70FC"/>
    <w:multiLevelType w:val="hybridMultilevel"/>
    <w:tmpl w:val="9634F4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50B7A04"/>
    <w:multiLevelType w:val="multilevel"/>
    <w:tmpl w:val="6BE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39453">
    <w:abstractNumId w:val="3"/>
  </w:num>
  <w:num w:numId="2" w16cid:durableId="890070317">
    <w:abstractNumId w:val="1"/>
  </w:num>
  <w:num w:numId="3" w16cid:durableId="733507436">
    <w:abstractNumId w:val="0"/>
  </w:num>
  <w:num w:numId="4" w16cid:durableId="1013189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C3A"/>
    <w:rsid w:val="001042B2"/>
    <w:rsid w:val="00191786"/>
    <w:rsid w:val="001C03E0"/>
    <w:rsid w:val="001D3107"/>
    <w:rsid w:val="0020515F"/>
    <w:rsid w:val="00227D9E"/>
    <w:rsid w:val="0028419E"/>
    <w:rsid w:val="002846C6"/>
    <w:rsid w:val="00296FDF"/>
    <w:rsid w:val="002D671E"/>
    <w:rsid w:val="002E1C3C"/>
    <w:rsid w:val="003242FB"/>
    <w:rsid w:val="0033672E"/>
    <w:rsid w:val="00353E92"/>
    <w:rsid w:val="00380066"/>
    <w:rsid w:val="004721A4"/>
    <w:rsid w:val="004B059C"/>
    <w:rsid w:val="004E7DDB"/>
    <w:rsid w:val="0056405E"/>
    <w:rsid w:val="00586D0E"/>
    <w:rsid w:val="005F37CB"/>
    <w:rsid w:val="00625586"/>
    <w:rsid w:val="00657E41"/>
    <w:rsid w:val="006D313C"/>
    <w:rsid w:val="007474ED"/>
    <w:rsid w:val="00785492"/>
    <w:rsid w:val="0078626E"/>
    <w:rsid w:val="00792EDE"/>
    <w:rsid w:val="00826F2F"/>
    <w:rsid w:val="00861C3A"/>
    <w:rsid w:val="00872062"/>
    <w:rsid w:val="008915C4"/>
    <w:rsid w:val="00897112"/>
    <w:rsid w:val="008A233A"/>
    <w:rsid w:val="00903D0E"/>
    <w:rsid w:val="00903DC8"/>
    <w:rsid w:val="00935AC9"/>
    <w:rsid w:val="009754B1"/>
    <w:rsid w:val="009C2153"/>
    <w:rsid w:val="009E2726"/>
    <w:rsid w:val="009F6AEB"/>
    <w:rsid w:val="00A024B0"/>
    <w:rsid w:val="00A5366E"/>
    <w:rsid w:val="00A8126A"/>
    <w:rsid w:val="00AB5863"/>
    <w:rsid w:val="00B87211"/>
    <w:rsid w:val="00B90900"/>
    <w:rsid w:val="00B96696"/>
    <w:rsid w:val="00B97180"/>
    <w:rsid w:val="00C24FAD"/>
    <w:rsid w:val="00C26B28"/>
    <w:rsid w:val="00CA13CA"/>
    <w:rsid w:val="00D00E6F"/>
    <w:rsid w:val="00D41AEC"/>
    <w:rsid w:val="00D57AAF"/>
    <w:rsid w:val="00D76DB8"/>
    <w:rsid w:val="00D97F6C"/>
    <w:rsid w:val="00DD445E"/>
    <w:rsid w:val="00E02EA3"/>
    <w:rsid w:val="00E15F8C"/>
    <w:rsid w:val="00E16E3D"/>
    <w:rsid w:val="00E25472"/>
    <w:rsid w:val="00EF2F6E"/>
    <w:rsid w:val="00F03ECD"/>
    <w:rsid w:val="00F57DC5"/>
    <w:rsid w:val="00F620E6"/>
    <w:rsid w:val="00F75821"/>
    <w:rsid w:val="00F81CCD"/>
    <w:rsid w:val="00F84D9A"/>
    <w:rsid w:val="00F95082"/>
    <w:rsid w:val="00FF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227B"/>
  <w15:docId w15:val="{E4B7E051-3E1D-40BF-91C3-687CDF08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1C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61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C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61C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s-markdown-paragraph">
    <w:name w:val="ds-markdown-paragraph"/>
    <w:basedOn w:val="a"/>
    <w:rsid w:val="00861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61C3A"/>
    <w:rPr>
      <w:b/>
      <w:bCs/>
    </w:rPr>
  </w:style>
  <w:style w:type="paragraph" w:styleId="a4">
    <w:name w:val="List Paragraph"/>
    <w:basedOn w:val="a"/>
    <w:uiPriority w:val="34"/>
    <w:qFormat/>
    <w:rsid w:val="00826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</TotalTime>
  <Pages>3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пользователь</cp:lastModifiedBy>
  <cp:revision>69</cp:revision>
  <dcterms:created xsi:type="dcterms:W3CDTF">2026-03-26T07:51:00Z</dcterms:created>
  <dcterms:modified xsi:type="dcterms:W3CDTF">2026-04-10T19:11:00Z</dcterms:modified>
</cp:coreProperties>
</file>