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11" w:rsidRPr="007F1E11" w:rsidRDefault="007F1E11" w:rsidP="007F1E11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7F1E11">
        <w:rPr>
          <w:rFonts w:ascii="Times New Roman" w:eastAsia="Times New Roman" w:hAnsi="Times New Roman" w:cs="Times New Roman"/>
          <w:b/>
          <w:bCs/>
          <w:iCs/>
        </w:rPr>
        <w:t>Эволюция танкостроения в России: вызовы и решения XX и XXI веков</w:t>
      </w:r>
    </w:p>
    <w:p w:rsidR="009A19D8" w:rsidRPr="009A19D8" w:rsidRDefault="009A19D8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Шелков Андрей Олегович</w:t>
      </w:r>
    </w:p>
    <w:p w:rsidR="00870981" w:rsidRDefault="00870981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1 курс, исторический факультет</w:t>
      </w:r>
    </w:p>
    <w:p w:rsidR="009A19D8" w:rsidRPr="009A19D8" w:rsidRDefault="009A19D8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Адыгейский государственный университет, г. Майкоп</w:t>
      </w:r>
      <w:r>
        <w:rPr>
          <w:rFonts w:ascii="Times New Roman" w:eastAsia="Times New Roman" w:hAnsi="Times New Roman" w:cs="Times New Roman"/>
          <w:iCs/>
        </w:rPr>
        <w:tab/>
      </w:r>
    </w:p>
    <w:p w:rsidR="00870981" w:rsidRPr="009A19D8" w:rsidRDefault="00607BFE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Научный руководитель</w:t>
      </w:r>
      <w:r w:rsidR="00870981" w:rsidRPr="009A19D8">
        <w:rPr>
          <w:rFonts w:ascii="Times New Roman" w:eastAsia="Times New Roman" w:hAnsi="Times New Roman" w:cs="Times New Roman"/>
          <w:i/>
          <w:iCs/>
        </w:rPr>
        <w:t xml:space="preserve">: </w:t>
      </w:r>
      <w:r w:rsidR="00870981" w:rsidRPr="009A19D8">
        <w:rPr>
          <w:rFonts w:ascii="Times New Roman" w:eastAsia="Times New Roman" w:hAnsi="Times New Roman" w:cs="Times New Roman"/>
          <w:bCs/>
          <w:i/>
          <w:iCs/>
        </w:rPr>
        <w:t>Бурыкина Людмила Васильевна</w:t>
      </w:r>
    </w:p>
    <w:p w:rsidR="00870981" w:rsidRDefault="00870981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кандидат исторических наук, доцент</w:t>
      </w:r>
    </w:p>
    <w:p w:rsidR="003D67CD" w:rsidRPr="003D67CD" w:rsidRDefault="003D67CD" w:rsidP="00C170F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Адыгейский государственный университет, г. Майкоп</w:t>
      </w:r>
    </w:p>
    <w:p w:rsidR="00C170F6" w:rsidRDefault="00C170F6" w:rsidP="00C170F6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</w:p>
    <w:p w:rsidR="00FB6151" w:rsidRDefault="00841C7C" w:rsidP="00717D8C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В современных условиях ведения боевых действий танк является необходимой боевой единицей, как поддержки </w:t>
      </w:r>
      <w:r w:rsidR="00FB6871">
        <w:rPr>
          <w:rFonts w:ascii="Times New Roman" w:eastAsia="Times New Roman" w:hAnsi="Times New Roman" w:cs="Times New Roman"/>
          <w:iCs/>
        </w:rPr>
        <w:t>пехоты,</w:t>
      </w:r>
      <w:r>
        <w:rPr>
          <w:rFonts w:ascii="Times New Roman" w:eastAsia="Times New Roman" w:hAnsi="Times New Roman" w:cs="Times New Roman"/>
          <w:iCs/>
        </w:rPr>
        <w:t xml:space="preserve"> так и самостоятельной единицей ведения боя</w:t>
      </w:r>
      <w:r w:rsidR="00B54B0B">
        <w:rPr>
          <w:rFonts w:ascii="Times New Roman" w:eastAsia="Times New Roman" w:hAnsi="Times New Roman" w:cs="Times New Roman"/>
          <w:iCs/>
        </w:rPr>
        <w:t xml:space="preserve">. Танковые войска с момента своего появления были необходимы в условиях </w:t>
      </w:r>
      <w:r w:rsidR="00C170F6">
        <w:rPr>
          <w:rFonts w:ascii="Times New Roman" w:eastAsia="Times New Roman" w:hAnsi="Times New Roman" w:cs="Times New Roman"/>
          <w:iCs/>
        </w:rPr>
        <w:t xml:space="preserve">проведения </w:t>
      </w:r>
      <w:r w:rsidR="00B54B0B">
        <w:rPr>
          <w:rFonts w:ascii="Times New Roman" w:eastAsia="Times New Roman" w:hAnsi="Times New Roman" w:cs="Times New Roman"/>
          <w:iCs/>
        </w:rPr>
        <w:t xml:space="preserve">боевых действий. </w:t>
      </w:r>
      <w:r w:rsidR="00C170F6">
        <w:rPr>
          <w:rFonts w:ascii="Times New Roman" w:eastAsia="Times New Roman" w:hAnsi="Times New Roman" w:cs="Times New Roman"/>
          <w:iCs/>
        </w:rPr>
        <w:t>Настоящее и</w:t>
      </w:r>
      <w:r w:rsidR="00284005">
        <w:rPr>
          <w:rFonts w:ascii="Times New Roman" w:eastAsia="Times New Roman" w:hAnsi="Times New Roman" w:cs="Times New Roman"/>
          <w:iCs/>
        </w:rPr>
        <w:t>сследование направлено на изучение</w:t>
      </w:r>
      <w:r w:rsidR="00C170F6">
        <w:rPr>
          <w:rFonts w:ascii="Times New Roman" w:eastAsia="Times New Roman" w:hAnsi="Times New Roman" w:cs="Times New Roman"/>
          <w:iCs/>
        </w:rPr>
        <w:t xml:space="preserve"> и систематизацию</w:t>
      </w:r>
      <w:r w:rsidR="00284005">
        <w:rPr>
          <w:rFonts w:ascii="Times New Roman" w:eastAsia="Times New Roman" w:hAnsi="Times New Roman" w:cs="Times New Roman"/>
          <w:iCs/>
        </w:rPr>
        <w:t xml:space="preserve"> особенностей </w:t>
      </w:r>
      <w:r w:rsidR="00D502F2">
        <w:rPr>
          <w:rFonts w:ascii="Times New Roman" w:eastAsia="Times New Roman" w:hAnsi="Times New Roman" w:cs="Times New Roman"/>
          <w:iCs/>
        </w:rPr>
        <w:t xml:space="preserve">строения и </w:t>
      </w:r>
      <w:r w:rsidR="00284005">
        <w:rPr>
          <w:rFonts w:ascii="Times New Roman" w:eastAsia="Times New Roman" w:hAnsi="Times New Roman" w:cs="Times New Roman"/>
          <w:iCs/>
        </w:rPr>
        <w:t xml:space="preserve">применения танков, танковых соединений и других форм </w:t>
      </w:r>
      <w:r w:rsidR="00C170F6">
        <w:rPr>
          <w:rFonts w:ascii="Times New Roman" w:eastAsia="Times New Roman" w:hAnsi="Times New Roman" w:cs="Times New Roman"/>
          <w:iCs/>
        </w:rPr>
        <w:t xml:space="preserve">их </w:t>
      </w:r>
      <w:r w:rsidR="00284005">
        <w:rPr>
          <w:rFonts w:ascii="Times New Roman" w:eastAsia="Times New Roman" w:hAnsi="Times New Roman" w:cs="Times New Roman"/>
          <w:iCs/>
        </w:rPr>
        <w:t>боевого применения</w:t>
      </w:r>
      <w:r w:rsidR="006B272E">
        <w:rPr>
          <w:rFonts w:ascii="Times New Roman" w:eastAsia="Times New Roman" w:hAnsi="Times New Roman" w:cs="Times New Roman"/>
          <w:iCs/>
        </w:rPr>
        <w:t xml:space="preserve">. </w:t>
      </w:r>
      <w:r w:rsidR="00D502F2">
        <w:rPr>
          <w:rFonts w:ascii="Times New Roman" w:eastAsia="Times New Roman" w:hAnsi="Times New Roman" w:cs="Times New Roman"/>
          <w:iCs/>
        </w:rPr>
        <w:t xml:space="preserve">Знание тактики и стратегии позволяет реально оценивать любую боевую обстановку, в том числе и в зоне СВО </w:t>
      </w:r>
      <w:r w:rsidR="006B272E">
        <w:rPr>
          <w:rFonts w:ascii="Times New Roman" w:eastAsia="Times New Roman" w:hAnsi="Times New Roman" w:cs="Times New Roman"/>
          <w:iCs/>
        </w:rPr>
        <w:t xml:space="preserve">для </w:t>
      </w:r>
      <w:r w:rsidR="00D502F2">
        <w:rPr>
          <w:rFonts w:ascii="Times New Roman" w:eastAsia="Times New Roman" w:hAnsi="Times New Roman" w:cs="Times New Roman"/>
          <w:iCs/>
        </w:rPr>
        <w:t xml:space="preserve">грамотного ведения боя и возникающих необходимых корректировок </w:t>
      </w:r>
      <w:r w:rsidR="006B272E">
        <w:rPr>
          <w:rFonts w:ascii="Times New Roman" w:eastAsia="Times New Roman" w:hAnsi="Times New Roman" w:cs="Times New Roman"/>
          <w:iCs/>
        </w:rPr>
        <w:t>в связи с применением беспилотных летательных аппаратов</w:t>
      </w:r>
      <w:r w:rsidR="00D502F2">
        <w:rPr>
          <w:rFonts w:ascii="Times New Roman" w:eastAsia="Times New Roman" w:hAnsi="Times New Roman" w:cs="Times New Roman"/>
          <w:iCs/>
        </w:rPr>
        <w:t xml:space="preserve"> противником</w:t>
      </w:r>
      <w:r w:rsidR="006B272E">
        <w:rPr>
          <w:rFonts w:ascii="Times New Roman" w:eastAsia="Times New Roman" w:hAnsi="Times New Roman" w:cs="Times New Roman"/>
          <w:iCs/>
        </w:rPr>
        <w:t>.</w:t>
      </w:r>
    </w:p>
    <w:p w:rsidR="00D502F2" w:rsidRDefault="00FF319D" w:rsidP="00717D8C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И</w:t>
      </w:r>
      <w:r w:rsidRPr="00FF319D">
        <w:rPr>
          <w:rFonts w:ascii="Times New Roman" w:eastAsia="Times New Roman" w:hAnsi="Times New Roman" w:cs="Times New Roman"/>
          <w:iCs/>
        </w:rPr>
        <w:t>сследование особенностей развития отечественного танкостроения и различие в его применении в XX и XXI веках является актуальным благодаря необходимости осмысления исторического наследия, анализа современных вызовов в военной сфере, оценки конкурентоспособности национальной оборонной промышленности и обеспечения национальной безопасности, а также для понимания долгосрочных тенденций развития военной техники и тактики.</w:t>
      </w:r>
    </w:p>
    <w:p w:rsidR="00FB6871" w:rsidRDefault="00FB6871" w:rsidP="00717D8C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Целью исследования является </w:t>
      </w:r>
      <w:r w:rsidR="00437A1B">
        <w:rPr>
          <w:rFonts w:ascii="Times New Roman" w:eastAsia="Times New Roman" w:hAnsi="Times New Roman" w:cs="Times New Roman"/>
          <w:iCs/>
        </w:rPr>
        <w:t xml:space="preserve">сбор и систематизация информации по практической </w:t>
      </w:r>
      <w:r w:rsidR="00C170F6">
        <w:rPr>
          <w:rFonts w:ascii="Times New Roman" w:eastAsia="Times New Roman" w:hAnsi="Times New Roman" w:cs="Times New Roman"/>
          <w:iCs/>
        </w:rPr>
        <w:t xml:space="preserve">значимости </w:t>
      </w:r>
      <w:r w:rsidR="00437A1B">
        <w:rPr>
          <w:rFonts w:ascii="Times New Roman" w:eastAsia="Times New Roman" w:hAnsi="Times New Roman" w:cs="Times New Roman"/>
          <w:iCs/>
        </w:rPr>
        <w:t xml:space="preserve">использования танков против новых боевых </w:t>
      </w:r>
      <w:r w:rsidR="00D502F2">
        <w:rPr>
          <w:rFonts w:ascii="Times New Roman" w:eastAsia="Times New Roman" w:hAnsi="Times New Roman" w:cs="Times New Roman"/>
          <w:iCs/>
        </w:rPr>
        <w:t>дроновых</w:t>
      </w:r>
      <w:r w:rsidR="00A053F5">
        <w:rPr>
          <w:rFonts w:ascii="Times New Roman" w:eastAsia="Times New Roman" w:hAnsi="Times New Roman" w:cs="Times New Roman"/>
          <w:iCs/>
        </w:rPr>
        <w:t xml:space="preserve"> </w:t>
      </w:r>
      <w:r w:rsidR="00437A1B">
        <w:rPr>
          <w:rFonts w:ascii="Times New Roman" w:eastAsia="Times New Roman" w:hAnsi="Times New Roman" w:cs="Times New Roman"/>
          <w:iCs/>
        </w:rPr>
        <w:t xml:space="preserve">разработок. </w:t>
      </w:r>
      <w:r w:rsidR="00D502F2">
        <w:rPr>
          <w:rFonts w:ascii="Times New Roman" w:eastAsia="Times New Roman" w:hAnsi="Times New Roman" w:cs="Times New Roman"/>
          <w:iCs/>
        </w:rPr>
        <w:t xml:space="preserve">Поставленная цель решается посредством </w:t>
      </w:r>
      <w:r w:rsidR="00437A1B">
        <w:rPr>
          <w:rFonts w:ascii="Times New Roman" w:eastAsia="Times New Roman" w:hAnsi="Times New Roman" w:cs="Times New Roman"/>
          <w:iCs/>
        </w:rPr>
        <w:t>ряд</w:t>
      </w:r>
      <w:r w:rsidR="00D502F2">
        <w:rPr>
          <w:rFonts w:ascii="Times New Roman" w:eastAsia="Times New Roman" w:hAnsi="Times New Roman" w:cs="Times New Roman"/>
          <w:iCs/>
        </w:rPr>
        <w:t>а</w:t>
      </w:r>
      <w:r w:rsidR="00437A1B">
        <w:rPr>
          <w:rFonts w:ascii="Times New Roman" w:eastAsia="Times New Roman" w:hAnsi="Times New Roman" w:cs="Times New Roman"/>
          <w:iCs/>
        </w:rPr>
        <w:t xml:space="preserve"> задач:</w:t>
      </w:r>
    </w:p>
    <w:p w:rsidR="00437A1B" w:rsidRDefault="00437A1B" w:rsidP="00717D8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ab/>
        <w:t>- ознакомит</w:t>
      </w:r>
      <w:r w:rsidR="00D502F2">
        <w:rPr>
          <w:rFonts w:ascii="Times New Roman" w:eastAsia="Times New Roman" w:hAnsi="Times New Roman" w:cs="Times New Roman"/>
          <w:iCs/>
        </w:rPr>
        <w:t>ь</w:t>
      </w:r>
      <w:r>
        <w:rPr>
          <w:rFonts w:ascii="Times New Roman" w:eastAsia="Times New Roman" w:hAnsi="Times New Roman" w:cs="Times New Roman"/>
          <w:iCs/>
        </w:rPr>
        <w:t>ся с историей отечественного танкостроения;</w:t>
      </w:r>
    </w:p>
    <w:p w:rsidR="006E146A" w:rsidRPr="00F8395B" w:rsidRDefault="00437A1B" w:rsidP="00717D8C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 xml:space="preserve">- проанализировать основные тактики ведения боевых действий в </w:t>
      </w:r>
      <w:r w:rsidRPr="00F8395B">
        <w:rPr>
          <w:rFonts w:ascii="Times New Roman" w:hAnsi="Times New Roman" w:cs="Times New Roman"/>
        </w:rPr>
        <w:t>XX </w:t>
      </w:r>
      <w:r>
        <w:rPr>
          <w:rFonts w:ascii="Times New Roman" w:hAnsi="Times New Roman" w:cs="Times New Roman"/>
        </w:rPr>
        <w:t xml:space="preserve">и </w:t>
      </w:r>
      <w:r w:rsidRPr="00F8395B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веках</w:t>
      </w:r>
      <w:r w:rsidR="00F6473E">
        <w:rPr>
          <w:rFonts w:ascii="Times New Roman" w:hAnsi="Times New Roman" w:cs="Times New Roman"/>
        </w:rPr>
        <w:t>;</w:t>
      </w:r>
    </w:p>
    <w:p w:rsidR="006E146A" w:rsidRDefault="00437A1B" w:rsidP="00717D8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ab/>
        <w:t xml:space="preserve">- выделить основные проблемы </w:t>
      </w:r>
      <w:r w:rsidR="00D502F2">
        <w:rPr>
          <w:rFonts w:ascii="Times New Roman" w:eastAsia="Times New Roman" w:hAnsi="Times New Roman" w:cs="Times New Roman"/>
          <w:iCs/>
        </w:rPr>
        <w:t xml:space="preserve">использования танков в бою и </w:t>
      </w:r>
      <w:r>
        <w:rPr>
          <w:rFonts w:ascii="Times New Roman" w:eastAsia="Times New Roman" w:hAnsi="Times New Roman" w:cs="Times New Roman"/>
          <w:iCs/>
        </w:rPr>
        <w:t>варианты решения проблем</w:t>
      </w:r>
      <w:r w:rsidR="00D502F2">
        <w:rPr>
          <w:rFonts w:ascii="Times New Roman" w:eastAsia="Times New Roman" w:hAnsi="Times New Roman" w:cs="Times New Roman"/>
          <w:iCs/>
        </w:rPr>
        <w:t xml:space="preserve"> ведения боя</w:t>
      </w:r>
      <w:r w:rsidR="00E017F2">
        <w:rPr>
          <w:rFonts w:ascii="Times New Roman" w:eastAsia="Times New Roman" w:hAnsi="Times New Roman" w:cs="Times New Roman"/>
          <w:iCs/>
        </w:rPr>
        <w:t xml:space="preserve"> на современном этапе</w:t>
      </w:r>
      <w:r w:rsidR="00F6473E">
        <w:rPr>
          <w:rFonts w:ascii="Times New Roman" w:eastAsia="Times New Roman" w:hAnsi="Times New Roman" w:cs="Times New Roman"/>
          <w:iCs/>
        </w:rPr>
        <w:t>;</w:t>
      </w:r>
    </w:p>
    <w:p w:rsidR="00437A1B" w:rsidRDefault="00437A1B" w:rsidP="00717D8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ab/>
        <w:t>- сформулировать вывод.</w:t>
      </w:r>
    </w:p>
    <w:p w:rsidR="00D502F2" w:rsidRPr="00D502F2" w:rsidRDefault="00D502F2" w:rsidP="00717D8C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</w:rPr>
      </w:pPr>
      <w:r w:rsidRPr="00292216">
        <w:rPr>
          <w:rFonts w:ascii="Times New Roman" w:hAnsi="Times New Roman" w:cs="Times New Roman"/>
          <w:shd w:val="clear" w:color="auto" w:fill="FFFFFF"/>
        </w:rPr>
        <w:t xml:space="preserve">Методология исследования представляет совокупность процедур на основе </w:t>
      </w:r>
      <w:r w:rsidR="00657D8A">
        <w:rPr>
          <w:rFonts w:ascii="Times New Roman" w:hAnsi="Times New Roman" w:cs="Times New Roman"/>
          <w:shd w:val="clear" w:color="auto" w:fill="FFFFFF"/>
        </w:rPr>
        <w:t xml:space="preserve">теоретического </w:t>
      </w:r>
      <w:r w:rsidRPr="00292216">
        <w:rPr>
          <w:rFonts w:ascii="Times New Roman" w:hAnsi="Times New Roman" w:cs="Times New Roman"/>
          <w:shd w:val="clear" w:color="auto" w:fill="FFFFFF"/>
        </w:rPr>
        <w:t>анализа</w:t>
      </w:r>
      <w:r w:rsidR="00657D8A">
        <w:rPr>
          <w:rFonts w:ascii="Times New Roman" w:hAnsi="Times New Roman" w:cs="Times New Roman"/>
          <w:shd w:val="clear" w:color="auto" w:fill="FFFFFF"/>
        </w:rPr>
        <w:t>, обобщения и систематизации</w:t>
      </w:r>
      <w:r w:rsidRPr="00292216">
        <w:rPr>
          <w:rFonts w:ascii="Times New Roman" w:hAnsi="Times New Roman" w:cs="Times New Roman"/>
          <w:shd w:val="clear" w:color="auto" w:fill="FFFFFF"/>
        </w:rPr>
        <w:t xml:space="preserve"> информации</w:t>
      </w:r>
      <w:r w:rsidR="0044093F">
        <w:rPr>
          <w:rFonts w:ascii="Times New Roman" w:hAnsi="Times New Roman" w:cs="Times New Roman"/>
          <w:shd w:val="clear" w:color="auto" w:fill="FFFFFF"/>
        </w:rPr>
        <w:t>, а так же применения историко-сравнительного и историко-генетического методов.</w:t>
      </w:r>
    </w:p>
    <w:p w:rsidR="006E7F1F" w:rsidRDefault="00D84E0C" w:rsidP="00717D8C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D502F2">
        <w:rPr>
          <w:rFonts w:ascii="Times New Roman" w:eastAsia="Times New Roman" w:hAnsi="Times New Roman" w:cs="Times New Roman"/>
          <w:iCs/>
        </w:rPr>
        <w:tab/>
      </w:r>
      <w:r w:rsidR="00657D8A">
        <w:rPr>
          <w:rFonts w:ascii="Times New Roman" w:eastAsia="Times New Roman" w:hAnsi="Times New Roman" w:cs="Times New Roman"/>
          <w:iCs/>
        </w:rPr>
        <w:t>Использование боевой танковой силы рассматривается по-разному в</w:t>
      </w:r>
      <w:r w:rsidR="004076DB">
        <w:rPr>
          <w:rFonts w:ascii="Times New Roman" w:eastAsia="Times New Roman" w:hAnsi="Times New Roman" w:cs="Times New Roman"/>
          <w:iCs/>
        </w:rPr>
        <w:t xml:space="preserve"> различных источниках в зависимости от исторического периода</w:t>
      </w:r>
      <w:r w:rsidR="003D67CD">
        <w:rPr>
          <w:rFonts w:ascii="Times New Roman" w:eastAsia="Times New Roman" w:hAnsi="Times New Roman" w:cs="Times New Roman"/>
        </w:rPr>
        <w:t xml:space="preserve">. </w:t>
      </w:r>
      <w:r w:rsidR="00657D8A">
        <w:rPr>
          <w:rFonts w:ascii="Times New Roman" w:eastAsia="Times New Roman" w:hAnsi="Times New Roman" w:cs="Times New Roman"/>
        </w:rPr>
        <w:t xml:space="preserve">Так, </w:t>
      </w:r>
      <w:r w:rsidR="003D67CD">
        <w:rPr>
          <w:rFonts w:ascii="Times New Roman" w:eastAsia="Times New Roman" w:hAnsi="Times New Roman" w:cs="Times New Roman"/>
        </w:rPr>
        <w:t>Барятинский М. Б</w:t>
      </w:r>
      <w:r w:rsidR="00657D8A">
        <w:rPr>
          <w:rFonts w:ascii="Times New Roman" w:eastAsia="Times New Roman" w:hAnsi="Times New Roman" w:cs="Times New Roman"/>
        </w:rPr>
        <w:t xml:space="preserve">. </w:t>
      </w:r>
      <w:r w:rsidR="003D67CD">
        <w:rPr>
          <w:rFonts w:ascii="Times New Roman" w:eastAsia="Times New Roman" w:hAnsi="Times New Roman" w:cs="Times New Roman"/>
        </w:rPr>
        <w:t>рассматривает историю создания советского танкостроения</w:t>
      </w:r>
      <w:r w:rsidR="00657D8A">
        <w:rPr>
          <w:rFonts w:ascii="Times New Roman" w:eastAsia="Times New Roman" w:hAnsi="Times New Roman" w:cs="Times New Roman"/>
        </w:rPr>
        <w:t xml:space="preserve"> в виде последовательной </w:t>
      </w:r>
      <w:r w:rsidR="00C15F69">
        <w:rPr>
          <w:rFonts w:ascii="Times New Roman" w:eastAsia="Times New Roman" w:hAnsi="Times New Roman" w:cs="Times New Roman"/>
        </w:rPr>
        <w:t xml:space="preserve">хронология развития танков от </w:t>
      </w:r>
      <w:r w:rsidR="007F610A">
        <w:rPr>
          <w:rFonts w:ascii="Times New Roman" w:eastAsia="Times New Roman" w:hAnsi="Times New Roman" w:cs="Times New Roman"/>
          <w:iCs/>
        </w:rPr>
        <w:t>простейших Т-26 до апогея Великой Отечественной войны – Танка ИС-3</w:t>
      </w:r>
      <w:r w:rsidR="00657D8A" w:rsidRPr="003D67CD">
        <w:rPr>
          <w:rFonts w:ascii="Times New Roman" w:eastAsia="Times New Roman" w:hAnsi="Times New Roman" w:cs="Times New Roman"/>
        </w:rPr>
        <w:t>[2]</w:t>
      </w:r>
      <w:r w:rsidR="007F610A">
        <w:rPr>
          <w:rFonts w:ascii="Times New Roman" w:eastAsia="Times New Roman" w:hAnsi="Times New Roman" w:cs="Times New Roman"/>
          <w:iCs/>
        </w:rPr>
        <w:t>.</w:t>
      </w:r>
      <w:r w:rsidR="008C5F2D">
        <w:rPr>
          <w:rFonts w:ascii="Times New Roman" w:eastAsia="Times New Roman" w:hAnsi="Times New Roman" w:cs="Times New Roman"/>
          <w:iCs/>
        </w:rPr>
        <w:t xml:space="preserve"> Автор объясняет различные способы применения танков по мощности их вооружения и веса. Тяжелый танк по весу лучше использовать для прорыва направления, средний танк по весу используется</w:t>
      </w:r>
      <w:r w:rsidR="00657D8A">
        <w:rPr>
          <w:rFonts w:ascii="Times New Roman" w:eastAsia="Times New Roman" w:hAnsi="Times New Roman" w:cs="Times New Roman"/>
          <w:iCs/>
        </w:rPr>
        <w:t>,</w:t>
      </w:r>
      <w:r w:rsidR="008C5F2D">
        <w:rPr>
          <w:rFonts w:ascii="Times New Roman" w:eastAsia="Times New Roman" w:hAnsi="Times New Roman" w:cs="Times New Roman"/>
          <w:iCs/>
        </w:rPr>
        <w:t xml:space="preserve"> как правило</w:t>
      </w:r>
      <w:r w:rsidR="00657D8A">
        <w:rPr>
          <w:rFonts w:ascii="Times New Roman" w:eastAsia="Times New Roman" w:hAnsi="Times New Roman" w:cs="Times New Roman"/>
          <w:iCs/>
        </w:rPr>
        <w:t>,</w:t>
      </w:r>
      <w:r w:rsidR="008C5F2D">
        <w:rPr>
          <w:rFonts w:ascii="Times New Roman" w:eastAsia="Times New Roman" w:hAnsi="Times New Roman" w:cs="Times New Roman"/>
          <w:iCs/>
        </w:rPr>
        <w:t xml:space="preserve"> для удержания направления и маневренного захвата территории, а легкий танк подходит для разведки.</w:t>
      </w:r>
      <w:r w:rsidR="00B55AAC">
        <w:rPr>
          <w:rFonts w:ascii="Times New Roman" w:eastAsia="Times New Roman" w:hAnsi="Times New Roman" w:cs="Times New Roman"/>
          <w:iCs/>
        </w:rPr>
        <w:t xml:space="preserve"> Танки распределялись на дивизии, впоследствии к 1943 формировались танковые армии, что способствовало более эффективному применению танков на поле боя.</w:t>
      </w:r>
      <w:r w:rsidR="004558D3">
        <w:rPr>
          <w:rFonts w:ascii="Times New Roman" w:eastAsia="Times New Roman" w:hAnsi="Times New Roman" w:cs="Times New Roman"/>
          <w:iCs/>
        </w:rPr>
        <w:t xml:space="preserve"> Апогеем танковых сражений стало сражение под </w:t>
      </w:r>
      <w:proofErr w:type="gramStart"/>
      <w:r w:rsidR="004558D3">
        <w:rPr>
          <w:rFonts w:ascii="Times New Roman" w:eastAsia="Times New Roman" w:hAnsi="Times New Roman" w:cs="Times New Roman"/>
          <w:iCs/>
        </w:rPr>
        <w:t>Прохоровкой</w:t>
      </w:r>
      <w:proofErr w:type="gramEnd"/>
      <w:r w:rsidR="00AF3203">
        <w:rPr>
          <w:rFonts w:ascii="Times New Roman" w:eastAsia="Times New Roman" w:hAnsi="Times New Roman" w:cs="Times New Roman"/>
          <w:iCs/>
        </w:rPr>
        <w:t xml:space="preserve"> в которой принимало участие окало 1500 танков с обеих сторон.</w:t>
      </w:r>
      <w:r w:rsidR="008C5F2D">
        <w:rPr>
          <w:rFonts w:ascii="Times New Roman" w:eastAsia="Times New Roman" w:hAnsi="Times New Roman" w:cs="Times New Roman"/>
          <w:iCs/>
        </w:rPr>
        <w:t xml:space="preserve"> </w:t>
      </w:r>
      <w:r w:rsidR="00EE3FD7" w:rsidRPr="003B2B1B">
        <w:rPr>
          <w:rFonts w:ascii="Times New Roman" w:hAnsi="Times New Roman" w:cs="Times New Roman"/>
        </w:rPr>
        <w:t>Ибрагимов Д. С.</w:t>
      </w:r>
      <w:r w:rsidR="00657D8A">
        <w:rPr>
          <w:rFonts w:ascii="Times New Roman" w:hAnsi="Times New Roman" w:cs="Times New Roman"/>
        </w:rPr>
        <w:t xml:space="preserve"> делает акцент на теории создания многих танков. Автор объясняет, </w:t>
      </w:r>
      <w:r w:rsidR="00EE3FD7">
        <w:rPr>
          <w:rFonts w:ascii="Times New Roman" w:hAnsi="Times New Roman" w:cs="Times New Roman"/>
        </w:rPr>
        <w:t>что такое танк</w:t>
      </w:r>
      <w:r w:rsidR="00657D8A">
        <w:rPr>
          <w:rFonts w:ascii="Times New Roman" w:hAnsi="Times New Roman" w:cs="Times New Roman"/>
        </w:rPr>
        <w:t xml:space="preserve"> и как правильно применять их</w:t>
      </w:r>
      <w:r w:rsidR="00EE3FD7">
        <w:rPr>
          <w:rFonts w:ascii="Times New Roman" w:hAnsi="Times New Roman" w:cs="Times New Roman"/>
        </w:rPr>
        <w:t xml:space="preserve"> на поле боя</w:t>
      </w:r>
      <w:r w:rsidR="00657D8A">
        <w:rPr>
          <w:rFonts w:ascii="Times New Roman" w:hAnsi="Times New Roman" w:cs="Times New Roman"/>
        </w:rPr>
        <w:t>, описывает</w:t>
      </w:r>
      <w:r w:rsidR="00EE3FD7">
        <w:rPr>
          <w:rFonts w:ascii="Times New Roman" w:hAnsi="Times New Roman" w:cs="Times New Roman"/>
        </w:rPr>
        <w:t xml:space="preserve">как в танк </w:t>
      </w:r>
      <w:r w:rsidR="00657D8A">
        <w:rPr>
          <w:rFonts w:ascii="Times New Roman" w:hAnsi="Times New Roman" w:cs="Times New Roman"/>
        </w:rPr>
        <w:t xml:space="preserve">размещалось орудие </w:t>
      </w:r>
      <w:r w:rsidR="00EE3FD7">
        <w:rPr>
          <w:rFonts w:ascii="Times New Roman" w:hAnsi="Times New Roman" w:cs="Times New Roman"/>
        </w:rPr>
        <w:t xml:space="preserve">методами проб и ошибок </w:t>
      </w:r>
      <w:r w:rsidR="00657D8A" w:rsidRPr="008C5F2D">
        <w:rPr>
          <w:rFonts w:ascii="Times New Roman" w:hAnsi="Times New Roman" w:cs="Times New Roman"/>
        </w:rPr>
        <w:t>[3]</w:t>
      </w:r>
      <w:r w:rsidR="00EE3FD7">
        <w:rPr>
          <w:rFonts w:ascii="Times New Roman" w:hAnsi="Times New Roman" w:cs="Times New Roman"/>
        </w:rPr>
        <w:t>.</w:t>
      </w:r>
      <w:r w:rsidR="00657D8A">
        <w:rPr>
          <w:rFonts w:ascii="Times New Roman" w:hAnsi="Times New Roman" w:cs="Times New Roman"/>
        </w:rPr>
        <w:t>Поясняется, что т</w:t>
      </w:r>
      <w:r w:rsidR="008C5F2D">
        <w:rPr>
          <w:rFonts w:ascii="Times New Roman" w:hAnsi="Times New Roman" w:cs="Times New Roman"/>
        </w:rPr>
        <w:t>анки применялись как корпус</w:t>
      </w:r>
      <w:r w:rsidR="00657D8A">
        <w:rPr>
          <w:rFonts w:ascii="Times New Roman" w:hAnsi="Times New Roman" w:cs="Times New Roman"/>
        </w:rPr>
        <w:t xml:space="preserve"> для передвижной пушки</w:t>
      </w:r>
      <w:proofErr w:type="gramStart"/>
      <w:r w:rsidR="008C5F2D">
        <w:rPr>
          <w:rFonts w:ascii="Times New Roman" w:hAnsi="Times New Roman" w:cs="Times New Roman"/>
        </w:rPr>
        <w:t>.</w:t>
      </w:r>
      <w:r w:rsidR="00657D8A">
        <w:rPr>
          <w:rFonts w:ascii="Times New Roman" w:hAnsi="Times New Roman" w:cs="Times New Roman"/>
        </w:rPr>
        <w:t>К</w:t>
      </w:r>
      <w:proofErr w:type="gramEnd"/>
      <w:r w:rsidR="00657D8A">
        <w:rPr>
          <w:rFonts w:ascii="Times New Roman" w:hAnsi="Times New Roman" w:cs="Times New Roman"/>
        </w:rPr>
        <w:t>роме того, дается информация о сравнении</w:t>
      </w:r>
      <w:r w:rsidR="00E509E4">
        <w:rPr>
          <w:rFonts w:ascii="Times New Roman" w:hAnsi="Times New Roman" w:cs="Times New Roman"/>
        </w:rPr>
        <w:t xml:space="preserve"> уровня вооружения</w:t>
      </w:r>
      <w:r w:rsidR="006E7BB3">
        <w:rPr>
          <w:rFonts w:ascii="Times New Roman" w:hAnsi="Times New Roman" w:cs="Times New Roman"/>
        </w:rPr>
        <w:t xml:space="preserve"> </w:t>
      </w:r>
      <w:r w:rsidR="00E509E4">
        <w:rPr>
          <w:rFonts w:ascii="Times New Roman" w:hAnsi="Times New Roman" w:cs="Times New Roman"/>
        </w:rPr>
        <w:t xml:space="preserve">СССР </w:t>
      </w:r>
      <w:r w:rsidR="00BE0EC8">
        <w:rPr>
          <w:rFonts w:ascii="Times New Roman" w:hAnsi="Times New Roman" w:cs="Times New Roman"/>
        </w:rPr>
        <w:t xml:space="preserve">с </w:t>
      </w:r>
      <w:r w:rsidR="006E7BB3">
        <w:rPr>
          <w:rFonts w:ascii="Times New Roman" w:hAnsi="Times New Roman" w:cs="Times New Roman"/>
        </w:rPr>
        <w:t>Германией. Отмечается</w:t>
      </w:r>
      <w:r w:rsidR="00E509E4">
        <w:rPr>
          <w:rFonts w:ascii="Times New Roman" w:hAnsi="Times New Roman" w:cs="Times New Roman"/>
        </w:rPr>
        <w:t xml:space="preserve"> также, </w:t>
      </w:r>
      <w:r w:rsidR="00BE0EC8">
        <w:rPr>
          <w:rFonts w:ascii="Times New Roman" w:hAnsi="Times New Roman" w:cs="Times New Roman"/>
        </w:rPr>
        <w:t>что советское танкостроение развивалось намного быстрее, но не всегда применялось эффективно на начальных этапах войны.</w:t>
      </w:r>
      <w:r w:rsidR="00E509E4">
        <w:rPr>
          <w:rFonts w:ascii="Times New Roman" w:hAnsi="Times New Roman" w:cs="Times New Roman"/>
        </w:rPr>
        <w:t xml:space="preserve"> Применение</w:t>
      </w:r>
      <w:r w:rsidR="00E26FAF">
        <w:rPr>
          <w:rFonts w:ascii="Times New Roman" w:hAnsi="Times New Roman" w:cs="Times New Roman"/>
        </w:rPr>
        <w:t xml:space="preserve"> танков ССС</w:t>
      </w:r>
      <w:r w:rsidR="00E509E4">
        <w:rPr>
          <w:rFonts w:ascii="Times New Roman" w:hAnsi="Times New Roman" w:cs="Times New Roman"/>
        </w:rPr>
        <w:t>Р во время Г</w:t>
      </w:r>
      <w:r w:rsidR="00657D8A">
        <w:rPr>
          <w:rFonts w:ascii="Times New Roman" w:hAnsi="Times New Roman" w:cs="Times New Roman"/>
        </w:rPr>
        <w:t>ражданской войны в И</w:t>
      </w:r>
      <w:r w:rsidR="00E26FAF">
        <w:rPr>
          <w:rFonts w:ascii="Times New Roman" w:hAnsi="Times New Roman" w:cs="Times New Roman"/>
        </w:rPr>
        <w:t>спании</w:t>
      </w:r>
      <w:r w:rsidR="00E509E4">
        <w:rPr>
          <w:rFonts w:ascii="Times New Roman" w:hAnsi="Times New Roman" w:cs="Times New Roman"/>
        </w:rPr>
        <w:t xml:space="preserve"> явилось своего рода апробацией машин на практике</w:t>
      </w:r>
      <w:r w:rsidR="00E26FAF">
        <w:rPr>
          <w:rFonts w:ascii="Times New Roman" w:hAnsi="Times New Roman" w:cs="Times New Roman"/>
        </w:rPr>
        <w:t xml:space="preserve">, </w:t>
      </w:r>
      <w:r w:rsidR="00E509E4">
        <w:rPr>
          <w:rFonts w:ascii="Times New Roman" w:hAnsi="Times New Roman" w:cs="Times New Roman"/>
        </w:rPr>
        <w:t xml:space="preserve">что дало опыт ведения боя, с одной стороны, а также развития и совершенствования машин, с другой </w:t>
      </w:r>
      <w:r w:rsidR="00E509E4">
        <w:rPr>
          <w:rFonts w:ascii="Times New Roman" w:hAnsi="Times New Roman" w:cs="Times New Roman"/>
        </w:rPr>
        <w:lastRenderedPageBreak/>
        <w:t>стороны</w:t>
      </w:r>
      <w:r w:rsidR="00E26FAF">
        <w:rPr>
          <w:rFonts w:ascii="Times New Roman" w:hAnsi="Times New Roman" w:cs="Times New Roman"/>
        </w:rPr>
        <w:t>.</w:t>
      </w:r>
      <w:r w:rsidR="00B55AAC">
        <w:rPr>
          <w:rFonts w:ascii="Times New Roman" w:hAnsi="Times New Roman" w:cs="Times New Roman"/>
        </w:rPr>
        <w:t xml:space="preserve"> Автор последовательно объясняет, как в сжатые сроки были разработаны основные характерные черты советских танков. Это были орудия, особенность в производстве брони и самое главное переход на дизельный двигатель. Во многом эти изменения сделали отечественные танки более совершенными на поле боя. </w:t>
      </w:r>
      <w:r w:rsidR="002255F1">
        <w:rPr>
          <w:rFonts w:ascii="Times New Roman" w:hAnsi="Times New Roman" w:cs="Times New Roman"/>
        </w:rPr>
        <w:t xml:space="preserve">Так же рассматривается интенсивная работа по производству танков в тылу, в таких городах как Челябинск, Омск, Новосибирск </w:t>
      </w:r>
      <w:proofErr w:type="gramStart"/>
      <w:r w:rsidR="002255F1">
        <w:rPr>
          <w:rFonts w:ascii="Times New Roman" w:hAnsi="Times New Roman" w:cs="Times New Roman"/>
        </w:rPr>
        <w:t>и то</w:t>
      </w:r>
      <w:proofErr w:type="gramEnd"/>
      <w:r w:rsidR="002255F1">
        <w:rPr>
          <w:rFonts w:ascii="Times New Roman" w:hAnsi="Times New Roman" w:cs="Times New Roman"/>
        </w:rPr>
        <w:t xml:space="preserve">, как заводы работали во время и после эвакуации. Рассмотрены биографии ведущих танкостроителей Ж.Я. </w:t>
      </w:r>
      <w:proofErr w:type="spellStart"/>
      <w:r w:rsidR="002255F1">
        <w:rPr>
          <w:rFonts w:ascii="Times New Roman" w:hAnsi="Times New Roman" w:cs="Times New Roman"/>
        </w:rPr>
        <w:t>Котина</w:t>
      </w:r>
      <w:proofErr w:type="spellEnd"/>
      <w:r w:rsidR="002255F1">
        <w:rPr>
          <w:rFonts w:ascii="Times New Roman" w:hAnsi="Times New Roman" w:cs="Times New Roman"/>
        </w:rPr>
        <w:t xml:space="preserve"> разработавшего танк КВ-1, М</w:t>
      </w:r>
      <w:proofErr w:type="gramStart"/>
      <w:r w:rsidR="002255F1">
        <w:rPr>
          <w:rFonts w:ascii="Times New Roman" w:hAnsi="Times New Roman" w:cs="Times New Roman"/>
        </w:rPr>
        <w:t>,Н</w:t>
      </w:r>
      <w:proofErr w:type="gramEnd"/>
      <w:r w:rsidR="002255F1">
        <w:rPr>
          <w:rFonts w:ascii="Times New Roman" w:hAnsi="Times New Roman" w:cs="Times New Roman"/>
        </w:rPr>
        <w:t xml:space="preserve">. Кошкина разработавшего легендарный Т-34 и сменившего его А.А. Морозов. Автор показывает основные стадии развития танка как различных компонентов и </w:t>
      </w:r>
      <w:proofErr w:type="gramStart"/>
      <w:r w:rsidR="002255F1">
        <w:rPr>
          <w:rFonts w:ascii="Times New Roman" w:hAnsi="Times New Roman" w:cs="Times New Roman"/>
        </w:rPr>
        <w:t>то</w:t>
      </w:r>
      <w:proofErr w:type="gramEnd"/>
      <w:r w:rsidR="002255F1">
        <w:rPr>
          <w:rFonts w:ascii="Times New Roman" w:hAnsi="Times New Roman" w:cs="Times New Roman"/>
        </w:rPr>
        <w:t xml:space="preserve"> как совершенствовались эти компоненты.</w:t>
      </w:r>
      <w:r w:rsidR="00B55AAC">
        <w:rPr>
          <w:rFonts w:ascii="Times New Roman" w:hAnsi="Times New Roman" w:cs="Times New Roman"/>
        </w:rPr>
        <w:t xml:space="preserve"> </w:t>
      </w:r>
      <w:r w:rsidR="008C5F2D" w:rsidRPr="00F6473E">
        <w:rPr>
          <w:rFonts w:ascii="Times New Roman" w:hAnsi="Times New Roman" w:cs="Times New Roman"/>
        </w:rPr>
        <w:t>Исаев А. В</w:t>
      </w:r>
      <w:r w:rsidR="00BE0EC8">
        <w:rPr>
          <w:rFonts w:ascii="Times New Roman" w:hAnsi="Times New Roman" w:cs="Times New Roman"/>
        </w:rPr>
        <w:t>объясняет ошибки и верные решения как немецкого</w:t>
      </w:r>
      <w:r w:rsidR="00E509E4">
        <w:rPr>
          <w:rFonts w:ascii="Times New Roman" w:hAnsi="Times New Roman" w:cs="Times New Roman"/>
        </w:rPr>
        <w:t>,</w:t>
      </w:r>
      <w:r w:rsidR="00BE0EC8">
        <w:rPr>
          <w:rFonts w:ascii="Times New Roman" w:hAnsi="Times New Roman" w:cs="Times New Roman"/>
        </w:rPr>
        <w:t xml:space="preserve"> так и советского командования по использованию танков в бою</w:t>
      </w:r>
      <w:r w:rsidR="00E509E4" w:rsidRPr="00BE0EC8">
        <w:rPr>
          <w:rFonts w:ascii="Times New Roman" w:hAnsi="Times New Roman" w:cs="Times New Roman"/>
        </w:rPr>
        <w:t>[</w:t>
      </w:r>
      <w:r w:rsidR="00E509E4">
        <w:rPr>
          <w:rFonts w:ascii="Times New Roman" w:hAnsi="Times New Roman" w:cs="Times New Roman"/>
        </w:rPr>
        <w:t>5</w:t>
      </w:r>
      <w:r w:rsidR="00E509E4" w:rsidRPr="00BE0EC8">
        <w:rPr>
          <w:rFonts w:ascii="Times New Roman" w:hAnsi="Times New Roman" w:cs="Times New Roman"/>
        </w:rPr>
        <w:t>]</w:t>
      </w:r>
      <w:r w:rsidR="00BE0EC8">
        <w:rPr>
          <w:rFonts w:ascii="Times New Roman" w:hAnsi="Times New Roman" w:cs="Times New Roman"/>
        </w:rPr>
        <w:t xml:space="preserve">. </w:t>
      </w:r>
      <w:r w:rsidR="00E509E4">
        <w:rPr>
          <w:rFonts w:ascii="Times New Roman" w:hAnsi="Times New Roman" w:cs="Times New Roman"/>
        </w:rPr>
        <w:t>Автор о</w:t>
      </w:r>
      <w:r w:rsidR="00BE0EC8">
        <w:rPr>
          <w:rFonts w:ascii="Times New Roman" w:hAnsi="Times New Roman" w:cs="Times New Roman"/>
        </w:rPr>
        <w:t xml:space="preserve">бъясняет </w:t>
      </w:r>
      <w:r w:rsidR="00DC6662">
        <w:rPr>
          <w:rFonts w:ascii="Times New Roman" w:hAnsi="Times New Roman" w:cs="Times New Roman"/>
        </w:rPr>
        <w:t xml:space="preserve">главные ошибки немецкого командования, и какие верные решения советского командования </w:t>
      </w:r>
      <w:r w:rsidR="00E509E4">
        <w:rPr>
          <w:rFonts w:ascii="Times New Roman" w:hAnsi="Times New Roman" w:cs="Times New Roman"/>
        </w:rPr>
        <w:t>привели к разгрому танков</w:t>
      </w:r>
      <w:r w:rsidR="00DC6662">
        <w:rPr>
          <w:rFonts w:ascii="Times New Roman" w:hAnsi="Times New Roman" w:cs="Times New Roman"/>
        </w:rPr>
        <w:t xml:space="preserve"> вермахта. </w:t>
      </w:r>
      <w:r w:rsidR="00DC6662" w:rsidRPr="003B2B1B">
        <w:rPr>
          <w:rFonts w:ascii="Times New Roman" w:hAnsi="Times New Roman" w:cs="Times New Roman"/>
        </w:rPr>
        <w:t>Спицын Е. Ю</w:t>
      </w:r>
      <w:r w:rsidR="00DC6662">
        <w:rPr>
          <w:rFonts w:ascii="Times New Roman" w:hAnsi="Times New Roman" w:cs="Times New Roman"/>
        </w:rPr>
        <w:t>.</w:t>
      </w:r>
      <w:r w:rsidR="00E509E4">
        <w:rPr>
          <w:rFonts w:ascii="Times New Roman" w:hAnsi="Times New Roman" w:cs="Times New Roman"/>
        </w:rPr>
        <w:t xml:space="preserve"> даёт общий взгляд на В</w:t>
      </w:r>
      <w:r w:rsidR="00DC6662">
        <w:rPr>
          <w:rFonts w:ascii="Times New Roman" w:hAnsi="Times New Roman" w:cs="Times New Roman"/>
        </w:rPr>
        <w:t>еликую</w:t>
      </w:r>
      <w:r w:rsidR="00E509E4">
        <w:rPr>
          <w:rFonts w:ascii="Times New Roman" w:hAnsi="Times New Roman" w:cs="Times New Roman"/>
        </w:rPr>
        <w:t xml:space="preserve"> О</w:t>
      </w:r>
      <w:r w:rsidR="00DC6662">
        <w:rPr>
          <w:rFonts w:ascii="Times New Roman" w:hAnsi="Times New Roman" w:cs="Times New Roman"/>
        </w:rPr>
        <w:t>течественную</w:t>
      </w:r>
      <w:r w:rsidR="00E509E4">
        <w:rPr>
          <w:rFonts w:ascii="Times New Roman" w:hAnsi="Times New Roman" w:cs="Times New Roman"/>
        </w:rPr>
        <w:t xml:space="preserve"> войну</w:t>
      </w:r>
      <w:r w:rsidR="00DC6662">
        <w:rPr>
          <w:rFonts w:ascii="Times New Roman" w:hAnsi="Times New Roman" w:cs="Times New Roman"/>
        </w:rPr>
        <w:t>, крупные танковые сражения под Стали</w:t>
      </w:r>
      <w:r w:rsidR="007E1BC9">
        <w:rPr>
          <w:rFonts w:ascii="Times New Roman" w:hAnsi="Times New Roman" w:cs="Times New Roman"/>
        </w:rPr>
        <w:t>нградом, Прохоровкой и ключевые решения</w:t>
      </w:r>
      <w:r w:rsidR="00DC6662">
        <w:rPr>
          <w:rFonts w:ascii="Times New Roman" w:hAnsi="Times New Roman" w:cs="Times New Roman"/>
        </w:rPr>
        <w:t xml:space="preserve"> командования по применению танков</w:t>
      </w:r>
      <w:r w:rsidR="007E1BC9">
        <w:rPr>
          <w:rFonts w:ascii="Times New Roman" w:hAnsi="Times New Roman" w:cs="Times New Roman"/>
        </w:rPr>
        <w:t xml:space="preserve"> с предоставлением приказов командования </w:t>
      </w:r>
      <w:r w:rsidR="007E1BC9" w:rsidRPr="00DC6662">
        <w:rPr>
          <w:rFonts w:ascii="Times New Roman" w:hAnsi="Times New Roman" w:cs="Times New Roman"/>
        </w:rPr>
        <w:t>[6]</w:t>
      </w:r>
      <w:r w:rsidR="00DC6662">
        <w:rPr>
          <w:rFonts w:ascii="Times New Roman" w:hAnsi="Times New Roman" w:cs="Times New Roman"/>
        </w:rPr>
        <w:t xml:space="preserve">. </w:t>
      </w:r>
    </w:p>
    <w:p w:rsidR="00334A7B" w:rsidRPr="00334A7B" w:rsidRDefault="006E7F1F" w:rsidP="00717D8C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условия проведения СВО на современном этапе танки становятся легкой мишенью для дронов и БПЛА. Необходимы </w:t>
      </w:r>
      <w:r w:rsidR="003E2F52">
        <w:rPr>
          <w:rFonts w:ascii="Times New Roman" w:hAnsi="Times New Roman" w:cs="Times New Roman"/>
        </w:rPr>
        <w:t>новые условия ведения цифровой войны</w:t>
      </w:r>
      <w:r w:rsidRPr="00DC666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DC6662">
        <w:rPr>
          <w:rFonts w:ascii="Times New Roman" w:hAnsi="Times New Roman" w:cs="Times New Roman"/>
        </w:rPr>
        <w:t>]</w:t>
      </w:r>
      <w:r w:rsidR="003E2F5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Дроновая</w:t>
      </w:r>
      <w:proofErr w:type="spellEnd"/>
      <w:r>
        <w:rPr>
          <w:rFonts w:ascii="Times New Roman" w:hAnsi="Times New Roman" w:cs="Times New Roman"/>
        </w:rPr>
        <w:t xml:space="preserve"> атака </w:t>
      </w:r>
      <w:r w:rsidR="003E2F52">
        <w:rPr>
          <w:rFonts w:ascii="Times New Roman" w:hAnsi="Times New Roman" w:cs="Times New Roman"/>
        </w:rPr>
        <w:t xml:space="preserve">порождает противоборство артиллерии против </w:t>
      </w:r>
      <w:proofErr w:type="spellStart"/>
      <w:r w:rsidR="003E2F52">
        <w:rPr>
          <w:rFonts w:ascii="Times New Roman" w:hAnsi="Times New Roman" w:cs="Times New Roman"/>
        </w:rPr>
        <w:t>беспилотников</w:t>
      </w:r>
      <w:proofErr w:type="spellEnd"/>
      <w:r w:rsidR="003E2F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поскольку БПЛА </w:t>
      </w:r>
      <w:r w:rsidR="003E2F52">
        <w:rPr>
          <w:rFonts w:ascii="Times New Roman" w:hAnsi="Times New Roman" w:cs="Times New Roman"/>
        </w:rPr>
        <w:t>наиболее опасны для танков.</w:t>
      </w:r>
      <w:r>
        <w:rPr>
          <w:rFonts w:ascii="Times New Roman" w:hAnsi="Times New Roman" w:cs="Times New Roman"/>
        </w:rPr>
        <w:t xml:space="preserve"> Необходимы основные изменения для адаптации у танков к современным вражеским угрозам</w:t>
      </w:r>
      <w:r w:rsidR="003E2F52" w:rsidRPr="003E2F52">
        <w:rPr>
          <w:rFonts w:ascii="Times New Roman" w:hAnsi="Times New Roman" w:cs="Times New Roman"/>
        </w:rPr>
        <w:t>[</w:t>
      </w:r>
      <w:r w:rsidR="003E2F52">
        <w:rPr>
          <w:rFonts w:ascii="Times New Roman" w:hAnsi="Times New Roman" w:cs="Times New Roman"/>
        </w:rPr>
        <w:t>4</w:t>
      </w:r>
      <w:r w:rsidR="003E2F52" w:rsidRPr="003E2F52">
        <w:rPr>
          <w:rFonts w:ascii="Times New Roman" w:hAnsi="Times New Roman" w:cs="Times New Roman"/>
        </w:rPr>
        <w:t>]</w:t>
      </w:r>
      <w:r w:rsidR="003E2F52">
        <w:rPr>
          <w:rFonts w:ascii="Times New Roman" w:hAnsi="Times New Roman" w:cs="Times New Roman"/>
        </w:rPr>
        <w:t>. Танк как живой организм улучшается и адаптируется. Улучшается защита от угроз с ра</w:t>
      </w:r>
      <w:r>
        <w:rPr>
          <w:rFonts w:ascii="Times New Roman" w:hAnsi="Times New Roman" w:cs="Times New Roman"/>
        </w:rPr>
        <w:t xml:space="preserve">зличных направлений, </w:t>
      </w:r>
      <w:r w:rsidR="003E2F52">
        <w:rPr>
          <w:rFonts w:ascii="Times New Roman" w:hAnsi="Times New Roman" w:cs="Times New Roman"/>
        </w:rPr>
        <w:t>камуфляж и защита экипажа, происходит переход на автоматическую зарядку снарядов.</w:t>
      </w:r>
      <w:r w:rsidR="001C495A">
        <w:rPr>
          <w:rFonts w:ascii="Times New Roman" w:hAnsi="Times New Roman" w:cs="Times New Roman"/>
        </w:rPr>
        <w:t xml:space="preserve"> Изменяется система расположения войск, во избежание атаки </w:t>
      </w:r>
      <w:proofErr w:type="spellStart"/>
      <w:r w:rsidR="001C495A">
        <w:rPr>
          <w:rFonts w:ascii="Times New Roman" w:hAnsi="Times New Roman" w:cs="Times New Roman"/>
        </w:rPr>
        <w:t>дроном</w:t>
      </w:r>
      <w:proofErr w:type="spellEnd"/>
      <w:r w:rsidR="001C495A">
        <w:rPr>
          <w:rFonts w:ascii="Times New Roman" w:hAnsi="Times New Roman" w:cs="Times New Roman"/>
        </w:rPr>
        <w:t xml:space="preserve">. Войска более рассредоточены, а танки имеют устройства для атаки  БПЛА, так же предусмотрены средства радиоэлектронной блокировки связи </w:t>
      </w:r>
      <w:proofErr w:type="spellStart"/>
      <w:r w:rsidR="001C495A">
        <w:rPr>
          <w:rFonts w:ascii="Times New Roman" w:hAnsi="Times New Roman" w:cs="Times New Roman"/>
        </w:rPr>
        <w:t>дрона</w:t>
      </w:r>
      <w:proofErr w:type="spellEnd"/>
      <w:r w:rsidR="001C495A">
        <w:rPr>
          <w:rFonts w:ascii="Times New Roman" w:hAnsi="Times New Roman" w:cs="Times New Roman"/>
        </w:rPr>
        <w:t xml:space="preserve">. Так же танки оснащаются обшивкой, которая блокирует взрыв </w:t>
      </w:r>
      <w:proofErr w:type="spellStart"/>
      <w:r w:rsidR="001C495A">
        <w:rPr>
          <w:rFonts w:ascii="Times New Roman" w:hAnsi="Times New Roman" w:cs="Times New Roman"/>
        </w:rPr>
        <w:t>дрона</w:t>
      </w:r>
      <w:proofErr w:type="spellEnd"/>
      <w:r w:rsidR="001C495A">
        <w:rPr>
          <w:rFonts w:ascii="Times New Roman" w:hAnsi="Times New Roman" w:cs="Times New Roman"/>
        </w:rPr>
        <w:t xml:space="preserve"> у брони танка и </w:t>
      </w:r>
      <w:proofErr w:type="spellStart"/>
      <w:r w:rsidR="001C495A">
        <w:rPr>
          <w:rFonts w:ascii="Times New Roman" w:hAnsi="Times New Roman" w:cs="Times New Roman"/>
        </w:rPr>
        <w:t>взрывется</w:t>
      </w:r>
      <w:proofErr w:type="spellEnd"/>
      <w:r w:rsidR="001C495A">
        <w:rPr>
          <w:rFonts w:ascii="Times New Roman" w:hAnsi="Times New Roman" w:cs="Times New Roman"/>
        </w:rPr>
        <w:t xml:space="preserve"> на обшивке. Так же применяется система капсулы для экипажа и дистанционное управление башней танка. </w:t>
      </w:r>
    </w:p>
    <w:p w:rsidR="003D67CD" w:rsidRDefault="00E26FAF" w:rsidP="00717D8C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1E11">
        <w:rPr>
          <w:rFonts w:ascii="Times New Roman" w:hAnsi="Times New Roman" w:cs="Times New Roman"/>
        </w:rPr>
        <w:t xml:space="preserve">Таким </w:t>
      </w:r>
      <w:proofErr w:type="gramStart"/>
      <w:r w:rsidR="007F1E11">
        <w:rPr>
          <w:rFonts w:ascii="Times New Roman" w:hAnsi="Times New Roman" w:cs="Times New Roman"/>
        </w:rPr>
        <w:t>образом</w:t>
      </w:r>
      <w:proofErr w:type="gramEnd"/>
      <w:r w:rsidR="007F1E11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течественное танкостроение имеет свою уникальную историю, со своими ошибками и успехами. Развивалось танкостроение ускоренными темпами, по сравнению</w:t>
      </w:r>
      <w:r w:rsidR="007E1BC9">
        <w:rPr>
          <w:rFonts w:ascii="Times New Roman" w:hAnsi="Times New Roman" w:cs="Times New Roman"/>
        </w:rPr>
        <w:t xml:space="preserve"> с передовыми странами Европы. </w:t>
      </w:r>
      <w:r w:rsidR="007F1E11">
        <w:rPr>
          <w:rFonts w:ascii="Times New Roman" w:hAnsi="Times New Roman" w:cs="Times New Roman"/>
        </w:rPr>
        <w:t xml:space="preserve">В </w:t>
      </w:r>
      <w:r w:rsidR="007F1E11" w:rsidRPr="007F1E11">
        <w:rPr>
          <w:rFonts w:ascii="Times New Roman" w:eastAsia="Times New Roman" w:hAnsi="Times New Roman" w:cs="Times New Roman"/>
          <w:bCs/>
          <w:iCs/>
        </w:rPr>
        <w:t>XX</w:t>
      </w:r>
      <w:r>
        <w:rPr>
          <w:rFonts w:ascii="Times New Roman" w:hAnsi="Times New Roman" w:cs="Times New Roman"/>
        </w:rPr>
        <w:t xml:space="preserve"> веке танки применялись как поддержка пехоты, прорыв направлений, разведка. Танк был «артилле</w:t>
      </w:r>
      <w:r w:rsidR="007F1E11">
        <w:rPr>
          <w:rFonts w:ascii="Times New Roman" w:hAnsi="Times New Roman" w:cs="Times New Roman"/>
        </w:rPr>
        <w:t xml:space="preserve">рией в броне и на колёсах», в </w:t>
      </w:r>
      <w:r w:rsidR="007F1E11" w:rsidRPr="007F1E11">
        <w:rPr>
          <w:rFonts w:ascii="Times New Roman" w:eastAsia="Times New Roman" w:hAnsi="Times New Roman" w:cs="Times New Roman"/>
          <w:bCs/>
          <w:iCs/>
        </w:rPr>
        <w:t>XXI</w:t>
      </w:r>
      <w:r w:rsidRPr="007F1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веке все поменялось с условием цифровизации войны</w:t>
      </w:r>
      <w:r w:rsidR="00E72A15">
        <w:rPr>
          <w:rFonts w:ascii="Times New Roman" w:hAnsi="Times New Roman" w:cs="Times New Roman"/>
        </w:rPr>
        <w:t xml:space="preserve"> и танки стали легкими мишенями для дронов</w:t>
      </w:r>
      <w:r>
        <w:rPr>
          <w:rFonts w:ascii="Times New Roman" w:hAnsi="Times New Roman" w:cs="Times New Roman"/>
        </w:rPr>
        <w:t>.</w:t>
      </w:r>
      <w:r w:rsidR="00E72A15">
        <w:rPr>
          <w:rFonts w:ascii="Times New Roman" w:hAnsi="Times New Roman" w:cs="Times New Roman"/>
        </w:rPr>
        <w:t xml:space="preserve"> Однако танки так же развивали защиту и огневую мощ</w:t>
      </w:r>
      <w:r w:rsidR="00E01B92">
        <w:rPr>
          <w:rFonts w:ascii="Times New Roman" w:hAnsi="Times New Roman" w:cs="Times New Roman"/>
        </w:rPr>
        <w:t>ь</w:t>
      </w:r>
      <w:r w:rsidR="00E72A15">
        <w:rPr>
          <w:rFonts w:ascii="Times New Roman" w:hAnsi="Times New Roman" w:cs="Times New Roman"/>
        </w:rPr>
        <w:t xml:space="preserve"> против БПЛА.</w:t>
      </w:r>
      <w:r>
        <w:rPr>
          <w:rFonts w:ascii="Times New Roman" w:hAnsi="Times New Roman" w:cs="Times New Roman"/>
        </w:rPr>
        <w:t xml:space="preserve"> Танки продолжают играть важную роль в боевых действиях</w:t>
      </w:r>
      <w:r w:rsidR="006E7F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 способ их применения изменился в связи с </w:t>
      </w:r>
      <w:r w:rsidR="006E7F1F">
        <w:rPr>
          <w:rFonts w:ascii="Times New Roman" w:hAnsi="Times New Roman" w:cs="Times New Roman"/>
        </w:rPr>
        <w:t>использованием против них дроновой атаки</w:t>
      </w:r>
      <w:r>
        <w:rPr>
          <w:rFonts w:ascii="Times New Roman" w:hAnsi="Times New Roman" w:cs="Times New Roman"/>
        </w:rPr>
        <w:t>.</w:t>
      </w:r>
    </w:p>
    <w:p w:rsidR="006E7F1F" w:rsidRDefault="006E7F1F" w:rsidP="00717D8C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</w:p>
    <w:p w:rsidR="00C170F6" w:rsidRPr="00C170F6" w:rsidRDefault="007F1E11" w:rsidP="00717D8C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</w:t>
      </w:r>
      <w:r w:rsidR="00C170F6" w:rsidRPr="00C170F6">
        <w:rPr>
          <w:rFonts w:ascii="Times New Roman" w:hAnsi="Times New Roman" w:cs="Times New Roman"/>
          <w:b/>
        </w:rPr>
        <w:t xml:space="preserve"> литературы</w:t>
      </w:r>
    </w:p>
    <w:p w:rsidR="00C170F6" w:rsidRPr="00E26FAF" w:rsidRDefault="00C170F6" w:rsidP="00717D8C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</w:p>
    <w:p w:rsidR="003B2B1B" w:rsidRPr="007E1BC9" w:rsidRDefault="007E1BC9" w:rsidP="00717D8C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FF0000"/>
        </w:rPr>
      </w:pPr>
      <w:proofErr w:type="spellStart"/>
      <w:r>
        <w:rPr>
          <w:rFonts w:ascii="Times New Roman" w:hAnsi="Times New Roman" w:cs="Times New Roman"/>
        </w:rPr>
        <w:t>Балуевский</w:t>
      </w:r>
      <w:proofErr w:type="spellEnd"/>
      <w:r>
        <w:rPr>
          <w:rFonts w:ascii="Times New Roman" w:hAnsi="Times New Roman" w:cs="Times New Roman"/>
        </w:rPr>
        <w:t xml:space="preserve"> Ю.Н., </w:t>
      </w:r>
      <w:proofErr w:type="gramStart"/>
      <w:r>
        <w:rPr>
          <w:rFonts w:ascii="Times New Roman" w:hAnsi="Times New Roman" w:cs="Times New Roman"/>
        </w:rPr>
        <w:t>Пухов</w:t>
      </w:r>
      <w:proofErr w:type="gramEnd"/>
      <w:r>
        <w:rPr>
          <w:rFonts w:ascii="Times New Roman" w:hAnsi="Times New Roman" w:cs="Times New Roman"/>
        </w:rPr>
        <w:t xml:space="preserve"> Р.Н.</w:t>
      </w:r>
      <w:r w:rsidR="003B2B1B" w:rsidRPr="00127AB4">
        <w:rPr>
          <w:rFonts w:ascii="Times New Roman" w:hAnsi="Times New Roman" w:cs="Times New Roman"/>
        </w:rPr>
        <w:t xml:space="preserve"> «Цифровая война» – новая реальность // Россия в глобальной политике. 2025. №6</w:t>
      </w:r>
      <w:r>
        <w:rPr>
          <w:rFonts w:ascii="Times New Roman" w:hAnsi="Times New Roman" w:cs="Times New Roman"/>
        </w:rPr>
        <w:t xml:space="preserve">. </w:t>
      </w:r>
      <w:r w:rsidR="0044093F">
        <w:rPr>
          <w:rFonts w:ascii="Times New Roman" w:hAnsi="Times New Roman" w:cs="Times New Roman"/>
        </w:rPr>
        <w:t>С</w:t>
      </w:r>
      <w:r w:rsidR="00D16603">
        <w:rPr>
          <w:rFonts w:ascii="Times New Roman" w:hAnsi="Times New Roman" w:cs="Times New Roman"/>
        </w:rPr>
        <w:t>.</w:t>
      </w:r>
      <w:r w:rsidR="0044093F">
        <w:rPr>
          <w:rFonts w:ascii="Times New Roman" w:hAnsi="Times New Roman" w:cs="Times New Roman"/>
        </w:rPr>
        <w:t xml:space="preserve"> </w:t>
      </w:r>
      <w:r w:rsidR="002255F1">
        <w:rPr>
          <w:rFonts w:ascii="Times New Roman" w:hAnsi="Times New Roman" w:cs="Times New Roman"/>
        </w:rPr>
        <w:t>4-9</w:t>
      </w:r>
      <w:r w:rsidR="0044093F">
        <w:rPr>
          <w:rFonts w:ascii="Times New Roman" w:hAnsi="Times New Roman" w:cs="Times New Roman"/>
        </w:rPr>
        <w:t>.</w:t>
      </w:r>
    </w:p>
    <w:p w:rsidR="00241174" w:rsidRPr="003B2B1B" w:rsidRDefault="0044093F" w:rsidP="00717D8C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hAnsi="Times New Roman" w:cs="Times New Roman"/>
        </w:rPr>
        <w:t>Барятинский М.</w:t>
      </w:r>
      <w:r w:rsidR="00241174" w:rsidRPr="003B2B1B">
        <w:rPr>
          <w:rFonts w:ascii="Times New Roman" w:hAnsi="Times New Roman" w:cs="Times New Roman"/>
        </w:rPr>
        <w:t>Б. Танки Второ</w:t>
      </w:r>
      <w:r>
        <w:rPr>
          <w:rFonts w:ascii="Times New Roman" w:hAnsi="Times New Roman" w:cs="Times New Roman"/>
        </w:rPr>
        <w:t xml:space="preserve">й мировой / М. Б. Барятинский. </w:t>
      </w:r>
      <w:r w:rsidR="00F777A2">
        <w:rPr>
          <w:rFonts w:ascii="Times New Roman" w:hAnsi="Times New Roman" w:cs="Times New Roman"/>
        </w:rPr>
        <w:t xml:space="preserve"> Москва </w:t>
      </w:r>
      <w:proofErr w:type="gramStart"/>
      <w:r w:rsidR="00F777A2">
        <w:rPr>
          <w:rFonts w:ascii="Times New Roman" w:hAnsi="Times New Roman" w:cs="Times New Roman"/>
        </w:rPr>
        <w:t>:</w:t>
      </w:r>
      <w:proofErr w:type="spellStart"/>
      <w:r w:rsidR="00F777A2">
        <w:rPr>
          <w:rFonts w:ascii="Times New Roman" w:hAnsi="Times New Roman" w:cs="Times New Roman"/>
        </w:rPr>
        <w:t>Э</w:t>
      </w:r>
      <w:proofErr w:type="gramEnd"/>
      <w:r w:rsidR="00F777A2">
        <w:rPr>
          <w:rFonts w:ascii="Times New Roman" w:hAnsi="Times New Roman" w:cs="Times New Roman"/>
        </w:rPr>
        <w:t>ксмо</w:t>
      </w:r>
      <w:proofErr w:type="spellEnd"/>
      <w:r w:rsidR="00F777A2">
        <w:rPr>
          <w:rFonts w:ascii="Times New Roman" w:hAnsi="Times New Roman" w:cs="Times New Roman"/>
        </w:rPr>
        <w:t xml:space="preserve">: Яуза, 2020. </w:t>
      </w:r>
      <w:r w:rsidR="00241174" w:rsidRPr="003B2B1B">
        <w:rPr>
          <w:rFonts w:ascii="Times New Roman" w:hAnsi="Times New Roman" w:cs="Times New Roman"/>
        </w:rPr>
        <w:t xml:space="preserve"> 512 </w:t>
      </w:r>
      <w:proofErr w:type="gramStart"/>
      <w:r w:rsidR="00241174" w:rsidRPr="003B2B1B">
        <w:rPr>
          <w:rFonts w:ascii="Times New Roman" w:hAnsi="Times New Roman" w:cs="Times New Roman"/>
        </w:rPr>
        <w:t>с</w:t>
      </w:r>
      <w:proofErr w:type="gramEnd"/>
      <w:r w:rsidR="00241174" w:rsidRPr="003B2B1B">
        <w:rPr>
          <w:rFonts w:ascii="Times New Roman" w:hAnsi="Times New Roman" w:cs="Times New Roman"/>
        </w:rPr>
        <w:t>.</w:t>
      </w:r>
    </w:p>
    <w:p w:rsidR="00241174" w:rsidRDefault="0044093F" w:rsidP="00717D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 Д.</w:t>
      </w:r>
      <w:r w:rsidR="00241174" w:rsidRPr="003B2B1B">
        <w:rPr>
          <w:rFonts w:ascii="Times New Roman" w:hAnsi="Times New Roman" w:cs="Times New Roman"/>
          <w:sz w:val="24"/>
          <w:szCs w:val="24"/>
        </w:rPr>
        <w:t xml:space="preserve">С. Танки </w:t>
      </w:r>
      <w:proofErr w:type="gramStart"/>
      <w:r w:rsidR="00241174" w:rsidRPr="003B2B1B">
        <w:rPr>
          <w:rFonts w:ascii="Times New Roman" w:hAnsi="Times New Roman" w:cs="Times New Roman"/>
          <w:sz w:val="24"/>
          <w:szCs w:val="24"/>
        </w:rPr>
        <w:t>прорыва</w:t>
      </w:r>
      <w:proofErr w:type="gramEnd"/>
      <w:r w:rsidR="00241174" w:rsidRPr="003B2B1B">
        <w:rPr>
          <w:rFonts w:ascii="Times New Roman" w:hAnsi="Times New Roman" w:cs="Times New Roman"/>
          <w:sz w:val="24"/>
          <w:szCs w:val="24"/>
        </w:rPr>
        <w:t xml:space="preserve"> из которых вышла </w:t>
      </w:r>
      <w:proofErr w:type="spellStart"/>
      <w:r w:rsidR="00241174" w:rsidRPr="003B2B1B">
        <w:rPr>
          <w:rFonts w:ascii="Times New Roman" w:hAnsi="Times New Roman" w:cs="Times New Roman"/>
          <w:sz w:val="24"/>
          <w:szCs w:val="24"/>
          <w:lang w:val="en-US"/>
        </w:rPr>
        <w:t>WorldofTanks</w:t>
      </w:r>
      <w:proofErr w:type="spellEnd"/>
      <w:r w:rsidR="00241174" w:rsidRPr="003B2B1B">
        <w:rPr>
          <w:rFonts w:ascii="Times New Roman" w:hAnsi="Times New Roman" w:cs="Times New Roman"/>
          <w:sz w:val="24"/>
          <w:szCs w:val="24"/>
        </w:rPr>
        <w:t xml:space="preserve"> / Д. С. Ибр</w:t>
      </w:r>
      <w:r>
        <w:rPr>
          <w:rFonts w:ascii="Times New Roman" w:hAnsi="Times New Roman" w:cs="Times New Roman"/>
          <w:sz w:val="24"/>
          <w:szCs w:val="24"/>
        </w:rPr>
        <w:t xml:space="preserve">агимов. </w:t>
      </w:r>
      <w:r w:rsidR="00241174" w:rsidRPr="003B2B1B">
        <w:rPr>
          <w:rFonts w:ascii="Times New Roman" w:hAnsi="Times New Roman" w:cs="Times New Roman"/>
          <w:sz w:val="24"/>
          <w:szCs w:val="24"/>
        </w:rPr>
        <w:t xml:space="preserve">М.: Родина, 2024, – 592 </w:t>
      </w:r>
      <w:proofErr w:type="gramStart"/>
      <w:r w:rsidR="00241174" w:rsidRPr="003B2B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41174" w:rsidRPr="003B2B1B">
        <w:rPr>
          <w:rFonts w:ascii="Times New Roman" w:hAnsi="Times New Roman" w:cs="Times New Roman"/>
          <w:sz w:val="24"/>
          <w:szCs w:val="24"/>
        </w:rPr>
        <w:t>.</w:t>
      </w:r>
    </w:p>
    <w:p w:rsidR="00F6473E" w:rsidRPr="00F6473E" w:rsidRDefault="0044093F" w:rsidP="00717D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Колесниченко</w:t>
      </w:r>
      <w:r w:rsidR="00D50A7F">
        <w:rPr>
          <w:rFonts w:ascii="Times New Roman" w:hAnsi="Times New Roman" w:cs="Times New Roman"/>
          <w:sz w:val="24"/>
          <w:szCs w:val="24"/>
        </w:rPr>
        <w:t xml:space="preserve"> Г.Н.</w:t>
      </w:r>
      <w:r>
        <w:rPr>
          <w:rFonts w:ascii="Times New Roman" w:hAnsi="Times New Roman" w:cs="Times New Roman"/>
          <w:sz w:val="24"/>
          <w:szCs w:val="24"/>
        </w:rPr>
        <w:t>, Колесн</w:t>
      </w:r>
      <w:r w:rsidR="00D50A7F">
        <w:rPr>
          <w:rFonts w:ascii="Times New Roman" w:hAnsi="Times New Roman" w:cs="Times New Roman"/>
          <w:sz w:val="24"/>
          <w:szCs w:val="24"/>
        </w:rPr>
        <w:t>ик В.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F6473E" w:rsidRPr="00F6473E">
        <w:rPr>
          <w:rFonts w:ascii="Times New Roman" w:hAnsi="Times New Roman" w:cs="Times New Roman"/>
          <w:sz w:val="24"/>
          <w:szCs w:val="24"/>
        </w:rPr>
        <w:t xml:space="preserve"> </w:t>
      </w:r>
      <w:r w:rsidRPr="0044093F">
        <w:rPr>
          <w:rFonts w:ascii="Times New Roman" w:hAnsi="Times New Roman" w:cs="Times New Roman"/>
          <w:sz w:val="24"/>
          <w:szCs w:val="24"/>
        </w:rPr>
        <w:t xml:space="preserve">о развитии комплекса вооружения танков в </w:t>
      </w:r>
      <w:proofErr w:type="spellStart"/>
      <w:r w:rsidRPr="0044093F">
        <w:rPr>
          <w:rFonts w:ascii="Times New Roman" w:hAnsi="Times New Roman" w:cs="Times New Roman"/>
          <w:sz w:val="24"/>
          <w:szCs w:val="24"/>
        </w:rPr>
        <w:t>xxi</w:t>
      </w:r>
      <w:proofErr w:type="spellEnd"/>
      <w:r w:rsidRPr="0044093F">
        <w:rPr>
          <w:rFonts w:ascii="Times New Roman" w:hAnsi="Times New Roman" w:cs="Times New Roman"/>
          <w:sz w:val="24"/>
          <w:szCs w:val="24"/>
        </w:rPr>
        <w:t xml:space="preserve"> веке</w:t>
      </w:r>
      <w:r w:rsidR="00F6473E" w:rsidRPr="00F6473E">
        <w:rPr>
          <w:rFonts w:ascii="Times New Roman" w:hAnsi="Times New Roman" w:cs="Times New Roman"/>
          <w:sz w:val="24"/>
          <w:szCs w:val="24"/>
        </w:rPr>
        <w:t xml:space="preserve"> // Военная мысль. 2019. №9. </w:t>
      </w:r>
      <w:r w:rsidR="00D16603">
        <w:rPr>
          <w:rFonts w:ascii="Times New Roman" w:hAnsi="Times New Roman" w:cs="Times New Roman"/>
          <w:sz w:val="24"/>
          <w:szCs w:val="24"/>
        </w:rPr>
        <w:t>С. 3-9.</w:t>
      </w:r>
    </w:p>
    <w:p w:rsidR="00241174" w:rsidRPr="00F6473E" w:rsidRDefault="00D50A7F" w:rsidP="00717D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 А.</w:t>
      </w:r>
      <w:r w:rsidR="00241174" w:rsidRPr="00F6473E">
        <w:rPr>
          <w:rFonts w:ascii="Times New Roman" w:hAnsi="Times New Roman" w:cs="Times New Roman"/>
          <w:sz w:val="24"/>
          <w:szCs w:val="24"/>
        </w:rPr>
        <w:t>В., Коломиец М. Разгром тан</w:t>
      </w:r>
      <w:r w:rsidR="0044093F">
        <w:rPr>
          <w:rFonts w:ascii="Times New Roman" w:hAnsi="Times New Roman" w:cs="Times New Roman"/>
          <w:sz w:val="24"/>
          <w:szCs w:val="24"/>
        </w:rPr>
        <w:t xml:space="preserve">ковой армии СС / А. В. Исаев. </w:t>
      </w:r>
      <w:r w:rsidR="00241174" w:rsidRPr="00F6473E">
        <w:rPr>
          <w:rFonts w:ascii="Times New Roman" w:hAnsi="Times New Roman" w:cs="Times New Roman"/>
          <w:sz w:val="24"/>
          <w:szCs w:val="24"/>
        </w:rPr>
        <w:t>М.: Изд-во «</w:t>
      </w:r>
      <w:proofErr w:type="spellStart"/>
      <w:r w:rsidR="00241174" w:rsidRPr="00F6473E">
        <w:rPr>
          <w:rFonts w:ascii="Times New Roman" w:hAnsi="Times New Roman" w:cs="Times New Roman"/>
          <w:sz w:val="24"/>
          <w:szCs w:val="24"/>
        </w:rPr>
        <w:t>Э</w:t>
      </w:r>
      <w:r w:rsidR="0044093F">
        <w:rPr>
          <w:rFonts w:ascii="Times New Roman" w:hAnsi="Times New Roman" w:cs="Times New Roman"/>
          <w:sz w:val="24"/>
          <w:szCs w:val="24"/>
        </w:rPr>
        <w:t>ксмо</w:t>
      </w:r>
      <w:proofErr w:type="spellEnd"/>
      <w:r w:rsidR="0044093F">
        <w:rPr>
          <w:rFonts w:ascii="Times New Roman" w:hAnsi="Times New Roman" w:cs="Times New Roman"/>
          <w:sz w:val="24"/>
          <w:szCs w:val="24"/>
        </w:rPr>
        <w:t xml:space="preserve">», 2021. </w:t>
      </w:r>
      <w:r w:rsidR="00241174" w:rsidRPr="00F6473E">
        <w:rPr>
          <w:rFonts w:ascii="Times New Roman" w:hAnsi="Times New Roman" w:cs="Times New Roman"/>
          <w:sz w:val="24"/>
          <w:szCs w:val="24"/>
        </w:rPr>
        <w:t xml:space="preserve">168 </w:t>
      </w:r>
      <w:proofErr w:type="gramStart"/>
      <w:r w:rsidR="00241174" w:rsidRPr="00F647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41174" w:rsidRPr="00F6473E">
        <w:rPr>
          <w:rFonts w:ascii="Times New Roman" w:hAnsi="Times New Roman" w:cs="Times New Roman"/>
          <w:sz w:val="24"/>
          <w:szCs w:val="24"/>
        </w:rPr>
        <w:t>.</w:t>
      </w:r>
    </w:p>
    <w:p w:rsidR="00241174" w:rsidRDefault="00D50A7F" w:rsidP="00717D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Спицын Е.</w:t>
      </w:r>
      <w:r w:rsidR="00241174" w:rsidRPr="003B2B1B">
        <w:rPr>
          <w:rFonts w:ascii="Times New Roman" w:hAnsi="Times New Roman" w:cs="Times New Roman"/>
          <w:sz w:val="24"/>
          <w:szCs w:val="24"/>
        </w:rPr>
        <w:t xml:space="preserve">Ю. Россия – Советский Союз. 1917-1945гг.: Полный курс истории России для учителей, преподавателей и студентов. Книга </w:t>
      </w:r>
      <w:r w:rsidR="00241174" w:rsidRPr="003B2B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41174" w:rsidRPr="003B2B1B">
        <w:rPr>
          <w:rFonts w:ascii="Times New Roman" w:hAnsi="Times New Roman" w:cs="Times New Roman"/>
          <w:sz w:val="24"/>
          <w:szCs w:val="24"/>
        </w:rPr>
        <w:t xml:space="preserve"> / Е.Ю. С</w:t>
      </w:r>
      <w:r w:rsidR="0044093F">
        <w:rPr>
          <w:rFonts w:ascii="Times New Roman" w:hAnsi="Times New Roman" w:cs="Times New Roman"/>
          <w:sz w:val="24"/>
          <w:szCs w:val="24"/>
        </w:rPr>
        <w:t xml:space="preserve">пицын. М.: </w:t>
      </w:r>
      <w:proofErr w:type="spellStart"/>
      <w:r w:rsidR="0044093F">
        <w:rPr>
          <w:rFonts w:ascii="Times New Roman" w:hAnsi="Times New Roman" w:cs="Times New Roman"/>
          <w:sz w:val="24"/>
          <w:szCs w:val="24"/>
        </w:rPr>
        <w:t>Концептуал</w:t>
      </w:r>
      <w:proofErr w:type="spellEnd"/>
      <w:r w:rsidR="0044093F">
        <w:rPr>
          <w:rFonts w:ascii="Times New Roman" w:hAnsi="Times New Roman" w:cs="Times New Roman"/>
          <w:sz w:val="24"/>
          <w:szCs w:val="24"/>
        </w:rPr>
        <w:t xml:space="preserve">, 2022. </w:t>
      </w:r>
      <w:r w:rsidR="00241174" w:rsidRPr="003B2B1B">
        <w:rPr>
          <w:rFonts w:ascii="Times New Roman" w:hAnsi="Times New Roman" w:cs="Times New Roman"/>
          <w:sz w:val="24"/>
          <w:szCs w:val="24"/>
        </w:rPr>
        <w:t xml:space="preserve"> 448 с.</w:t>
      </w:r>
    </w:p>
    <w:p w:rsidR="00896FBE" w:rsidRPr="00716062" w:rsidRDefault="00896FBE" w:rsidP="0066359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896FBE" w:rsidRPr="00716062" w:rsidSect="007F07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570"/>
    <w:multiLevelType w:val="hybridMultilevel"/>
    <w:tmpl w:val="EC948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552C86"/>
    <w:multiLevelType w:val="hybridMultilevel"/>
    <w:tmpl w:val="EB4A2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93C5F"/>
    <w:multiLevelType w:val="hybridMultilevel"/>
    <w:tmpl w:val="A1DE58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8629C6"/>
    <w:multiLevelType w:val="hybridMultilevel"/>
    <w:tmpl w:val="1370058E"/>
    <w:lvl w:ilvl="0" w:tplc="621EB1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DC"/>
    <w:rsid w:val="00040779"/>
    <w:rsid w:val="000B0038"/>
    <w:rsid w:val="00116AFE"/>
    <w:rsid w:val="00127AB4"/>
    <w:rsid w:val="0013305F"/>
    <w:rsid w:val="0017385D"/>
    <w:rsid w:val="001C495A"/>
    <w:rsid w:val="002255F1"/>
    <w:rsid w:val="00241174"/>
    <w:rsid w:val="00284005"/>
    <w:rsid w:val="002A2367"/>
    <w:rsid w:val="00334A7B"/>
    <w:rsid w:val="003B2B1B"/>
    <w:rsid w:val="003D67CD"/>
    <w:rsid w:val="003E2F52"/>
    <w:rsid w:val="004076DB"/>
    <w:rsid w:val="004228D4"/>
    <w:rsid w:val="00437A1B"/>
    <w:rsid w:val="0044093F"/>
    <w:rsid w:val="00453DE7"/>
    <w:rsid w:val="004558D3"/>
    <w:rsid w:val="004D2E24"/>
    <w:rsid w:val="004D6F0E"/>
    <w:rsid w:val="004D75CD"/>
    <w:rsid w:val="00607BFE"/>
    <w:rsid w:val="00657D8A"/>
    <w:rsid w:val="00663597"/>
    <w:rsid w:val="006B272E"/>
    <w:rsid w:val="006E146A"/>
    <w:rsid w:val="006E7BB3"/>
    <w:rsid w:val="006E7F1F"/>
    <w:rsid w:val="00716062"/>
    <w:rsid w:val="00717D8C"/>
    <w:rsid w:val="007E1BC9"/>
    <w:rsid w:val="007F073C"/>
    <w:rsid w:val="007F1E11"/>
    <w:rsid w:val="007F610A"/>
    <w:rsid w:val="00841C7C"/>
    <w:rsid w:val="00870981"/>
    <w:rsid w:val="00896FBE"/>
    <w:rsid w:val="008C5F2D"/>
    <w:rsid w:val="009A19D8"/>
    <w:rsid w:val="00A053F5"/>
    <w:rsid w:val="00AF3203"/>
    <w:rsid w:val="00B54B0B"/>
    <w:rsid w:val="00B55AAC"/>
    <w:rsid w:val="00BE0EC8"/>
    <w:rsid w:val="00C04A47"/>
    <w:rsid w:val="00C15F69"/>
    <w:rsid w:val="00C170F6"/>
    <w:rsid w:val="00CC2284"/>
    <w:rsid w:val="00CC6BDC"/>
    <w:rsid w:val="00D16603"/>
    <w:rsid w:val="00D502F2"/>
    <w:rsid w:val="00D50A7F"/>
    <w:rsid w:val="00D84E0C"/>
    <w:rsid w:val="00D931C4"/>
    <w:rsid w:val="00DA0B60"/>
    <w:rsid w:val="00DC6662"/>
    <w:rsid w:val="00E017F2"/>
    <w:rsid w:val="00E01B92"/>
    <w:rsid w:val="00E26FAF"/>
    <w:rsid w:val="00E509E4"/>
    <w:rsid w:val="00E72A15"/>
    <w:rsid w:val="00EA74A7"/>
    <w:rsid w:val="00ED360D"/>
    <w:rsid w:val="00EE3FD7"/>
    <w:rsid w:val="00F6473E"/>
    <w:rsid w:val="00F6572A"/>
    <w:rsid w:val="00F777A2"/>
    <w:rsid w:val="00F8395B"/>
    <w:rsid w:val="00FA2AD3"/>
    <w:rsid w:val="00FB6151"/>
    <w:rsid w:val="00FB6871"/>
    <w:rsid w:val="00FF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70981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paragraph" w:styleId="a3">
    <w:name w:val="List Paragraph"/>
    <w:basedOn w:val="a"/>
    <w:uiPriority w:val="34"/>
    <w:qFormat/>
    <w:rsid w:val="00716062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F839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2026-04-09T14:14:00Z</dcterms:created>
  <dcterms:modified xsi:type="dcterms:W3CDTF">2026-04-10T19:21:00Z</dcterms:modified>
</cp:coreProperties>
</file>