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C6CA8" w14:textId="432CC25E" w:rsidR="001A2F56" w:rsidRPr="007B3C14" w:rsidRDefault="00D308F5" w:rsidP="00D308F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3C14">
        <w:rPr>
          <w:rFonts w:ascii="Times New Roman" w:hAnsi="Times New Roman" w:cs="Times New Roman"/>
          <w:bCs/>
          <w:sz w:val="24"/>
          <w:szCs w:val="24"/>
        </w:rPr>
        <w:t>ВЛИЯНИЕ СТИЛЯ СЕМЕЙНОГО ВОСПИТАНИЯ НА ФОРМИРОВАНИЕ ДЕВИАНТНОГО ПОВЕДЕНИЯ У ПОДРОСТКОВ</w:t>
      </w:r>
    </w:p>
    <w:p w14:paraId="3EAB43F0" w14:textId="6D1E0CA1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proofErr w:type="spellStart"/>
      <w:r w:rsidRPr="007B3C14">
        <w:rPr>
          <w:rFonts w:ascii="Times New Roman" w:eastAsia="Calibri" w:hAnsi="Times New Roman" w:cs="Times New Roman"/>
          <w:i/>
          <w:sz w:val="24"/>
          <w:szCs w:val="24"/>
        </w:rPr>
        <w:t>Тиховская</w:t>
      </w:r>
      <w:proofErr w:type="spellEnd"/>
      <w:r w:rsidRPr="007B3C14">
        <w:rPr>
          <w:rFonts w:ascii="Times New Roman" w:eastAsia="Calibri" w:hAnsi="Times New Roman" w:cs="Times New Roman"/>
          <w:i/>
          <w:sz w:val="24"/>
          <w:szCs w:val="24"/>
        </w:rPr>
        <w:t xml:space="preserve"> Екатерина Романовна</w:t>
      </w:r>
    </w:p>
    <w:p w14:paraId="4B5A2DCC" w14:textId="77777777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3C14">
        <w:rPr>
          <w:rFonts w:ascii="Times New Roman" w:eastAsia="Calibri" w:hAnsi="Times New Roman" w:cs="Times New Roman"/>
          <w:sz w:val="24"/>
          <w:szCs w:val="24"/>
        </w:rPr>
        <w:t>Адыгейский государственный университет, г. Майкоп</w:t>
      </w:r>
    </w:p>
    <w:p w14:paraId="5D9BBC41" w14:textId="77777777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3C14">
        <w:rPr>
          <w:rFonts w:ascii="Times New Roman" w:eastAsia="Calibri" w:hAnsi="Times New Roman" w:cs="Times New Roman"/>
          <w:sz w:val="24"/>
          <w:szCs w:val="24"/>
        </w:rPr>
        <w:t>Научный руководитель:</w:t>
      </w:r>
    </w:p>
    <w:p w14:paraId="3A91FEF4" w14:textId="17CAD76A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3C14">
        <w:rPr>
          <w:rFonts w:ascii="Times New Roman" w:eastAsia="Calibri" w:hAnsi="Times New Roman" w:cs="Times New Roman"/>
          <w:sz w:val="24"/>
          <w:szCs w:val="24"/>
        </w:rPr>
        <w:t>Демкина Елена Владимировна</w:t>
      </w:r>
    </w:p>
    <w:p w14:paraId="0DEE9B5A" w14:textId="40A51BB1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3C14">
        <w:rPr>
          <w:rFonts w:ascii="Times New Roman" w:eastAsia="Calibri" w:hAnsi="Times New Roman" w:cs="Times New Roman"/>
          <w:sz w:val="24"/>
          <w:szCs w:val="24"/>
        </w:rPr>
        <w:t>заведующий кафедрой педагогики и социальной психологии</w:t>
      </w:r>
    </w:p>
    <w:p w14:paraId="15CA94D4" w14:textId="77777777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3C14">
        <w:rPr>
          <w:rFonts w:ascii="Times New Roman" w:eastAsia="Calibri" w:hAnsi="Times New Roman" w:cs="Times New Roman"/>
          <w:sz w:val="24"/>
          <w:szCs w:val="24"/>
        </w:rPr>
        <w:t>Адыгейский государственный университет, г. Майкоп</w:t>
      </w:r>
    </w:p>
    <w:p w14:paraId="7527FC9B" w14:textId="77777777" w:rsidR="00D308F5" w:rsidRPr="007B3C14" w:rsidRDefault="00D308F5" w:rsidP="006623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30529" w14:textId="5E8893C6" w:rsidR="00D308F5" w:rsidRPr="007B3C14" w:rsidRDefault="00D308F5" w:rsidP="007B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>Семья является самым первым социальным институтом, где ребёнок приобретает нравственные ценности, умения, навыки и различные привычки, которые потом влияют на его дальнейшую жизнь. В семье происходит первичная социализация, из которой ребёнок берёт модели поведения, основы мировоззрения, навыки коммуникации. Поэтому стиль воспитания, который выбирают родители, напрямую влияет на восприятие подростком окружающего мира и самого себя.</w:t>
      </w:r>
    </w:p>
    <w:p w14:paraId="5DBE259F" w14:textId="0EB5CFE9" w:rsidR="00D308F5" w:rsidRPr="007B3C14" w:rsidRDefault="00D308F5" w:rsidP="007B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>Степень разработанност</w:t>
      </w:r>
      <w:r w:rsidR="007B3C14" w:rsidRPr="007B3C14">
        <w:rPr>
          <w:rFonts w:ascii="Times New Roman" w:hAnsi="Times New Roman" w:cs="Times New Roman"/>
          <w:sz w:val="24"/>
          <w:szCs w:val="24"/>
        </w:rPr>
        <w:t xml:space="preserve">и. </w:t>
      </w:r>
      <w:r w:rsidRPr="007B3C14">
        <w:rPr>
          <w:rFonts w:ascii="Times New Roman" w:hAnsi="Times New Roman" w:cs="Times New Roman"/>
          <w:sz w:val="24"/>
          <w:szCs w:val="24"/>
        </w:rPr>
        <w:t xml:space="preserve">Проблема влияния семейного воспитания на формирование девиантного поведения у подростков является одной из центральных в современной психологии, педагогике и социологии. Первые систематические исследования связи между родительскими практиками и поведением детей были проведены в середине XX века: Д. </w:t>
      </w:r>
      <w:proofErr w:type="spellStart"/>
      <w:r w:rsidRPr="007B3C14">
        <w:rPr>
          <w:rFonts w:ascii="Times New Roman" w:hAnsi="Times New Roman" w:cs="Times New Roman"/>
          <w:sz w:val="24"/>
          <w:szCs w:val="24"/>
        </w:rPr>
        <w:t>Баумринд</w:t>
      </w:r>
      <w:proofErr w:type="spellEnd"/>
      <w:r w:rsidRPr="007B3C14">
        <w:rPr>
          <w:rFonts w:ascii="Times New Roman" w:hAnsi="Times New Roman" w:cs="Times New Roman"/>
          <w:sz w:val="24"/>
          <w:szCs w:val="24"/>
        </w:rPr>
        <w:t xml:space="preserve"> </w:t>
      </w:r>
      <w:r w:rsidR="00662383" w:rsidRPr="007B3C14">
        <w:rPr>
          <w:rFonts w:ascii="Times New Roman" w:hAnsi="Times New Roman" w:cs="Times New Roman"/>
          <w:sz w:val="24"/>
          <w:szCs w:val="24"/>
        </w:rPr>
        <w:t xml:space="preserve"> </w:t>
      </w:r>
      <w:r w:rsidRPr="007B3C14">
        <w:rPr>
          <w:rFonts w:ascii="Times New Roman" w:hAnsi="Times New Roman" w:cs="Times New Roman"/>
          <w:sz w:val="24"/>
          <w:szCs w:val="24"/>
        </w:rPr>
        <w:t xml:space="preserve"> выделила три основных стиля воспитания - авторитарный, либеральный и демократический</w:t>
      </w:r>
      <w:r w:rsidR="00662383" w:rsidRPr="007B3C14">
        <w:rPr>
          <w:rFonts w:ascii="Times New Roman" w:hAnsi="Times New Roman" w:cs="Times New Roman"/>
          <w:sz w:val="24"/>
          <w:szCs w:val="24"/>
        </w:rPr>
        <w:t xml:space="preserve"> </w:t>
      </w:r>
      <w:r w:rsidRPr="007B3C14">
        <w:rPr>
          <w:rFonts w:ascii="Times New Roman" w:hAnsi="Times New Roman" w:cs="Times New Roman"/>
          <w:sz w:val="24"/>
          <w:szCs w:val="24"/>
        </w:rPr>
        <w:t xml:space="preserve">- и показала их дифференцированное влияние на социальную компетентность ребёнка. В отечественной науке аналогичные подходы развивались А.Я. Варгой и В.В. </w:t>
      </w:r>
      <w:proofErr w:type="spellStart"/>
      <w:r w:rsidRPr="007B3C14">
        <w:rPr>
          <w:rFonts w:ascii="Times New Roman" w:hAnsi="Times New Roman" w:cs="Times New Roman"/>
          <w:sz w:val="24"/>
          <w:szCs w:val="24"/>
        </w:rPr>
        <w:t>Столиным</w:t>
      </w:r>
      <w:proofErr w:type="spellEnd"/>
      <w:r w:rsidRPr="007B3C14">
        <w:rPr>
          <w:rFonts w:ascii="Times New Roman" w:hAnsi="Times New Roman" w:cs="Times New Roman"/>
          <w:sz w:val="24"/>
          <w:szCs w:val="24"/>
        </w:rPr>
        <w:t>, которые разработали методику диагностики родительского отношения, ставшую стандартом для эмпирических исследований в России.</w:t>
      </w:r>
    </w:p>
    <w:p w14:paraId="4BE80475" w14:textId="6E8F4B94" w:rsidR="00662383" w:rsidRPr="007B3C14" w:rsidRDefault="00662383" w:rsidP="007B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>В 1980–1990-е годы И.С. Кон и другие учёные углубили понимание подросткового возраста как критического периода формирования идентичности, когда семья играет решающую роль в профилактике или провоцировании девиаций. Работы А.Н. Орла заложили основы диагностического инструментария для оценки уровня девиантного поведения, что позволило перейти от качественных описаний к количественному анализу взаимосвязей.</w:t>
      </w:r>
    </w:p>
    <w:p w14:paraId="6FBD5489" w14:textId="7E398534" w:rsidR="00662383" w:rsidRPr="007B3C14" w:rsidRDefault="00662383" w:rsidP="007B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>Цели и задач</w:t>
      </w:r>
      <w:r w:rsidR="007B3C14" w:rsidRPr="007B3C14">
        <w:rPr>
          <w:rFonts w:ascii="Times New Roman" w:hAnsi="Times New Roman" w:cs="Times New Roman"/>
          <w:sz w:val="24"/>
          <w:szCs w:val="24"/>
        </w:rPr>
        <w:t xml:space="preserve">и. </w:t>
      </w:r>
      <w:r w:rsidRPr="007B3C14">
        <w:rPr>
          <w:rFonts w:ascii="Times New Roman" w:hAnsi="Times New Roman" w:cs="Times New Roman"/>
          <w:sz w:val="24"/>
          <w:szCs w:val="24"/>
        </w:rPr>
        <w:t>Целью данной работы является выявить закономерности влияния стиля семейного воспитание на формирование девиантного поведения у подростков. Для достижения требуемой цели поставлены следующие задачи: проанализировать теоретические подходы к понятию девиантного поведения; сравнить классификацию основных стилей семейного воспитания; разработать рекомендации для профилактики девиантного поведения через коррекцию родительских практик.</w:t>
      </w:r>
    </w:p>
    <w:p w14:paraId="4996A070" w14:textId="4D164D84" w:rsidR="00646AB9" w:rsidRPr="007B3C14" w:rsidRDefault="00662383" w:rsidP="007B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>Методы</w:t>
      </w:r>
      <w:r w:rsidR="007B3C14" w:rsidRPr="007B3C14">
        <w:rPr>
          <w:rFonts w:ascii="Times New Roman" w:hAnsi="Times New Roman" w:cs="Times New Roman"/>
          <w:sz w:val="24"/>
          <w:szCs w:val="24"/>
        </w:rPr>
        <w:t xml:space="preserve">. </w:t>
      </w:r>
      <w:r w:rsidR="00646AB9" w:rsidRPr="007B3C14">
        <w:rPr>
          <w:rFonts w:ascii="Times New Roman" w:hAnsi="Times New Roman" w:cs="Times New Roman"/>
          <w:sz w:val="24"/>
          <w:szCs w:val="24"/>
        </w:rPr>
        <w:t>Исследование проведено с использованием методов теоретического анализа: изучена и систематизирована отечественная и зарубежная литература по проблеме влияния семейного воспитания на поведение подростков; проведён сравнительный анализ различных подходов к классификации стилей воспитания; выявлены и обобщены основные механизмы формирования девиантного поведения в подростковом возрасте.</w:t>
      </w:r>
    </w:p>
    <w:p w14:paraId="71CF37FE" w14:textId="26457707" w:rsidR="00646AB9" w:rsidRPr="007B3C14" w:rsidRDefault="007B3C14" w:rsidP="007B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 xml:space="preserve">Общие выводы. </w:t>
      </w:r>
      <w:r w:rsidR="00646AB9" w:rsidRPr="007B3C14">
        <w:rPr>
          <w:rFonts w:ascii="Times New Roman" w:hAnsi="Times New Roman" w:cs="Times New Roman"/>
          <w:sz w:val="24"/>
          <w:szCs w:val="24"/>
        </w:rPr>
        <w:t>В результате проведённого исследования установлено, что стиль семейного воспитания является определяющим фактором в формировании поведенческих паттернов у подростков.</w:t>
      </w:r>
    </w:p>
    <w:p w14:paraId="2B2B5FDF" w14:textId="50610673" w:rsidR="00646AB9" w:rsidRPr="007B3C14" w:rsidRDefault="00646AB9" w:rsidP="007B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 xml:space="preserve">Авторитарный стиль (жёсткий контроль, подавление самостоятельности) создаёт предпосылки для проявления агрессивного поведения и склонности к правонарушениям. Либеральный стиль (отсутствие требований и контроля) способствует формированию </w:t>
      </w:r>
      <w:proofErr w:type="spellStart"/>
      <w:r w:rsidRPr="007B3C14">
        <w:rPr>
          <w:rFonts w:ascii="Times New Roman" w:hAnsi="Times New Roman" w:cs="Times New Roman"/>
          <w:sz w:val="24"/>
          <w:szCs w:val="24"/>
        </w:rPr>
        <w:t>компульсивного</w:t>
      </w:r>
      <w:proofErr w:type="spellEnd"/>
      <w:r w:rsidRPr="007B3C14">
        <w:rPr>
          <w:rFonts w:ascii="Times New Roman" w:hAnsi="Times New Roman" w:cs="Times New Roman"/>
          <w:sz w:val="24"/>
          <w:szCs w:val="24"/>
        </w:rPr>
        <w:t xml:space="preserve"> поведения. Наиболее благоприятным признан демократический стиль, сочетающий разумный контроль с эмоциональной поддержкой, что способствует развитию ответственности и самоконтроля.</w:t>
      </w:r>
    </w:p>
    <w:p w14:paraId="2F07EBB3" w14:textId="223C480C" w:rsidR="00662383" w:rsidRPr="007B3C14" w:rsidRDefault="00662383" w:rsidP="007B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A4CB1F" w14:textId="67221C16" w:rsidR="00646AB9" w:rsidRPr="007B3C14" w:rsidRDefault="00646AB9" w:rsidP="007B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14:paraId="12B37E09" w14:textId="554298C8" w:rsidR="00646AB9" w:rsidRPr="007B3C14" w:rsidRDefault="00646AB9" w:rsidP="007B3C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 xml:space="preserve">Варга, А. Я. Введение в системную семейную </w:t>
      </w:r>
      <w:proofErr w:type="gramStart"/>
      <w:r w:rsidRPr="007B3C14">
        <w:rPr>
          <w:rFonts w:ascii="Times New Roman" w:hAnsi="Times New Roman" w:cs="Times New Roman"/>
          <w:sz w:val="24"/>
          <w:szCs w:val="24"/>
        </w:rPr>
        <w:t>психотерапию :</w:t>
      </w:r>
      <w:proofErr w:type="gramEnd"/>
      <w:r w:rsidRPr="007B3C14">
        <w:rPr>
          <w:rFonts w:ascii="Times New Roman" w:hAnsi="Times New Roman" w:cs="Times New Roman"/>
          <w:sz w:val="24"/>
          <w:szCs w:val="24"/>
        </w:rPr>
        <w:t xml:space="preserve"> учебное пособие / А. Я. Варга. - </w:t>
      </w:r>
      <w:proofErr w:type="gramStart"/>
      <w:r w:rsidRPr="007B3C1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B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14">
        <w:rPr>
          <w:rFonts w:ascii="Times New Roman" w:hAnsi="Times New Roman" w:cs="Times New Roman"/>
          <w:sz w:val="24"/>
          <w:szCs w:val="24"/>
        </w:rPr>
        <w:t>Когито</w:t>
      </w:r>
      <w:proofErr w:type="spellEnd"/>
      <w:r w:rsidRPr="007B3C14">
        <w:rPr>
          <w:rFonts w:ascii="Times New Roman" w:hAnsi="Times New Roman" w:cs="Times New Roman"/>
          <w:sz w:val="24"/>
          <w:szCs w:val="24"/>
        </w:rPr>
        <w:t>-Центр, 2019.  - 182 с.</w:t>
      </w:r>
    </w:p>
    <w:p w14:paraId="0AF6D4C6" w14:textId="4E5D190A" w:rsidR="00646AB9" w:rsidRPr="007B3C14" w:rsidRDefault="00646AB9" w:rsidP="007B3C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 xml:space="preserve">Кон, И. С. Психология ранней </w:t>
      </w:r>
      <w:proofErr w:type="gramStart"/>
      <w:r w:rsidRPr="007B3C14">
        <w:rPr>
          <w:rFonts w:ascii="Times New Roman" w:hAnsi="Times New Roman" w:cs="Times New Roman"/>
          <w:sz w:val="24"/>
          <w:szCs w:val="24"/>
        </w:rPr>
        <w:t>юности :</w:t>
      </w:r>
      <w:proofErr w:type="gramEnd"/>
      <w:r w:rsidRPr="007B3C14">
        <w:rPr>
          <w:rFonts w:ascii="Times New Roman" w:hAnsi="Times New Roman" w:cs="Times New Roman"/>
          <w:sz w:val="24"/>
          <w:szCs w:val="24"/>
        </w:rPr>
        <w:t xml:space="preserve"> книга для учителя / И. С. Кон. - </w:t>
      </w:r>
      <w:proofErr w:type="gramStart"/>
      <w:r w:rsidRPr="007B3C1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B3C14">
        <w:rPr>
          <w:rFonts w:ascii="Times New Roman" w:hAnsi="Times New Roman" w:cs="Times New Roman"/>
          <w:sz w:val="24"/>
          <w:szCs w:val="24"/>
        </w:rPr>
        <w:t xml:space="preserve"> Просвещение, 1989. - 255 с.</w:t>
      </w:r>
    </w:p>
    <w:p w14:paraId="3A4D5791" w14:textId="7018521E" w:rsidR="00646AB9" w:rsidRPr="007B3C14" w:rsidRDefault="00646AB9" w:rsidP="007B3C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 xml:space="preserve">Олиференко, Л. Я. Социально-педагогическая поддержка детей группы </w:t>
      </w:r>
      <w:proofErr w:type="gramStart"/>
      <w:r w:rsidRPr="007B3C14">
        <w:rPr>
          <w:rFonts w:ascii="Times New Roman" w:hAnsi="Times New Roman" w:cs="Times New Roman"/>
          <w:sz w:val="24"/>
          <w:szCs w:val="24"/>
        </w:rPr>
        <w:t>риска :</w:t>
      </w:r>
      <w:proofErr w:type="gramEnd"/>
      <w:r w:rsidRPr="007B3C14">
        <w:rPr>
          <w:rFonts w:ascii="Times New Roman" w:hAnsi="Times New Roman" w:cs="Times New Roman"/>
          <w:sz w:val="24"/>
          <w:szCs w:val="24"/>
        </w:rPr>
        <w:t xml:space="preserve"> учебное пособие / Л. Я. Олиференко, Т. И. Шульга, И. Ф. Дементьева. - </w:t>
      </w:r>
      <w:proofErr w:type="gramStart"/>
      <w:r w:rsidRPr="007B3C1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B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C14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7B3C14">
        <w:rPr>
          <w:rFonts w:ascii="Times New Roman" w:hAnsi="Times New Roman" w:cs="Times New Roman"/>
          <w:sz w:val="24"/>
          <w:szCs w:val="24"/>
        </w:rPr>
        <w:t>, 2020. - 240 с.</w:t>
      </w:r>
    </w:p>
    <w:p w14:paraId="442532E3" w14:textId="122286C7" w:rsidR="00646AB9" w:rsidRPr="007B3C14" w:rsidRDefault="00646AB9" w:rsidP="007B3C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 xml:space="preserve">Семья в психологической </w:t>
      </w:r>
      <w:proofErr w:type="gramStart"/>
      <w:r w:rsidRPr="007B3C14">
        <w:rPr>
          <w:rFonts w:ascii="Times New Roman" w:hAnsi="Times New Roman" w:cs="Times New Roman"/>
          <w:sz w:val="24"/>
          <w:szCs w:val="24"/>
        </w:rPr>
        <w:t>консультации :</w:t>
      </w:r>
      <w:proofErr w:type="gramEnd"/>
      <w:r w:rsidRPr="007B3C14">
        <w:rPr>
          <w:rFonts w:ascii="Times New Roman" w:hAnsi="Times New Roman" w:cs="Times New Roman"/>
          <w:sz w:val="24"/>
          <w:szCs w:val="24"/>
        </w:rPr>
        <w:t xml:space="preserve"> опыт и проблемы психологического консультирования / под ред. А. А. </w:t>
      </w:r>
      <w:proofErr w:type="spellStart"/>
      <w:r w:rsidRPr="007B3C14">
        <w:rPr>
          <w:rFonts w:ascii="Times New Roman" w:hAnsi="Times New Roman" w:cs="Times New Roman"/>
          <w:sz w:val="24"/>
          <w:szCs w:val="24"/>
        </w:rPr>
        <w:t>Бодалева</w:t>
      </w:r>
      <w:proofErr w:type="spellEnd"/>
      <w:r w:rsidRPr="007B3C14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7B3C14">
        <w:rPr>
          <w:rFonts w:ascii="Times New Roman" w:hAnsi="Times New Roman" w:cs="Times New Roman"/>
          <w:sz w:val="24"/>
          <w:szCs w:val="24"/>
        </w:rPr>
        <w:t>Столина</w:t>
      </w:r>
      <w:proofErr w:type="spellEnd"/>
      <w:r w:rsidRPr="007B3C1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7B3C1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B3C14">
        <w:rPr>
          <w:rFonts w:ascii="Times New Roman" w:hAnsi="Times New Roman" w:cs="Times New Roman"/>
          <w:sz w:val="24"/>
          <w:szCs w:val="24"/>
        </w:rPr>
        <w:t xml:space="preserve"> Изд-во МГУ, 1989. - 208 с.</w:t>
      </w:r>
    </w:p>
    <w:p w14:paraId="229C7400" w14:textId="00C23772" w:rsidR="00646AB9" w:rsidRPr="007B3C14" w:rsidRDefault="00646AB9" w:rsidP="007B3C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>Федеральный закон «Об основах системы профилактики безнадзорности и правонарушений несовершеннолетних» от 24.06.1999 № 120-ФЗ (ред. от 24.04.2024) // Собрание законодательства РФ. - 1999. - № 26. - Ст. 3177.</w:t>
      </w:r>
    </w:p>
    <w:p w14:paraId="3FBCB2E3" w14:textId="78A9C287" w:rsidR="00646AB9" w:rsidRPr="007B3C14" w:rsidRDefault="00646AB9" w:rsidP="007B3C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14">
        <w:rPr>
          <w:rFonts w:ascii="Times New Roman" w:hAnsi="Times New Roman" w:cs="Times New Roman"/>
          <w:sz w:val="24"/>
          <w:szCs w:val="24"/>
        </w:rPr>
        <w:t xml:space="preserve">Профилактика девиантного поведения </w:t>
      </w:r>
      <w:proofErr w:type="gramStart"/>
      <w:r w:rsidRPr="007B3C14">
        <w:rPr>
          <w:rFonts w:ascii="Times New Roman" w:hAnsi="Times New Roman" w:cs="Times New Roman"/>
          <w:sz w:val="24"/>
          <w:szCs w:val="24"/>
        </w:rPr>
        <w:t>подростков :</w:t>
      </w:r>
      <w:proofErr w:type="gramEnd"/>
      <w:r w:rsidRPr="007B3C14">
        <w:rPr>
          <w:rFonts w:ascii="Times New Roman" w:hAnsi="Times New Roman" w:cs="Times New Roman"/>
          <w:sz w:val="24"/>
          <w:szCs w:val="24"/>
        </w:rPr>
        <w:t xml:space="preserve"> методические рекомендации / под ред. С. В. Березиной. - Санкт-</w:t>
      </w:r>
      <w:proofErr w:type="gramStart"/>
      <w:r w:rsidRPr="007B3C14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7B3C14">
        <w:rPr>
          <w:rFonts w:ascii="Times New Roman" w:hAnsi="Times New Roman" w:cs="Times New Roman"/>
          <w:sz w:val="24"/>
          <w:szCs w:val="24"/>
        </w:rPr>
        <w:t xml:space="preserve"> Речь, 2021. - 156 с.</w:t>
      </w:r>
    </w:p>
    <w:p w14:paraId="7206128E" w14:textId="77777777" w:rsidR="00646AB9" w:rsidRPr="00646AB9" w:rsidRDefault="00646AB9" w:rsidP="00646AB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6AB9" w:rsidRPr="0064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3726"/>
    <w:multiLevelType w:val="hybridMultilevel"/>
    <w:tmpl w:val="EE0AA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1D"/>
    <w:rsid w:val="0000531D"/>
    <w:rsid w:val="001A2F56"/>
    <w:rsid w:val="00506326"/>
    <w:rsid w:val="00646AB9"/>
    <w:rsid w:val="00662383"/>
    <w:rsid w:val="007B3C14"/>
    <w:rsid w:val="00D3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3CB1"/>
  <w15:chartTrackingRefBased/>
  <w15:docId w15:val="{E5D8965F-A1DB-42AB-8214-962947B0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45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4282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43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2026-04-04T14:40:00Z</dcterms:created>
  <dcterms:modified xsi:type="dcterms:W3CDTF">2026-04-06T09:19:00Z</dcterms:modified>
</cp:coreProperties>
</file>