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Границы личного и профессионального в общении будущего психолога»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3C5">
        <w:rPr>
          <w:rFonts w:ascii="Times New Roman" w:hAnsi="Times New Roman" w:cs="Times New Roman"/>
          <w:b/>
          <w:sz w:val="28"/>
          <w:szCs w:val="28"/>
        </w:rPr>
        <w:t>1. Актуальность исследования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>Актуальность исследования обусловлена высокой значимостью коммуникативной компетентности в профессиональной деятельности психолога, где основным инструментом работы выступает личность специалиста. В современных условиях подготовки кадров психологического профиля акцент смещается от трансляции теоретических знаний к формированию у студентов способности к рефлексии собственных границ и осознанному их использо</w:t>
      </w:r>
      <w:r w:rsidRPr="005863C5">
        <w:rPr>
          <w:rFonts w:ascii="Times New Roman" w:hAnsi="Times New Roman" w:cs="Times New Roman"/>
          <w:sz w:val="28"/>
          <w:szCs w:val="28"/>
        </w:rPr>
        <w:t>ванию в профессиональных целях.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>Особую остроту данная проблема приобретает на этапе профессионального становления, когда будущий психолог еще не обладает достаточным опытом для дифференциации личных и профессиональных отношений. Размытость этих границ создает риски эмоционального выгорания, нарушений этических норм (конфиденциальность, двойные отношения), а также затрудняет формирование устойчивой профессиональной идентичности. В условиях учебной практики студенты часто переносят модели дружеского (личного) общения на взаимодействие с клиентами, что приводит к слиянию ролей и снижению эффективности психоло</w:t>
      </w:r>
      <w:r w:rsidRPr="005863C5">
        <w:rPr>
          <w:rFonts w:ascii="Times New Roman" w:hAnsi="Times New Roman" w:cs="Times New Roman"/>
          <w:sz w:val="28"/>
          <w:szCs w:val="28"/>
        </w:rPr>
        <w:t>гической помощи.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 xml:space="preserve">В научной литературе проблема границ в профессиональной деятельности психолога рассматривалась в различных аспектах. Теоретические основания изучения психологических границ личности заложены в работах Т.С. Леви, К.Н. Поливановой, Э. </w:t>
      </w:r>
      <w:proofErr w:type="spellStart"/>
      <w:r w:rsidRPr="005863C5">
        <w:rPr>
          <w:rFonts w:ascii="Times New Roman" w:hAnsi="Times New Roman" w:cs="Times New Roman"/>
          <w:sz w:val="28"/>
          <w:szCs w:val="28"/>
        </w:rPr>
        <w:t>Хартманна</w:t>
      </w:r>
      <w:proofErr w:type="spellEnd"/>
      <w:r w:rsidRPr="005863C5">
        <w:rPr>
          <w:rFonts w:ascii="Times New Roman" w:hAnsi="Times New Roman" w:cs="Times New Roman"/>
          <w:sz w:val="28"/>
          <w:szCs w:val="28"/>
        </w:rPr>
        <w:t xml:space="preserve">. Вопросы профессионального становления психолога разрабатывались Е.А. Климовым, Н.С. </w:t>
      </w:r>
      <w:proofErr w:type="spellStart"/>
      <w:r w:rsidRPr="005863C5">
        <w:rPr>
          <w:rFonts w:ascii="Times New Roman" w:hAnsi="Times New Roman" w:cs="Times New Roman"/>
          <w:sz w:val="28"/>
          <w:szCs w:val="28"/>
        </w:rPr>
        <w:t>Пряжниковым</w:t>
      </w:r>
      <w:proofErr w:type="spellEnd"/>
      <w:r w:rsidRPr="005863C5">
        <w:rPr>
          <w:rFonts w:ascii="Times New Roman" w:hAnsi="Times New Roman" w:cs="Times New Roman"/>
          <w:sz w:val="28"/>
          <w:szCs w:val="28"/>
        </w:rPr>
        <w:t xml:space="preserve">, Л.Б. Шнейдер. Этические и технологические аспекты профессионального общения отражены в трудах А.К. Марковой, Ю.М. Жукова, Л.А. Петровской. Феномен эмоционального выгорания и его связь с нарушением профессиональных границ исследовались В.В. Бойко, Т.И. </w:t>
      </w:r>
      <w:proofErr w:type="spellStart"/>
      <w:r w:rsidRPr="005863C5">
        <w:rPr>
          <w:rFonts w:ascii="Times New Roman" w:hAnsi="Times New Roman" w:cs="Times New Roman"/>
          <w:sz w:val="28"/>
          <w:szCs w:val="28"/>
        </w:rPr>
        <w:lastRenderedPageBreak/>
        <w:t>Ронгинской</w:t>
      </w:r>
      <w:proofErr w:type="spellEnd"/>
      <w:r w:rsidRPr="005863C5">
        <w:rPr>
          <w:rFonts w:ascii="Times New Roman" w:hAnsi="Times New Roman" w:cs="Times New Roman"/>
          <w:sz w:val="28"/>
          <w:szCs w:val="28"/>
        </w:rPr>
        <w:t xml:space="preserve">. В зарубежной психологии значимый вклад внесли Б. </w:t>
      </w:r>
      <w:proofErr w:type="spellStart"/>
      <w:r w:rsidRPr="005863C5">
        <w:rPr>
          <w:rFonts w:ascii="Times New Roman" w:hAnsi="Times New Roman" w:cs="Times New Roman"/>
          <w:sz w:val="28"/>
          <w:szCs w:val="28"/>
        </w:rPr>
        <w:t>Хинсли</w:t>
      </w:r>
      <w:proofErr w:type="spellEnd"/>
      <w:r w:rsidRPr="005863C5">
        <w:rPr>
          <w:rFonts w:ascii="Times New Roman" w:hAnsi="Times New Roman" w:cs="Times New Roman"/>
          <w:sz w:val="28"/>
          <w:szCs w:val="28"/>
        </w:rPr>
        <w:t xml:space="preserve"> (дифференциация границ), Г. Кори, Б. </w:t>
      </w:r>
      <w:proofErr w:type="spellStart"/>
      <w:r w:rsidRPr="005863C5">
        <w:rPr>
          <w:rFonts w:ascii="Times New Roman" w:hAnsi="Times New Roman" w:cs="Times New Roman"/>
          <w:sz w:val="28"/>
          <w:szCs w:val="28"/>
        </w:rPr>
        <w:t>Херлихи</w:t>
      </w:r>
      <w:proofErr w:type="spellEnd"/>
      <w:r w:rsidRPr="005863C5">
        <w:rPr>
          <w:rFonts w:ascii="Times New Roman" w:hAnsi="Times New Roman" w:cs="Times New Roman"/>
          <w:sz w:val="28"/>
          <w:szCs w:val="28"/>
        </w:rPr>
        <w:t xml:space="preserve"> (этические дилеммы в терапии).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 xml:space="preserve">Однако, несмотря на обширную теоретическую базу, проблема динамики формирования границ именно у будущих психологов в процессе вузовского обучения остается недостаточно изученной. Преимущественное количество исследований ориентировано на уже практикующих специалистов, в то время как период профессиональной подготовки является </w:t>
      </w:r>
      <w:proofErr w:type="spellStart"/>
      <w:r w:rsidRPr="005863C5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5863C5">
        <w:rPr>
          <w:rFonts w:ascii="Times New Roman" w:hAnsi="Times New Roman" w:cs="Times New Roman"/>
          <w:sz w:val="28"/>
          <w:szCs w:val="28"/>
        </w:rPr>
        <w:t xml:space="preserve"> для формирования навыков управления границами. Этим обусловлена актуал</w:t>
      </w:r>
      <w:r w:rsidRPr="005863C5">
        <w:rPr>
          <w:rFonts w:ascii="Times New Roman" w:hAnsi="Times New Roman" w:cs="Times New Roman"/>
          <w:sz w:val="28"/>
          <w:szCs w:val="28"/>
        </w:rPr>
        <w:t>ьность настоящего исследования.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3C5">
        <w:rPr>
          <w:rFonts w:ascii="Times New Roman" w:hAnsi="Times New Roman" w:cs="Times New Roman"/>
          <w:b/>
          <w:sz w:val="28"/>
          <w:szCs w:val="28"/>
        </w:rPr>
        <w:t>2. Противоречие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>Противоречие исследования закл</w:t>
      </w:r>
      <w:r w:rsidRPr="005863C5">
        <w:rPr>
          <w:rFonts w:ascii="Times New Roman" w:hAnsi="Times New Roman" w:cs="Times New Roman"/>
          <w:sz w:val="28"/>
          <w:szCs w:val="28"/>
        </w:rPr>
        <w:t>ючается в несоответствии между: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>Объективной необходимостью формирования у будущего психолога компетенций осознанного управления границами личного и профессионального общения как условия эффективной профессиональной деятельности, соблюдения этических норм и профилактики эмоционального выгорания и недостаточной разработанностью психолого-педагогических условий, методов и содержания работы по формированию данных компетенций в процессе вузовской подготовки, а также отсутствием четких критериев дифференциации личного и профессионального общения применительно к этапу</w:t>
      </w:r>
      <w:r w:rsidRPr="005863C5">
        <w:rPr>
          <w:rFonts w:ascii="Times New Roman" w:hAnsi="Times New Roman" w:cs="Times New Roman"/>
          <w:sz w:val="28"/>
          <w:szCs w:val="28"/>
        </w:rPr>
        <w:t xml:space="preserve"> обучения студентов-психологов.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3C5">
        <w:rPr>
          <w:rFonts w:ascii="Times New Roman" w:hAnsi="Times New Roman" w:cs="Times New Roman"/>
          <w:b/>
          <w:sz w:val="28"/>
          <w:szCs w:val="28"/>
        </w:rPr>
        <w:t>3. Проблема исследования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>Проблема исследования формулируется следующим образом: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>Каковы структурно-содержательные характеристики границ личного и профессионального общения у будущих психологов на разных этапах профессиональной подготовки и каковы психолого-педагоги</w:t>
      </w:r>
      <w:r w:rsidRPr="005863C5">
        <w:rPr>
          <w:rFonts w:ascii="Times New Roman" w:hAnsi="Times New Roman" w:cs="Times New Roman"/>
          <w:sz w:val="28"/>
          <w:szCs w:val="28"/>
        </w:rPr>
        <w:t>ческие условия их формирования?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lastRenderedPageBreak/>
        <w:t>Решение данной проблемы составляе</w:t>
      </w:r>
      <w:r w:rsidRPr="005863C5">
        <w:rPr>
          <w:rFonts w:ascii="Times New Roman" w:hAnsi="Times New Roman" w:cs="Times New Roman"/>
          <w:sz w:val="28"/>
          <w:szCs w:val="28"/>
        </w:rPr>
        <w:t>т цель настоящего исследования.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3C5">
        <w:rPr>
          <w:rFonts w:ascii="Times New Roman" w:hAnsi="Times New Roman" w:cs="Times New Roman"/>
          <w:b/>
          <w:sz w:val="28"/>
          <w:szCs w:val="28"/>
        </w:rPr>
        <w:t>4</w:t>
      </w:r>
      <w:r w:rsidRPr="005863C5">
        <w:rPr>
          <w:rFonts w:ascii="Times New Roman" w:hAnsi="Times New Roman" w:cs="Times New Roman"/>
          <w:b/>
          <w:sz w:val="28"/>
          <w:szCs w:val="28"/>
        </w:rPr>
        <w:t>. Объект и предмет исследования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 xml:space="preserve">Объект исследования - профессионально-личностное становление будущего психолога </w:t>
      </w:r>
      <w:r w:rsidRPr="005863C5">
        <w:rPr>
          <w:rFonts w:ascii="Times New Roman" w:hAnsi="Times New Roman" w:cs="Times New Roman"/>
          <w:sz w:val="28"/>
          <w:szCs w:val="28"/>
        </w:rPr>
        <w:t>в процессе вузовского обучения.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>Предмет исследования - особенности представлений, установок и поведения, отражающих границы личного и профессионального общения у студентов-психол</w:t>
      </w:r>
      <w:r w:rsidRPr="005863C5">
        <w:rPr>
          <w:rFonts w:ascii="Times New Roman" w:hAnsi="Times New Roman" w:cs="Times New Roman"/>
          <w:sz w:val="28"/>
          <w:szCs w:val="28"/>
        </w:rPr>
        <w:t>огов на разных этапах обучения.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3C5">
        <w:rPr>
          <w:rFonts w:ascii="Times New Roman" w:hAnsi="Times New Roman" w:cs="Times New Roman"/>
          <w:b/>
          <w:sz w:val="28"/>
          <w:szCs w:val="28"/>
        </w:rPr>
        <w:t>5. Цель исследования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 xml:space="preserve">Цель исследования - теоретически обосновать и эмпирически изучить особенности дифференциации личного и профессионального общения у будущих психологов, выявить динамику формирования границ в процессе профессионального обучения, а также разработать рекомендации по формированию компетенций </w:t>
      </w:r>
      <w:r w:rsidRPr="005863C5">
        <w:rPr>
          <w:rFonts w:ascii="Times New Roman" w:hAnsi="Times New Roman" w:cs="Times New Roman"/>
          <w:sz w:val="28"/>
          <w:szCs w:val="28"/>
        </w:rPr>
        <w:t>управления границами в общении.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3C5">
        <w:rPr>
          <w:rFonts w:ascii="Times New Roman" w:hAnsi="Times New Roman" w:cs="Times New Roman"/>
          <w:b/>
          <w:sz w:val="28"/>
          <w:szCs w:val="28"/>
        </w:rPr>
        <w:t>6. Задачи исследования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>1.</w:t>
      </w:r>
      <w:r w:rsidRPr="005863C5">
        <w:rPr>
          <w:rFonts w:ascii="Times New Roman" w:hAnsi="Times New Roman" w:cs="Times New Roman"/>
          <w:sz w:val="28"/>
          <w:szCs w:val="28"/>
        </w:rPr>
        <w:t>Провести теоретико-методологический анализ понятий «психологические границы личности», «профессиональное общение психолога», «дифференциация личного и профессионального» в отечественной и зарубежной литературе; выделить критерии и типы границ применительно к деятельности психолога.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>2. Подобрать диагностический инструментарий и эмпирически выявить особенности представлений будущих психологов о допустимости самораскрытия, эмоционального включения и использования личного опыта в контакте с клиентом; определить различия в установлении границ между студе</w:t>
      </w:r>
      <w:r w:rsidRPr="005863C5">
        <w:rPr>
          <w:rFonts w:ascii="Times New Roman" w:hAnsi="Times New Roman" w:cs="Times New Roman"/>
          <w:sz w:val="28"/>
          <w:szCs w:val="28"/>
        </w:rPr>
        <w:t>нтами младших и старших курсов.</w:t>
      </w:r>
    </w:p>
    <w:p w:rsidR="005863C5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 xml:space="preserve">3. Выявить взаимосвязи между типом границ (ригидные, размытые, гибкие) и показателями профессиональной идентичности, эмоционального </w:t>
      </w:r>
      <w:r w:rsidRPr="005863C5">
        <w:rPr>
          <w:rFonts w:ascii="Times New Roman" w:hAnsi="Times New Roman" w:cs="Times New Roman"/>
          <w:sz w:val="28"/>
          <w:szCs w:val="28"/>
        </w:rPr>
        <w:lastRenderedPageBreak/>
        <w:t>интеллекта, склонности к эмоциональному вы</w:t>
      </w:r>
      <w:r w:rsidRPr="005863C5">
        <w:rPr>
          <w:rFonts w:ascii="Times New Roman" w:hAnsi="Times New Roman" w:cs="Times New Roman"/>
          <w:sz w:val="28"/>
          <w:szCs w:val="28"/>
        </w:rPr>
        <w:t>горанию у студентов-психологов.</w:t>
      </w:r>
    </w:p>
    <w:p w:rsidR="00FC03D8" w:rsidRPr="005863C5" w:rsidRDefault="005863C5" w:rsidP="005863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3C5">
        <w:rPr>
          <w:rFonts w:ascii="Times New Roman" w:hAnsi="Times New Roman" w:cs="Times New Roman"/>
          <w:sz w:val="28"/>
          <w:szCs w:val="28"/>
        </w:rPr>
        <w:t>4.Разработать методические рекомендации по формированию компетенций осознанного управления границами личного и профессионального общения для студен</w:t>
      </w:r>
      <w:bookmarkStart w:id="0" w:name="_GoBack"/>
      <w:bookmarkEnd w:id="0"/>
      <w:r w:rsidRPr="005863C5">
        <w:rPr>
          <w:rFonts w:ascii="Times New Roman" w:hAnsi="Times New Roman" w:cs="Times New Roman"/>
          <w:sz w:val="28"/>
          <w:szCs w:val="28"/>
        </w:rPr>
        <w:t>тов психологических специальностей.</w:t>
      </w:r>
    </w:p>
    <w:sectPr w:rsidR="00FC03D8" w:rsidRPr="0058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C5"/>
    <w:rsid w:val="005863C5"/>
    <w:rsid w:val="00FC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9829"/>
  <w15:chartTrackingRefBased/>
  <w15:docId w15:val="{BC73805C-9CC3-4F9C-9A08-5BBBCF29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B4B4B"/>
      </a:dk1>
      <a:lt1>
        <a:sysClr val="window" lastClr="F5F5E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2026-03-24T18:40:00Z</dcterms:created>
  <dcterms:modified xsi:type="dcterms:W3CDTF">2026-03-24T18:45:00Z</dcterms:modified>
</cp:coreProperties>
</file>