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137" w:rsidRDefault="00A57137" w:rsidP="008C4E12">
      <w:pPr>
        <w:spacing w:after="0" w:line="240" w:lineRule="auto"/>
        <w:ind w:firstLine="709"/>
        <w:rPr>
          <w:b/>
          <w:lang w:eastAsia="ru-RU"/>
        </w:rPr>
      </w:pPr>
      <w:r>
        <w:rPr>
          <w:b/>
          <w:lang w:eastAsia="ru-RU"/>
        </w:rPr>
        <w:t>Выполнили студенты группы 2-ПС Алиева Ламан и Кононенко Владислава</w:t>
      </w:r>
      <w:bookmarkStart w:id="0" w:name="_GoBack"/>
      <w:bookmarkEnd w:id="0"/>
    </w:p>
    <w:p w:rsidR="008C4E12" w:rsidRPr="00A57137" w:rsidRDefault="008C4E12" w:rsidP="008C4E12">
      <w:pPr>
        <w:spacing w:after="0" w:line="240" w:lineRule="auto"/>
        <w:ind w:firstLine="709"/>
        <w:rPr>
          <w:b/>
          <w:lang w:eastAsia="ru-RU"/>
        </w:rPr>
      </w:pPr>
      <w:r w:rsidRPr="00A57137">
        <w:rPr>
          <w:b/>
          <w:lang w:eastAsia="ru-RU"/>
        </w:rPr>
        <w:t>Тема: «Влияние социальных сетей на самооценку подростков»</w:t>
      </w:r>
    </w:p>
    <w:p w:rsidR="008C4E12" w:rsidRPr="00A57137" w:rsidRDefault="008C4E12" w:rsidP="008C4E12">
      <w:pPr>
        <w:spacing w:after="0" w:line="240" w:lineRule="auto"/>
        <w:ind w:firstLine="709"/>
        <w:rPr>
          <w:b/>
          <w:lang w:eastAsia="ru-RU"/>
        </w:rPr>
      </w:pPr>
      <w:r w:rsidRPr="00A57137">
        <w:rPr>
          <w:b/>
          <w:lang w:eastAsia="ru-RU"/>
        </w:rPr>
        <w:t>Актуальность темы</w:t>
      </w:r>
    </w:p>
    <w:p w:rsidR="008C4E12" w:rsidRPr="008C4E12" w:rsidRDefault="008C4E12" w:rsidP="008C4E12">
      <w:pPr>
        <w:spacing w:after="0" w:line="240" w:lineRule="auto"/>
        <w:ind w:firstLine="709"/>
        <w:rPr>
          <w:lang w:eastAsia="ru-RU"/>
        </w:rPr>
      </w:pPr>
      <w:r w:rsidRPr="008C4E12">
        <w:rPr>
          <w:lang w:eastAsia="ru-RU"/>
        </w:rPr>
        <w:t>В настоящее время социальные сети занимают важное место в жизни подростков. Они используются для общения, получения информации, самовыражения и проведения досуга. С одной стороны, социальные сети открывают широкие возможности для развития и коммуникации, с другой - оказывают заметное влияние на психоэмоциональное состояние пользователей.</w:t>
      </w:r>
    </w:p>
    <w:p w:rsidR="008C4E12" w:rsidRPr="008C4E12" w:rsidRDefault="008C4E12" w:rsidP="008C4E12">
      <w:pPr>
        <w:spacing w:after="0" w:line="240" w:lineRule="auto"/>
        <w:ind w:firstLine="709"/>
        <w:rPr>
          <w:lang w:eastAsia="ru-RU"/>
        </w:rPr>
      </w:pPr>
      <w:r w:rsidRPr="008C4E12">
        <w:rPr>
          <w:lang w:eastAsia="ru-RU"/>
        </w:rPr>
        <w:t>Особенно значимым является влияние социальных сетей на самооценку подростков, поскольку именно в этом возрасте происходит формирование личности, системы ценностей и представлений о себе. Подростки часто сталкиваются с идеализированными образами жизни других людей, что может вызывать сравнение и недовольство собой. В связи с этим изучение влияния социальных сетей на самооценку является актуальным.</w:t>
      </w:r>
    </w:p>
    <w:p w:rsidR="008C4E12" w:rsidRPr="00A57137" w:rsidRDefault="008C4E12" w:rsidP="008C4E12">
      <w:pPr>
        <w:spacing w:after="0" w:line="240" w:lineRule="auto"/>
        <w:ind w:firstLine="709"/>
        <w:rPr>
          <w:b/>
          <w:lang w:eastAsia="ru-RU"/>
        </w:rPr>
      </w:pPr>
      <w:r w:rsidRPr="00A57137">
        <w:rPr>
          <w:b/>
          <w:lang w:eastAsia="ru-RU"/>
        </w:rPr>
        <w:t>Степень разработанности проблемы</w:t>
      </w:r>
    </w:p>
    <w:p w:rsidR="008C4E12" w:rsidRPr="008C4E12" w:rsidRDefault="008C4E12" w:rsidP="008C4E12">
      <w:pPr>
        <w:spacing w:after="0" w:line="240" w:lineRule="auto"/>
        <w:ind w:firstLine="709"/>
        <w:rPr>
          <w:lang w:eastAsia="ru-RU"/>
        </w:rPr>
      </w:pPr>
      <w:r w:rsidRPr="008C4E12">
        <w:rPr>
          <w:lang w:eastAsia="ru-RU"/>
        </w:rPr>
        <w:t>Проблема влияния социальных сетей на подростков активно изучается в современной психологии. В исследованиях отмечается, что частое использование социальных сетей связано с процессом социального сравнения, который может оказывать как положительное, так и отрицательное влияние на самооценку.</w:t>
      </w:r>
    </w:p>
    <w:p w:rsidR="008C4E12" w:rsidRPr="008C4E12" w:rsidRDefault="008C4E12" w:rsidP="008C4E12">
      <w:pPr>
        <w:spacing w:after="0" w:line="240" w:lineRule="auto"/>
        <w:ind w:firstLine="709"/>
        <w:rPr>
          <w:lang w:eastAsia="ru-RU"/>
        </w:rPr>
      </w:pPr>
      <w:r w:rsidRPr="008C4E12">
        <w:rPr>
          <w:lang w:eastAsia="ru-RU"/>
        </w:rPr>
        <w:t xml:space="preserve">Отдельное внимание уделяется таким явлениям, как зависимость от социальных сетей, </w:t>
      </w:r>
      <w:proofErr w:type="spellStart"/>
      <w:r w:rsidRPr="008C4E12">
        <w:rPr>
          <w:lang w:eastAsia="ru-RU"/>
        </w:rPr>
        <w:t>кибербуллинг</w:t>
      </w:r>
      <w:proofErr w:type="spellEnd"/>
      <w:r w:rsidRPr="008C4E12">
        <w:rPr>
          <w:lang w:eastAsia="ru-RU"/>
        </w:rPr>
        <w:t xml:space="preserve"> и стремление к получению одобрения через лайки и комментарии. Также рассматривается влияние идеализированного контента, который формирует у подростков искажённое представление о реальности.</w:t>
      </w:r>
    </w:p>
    <w:p w:rsidR="008C4E12" w:rsidRPr="008C4E12" w:rsidRDefault="008C4E12" w:rsidP="008C4E12">
      <w:pPr>
        <w:spacing w:after="0" w:line="240" w:lineRule="auto"/>
        <w:ind w:firstLine="709"/>
        <w:rPr>
          <w:lang w:eastAsia="ru-RU"/>
        </w:rPr>
      </w:pPr>
      <w:r w:rsidRPr="008C4E12">
        <w:rPr>
          <w:lang w:eastAsia="ru-RU"/>
        </w:rPr>
        <w:t>Несмотря на наличие большого количества исследований, проблема остается актуальной, так как социальные сети продолжают развиваться и занимать всё более важное место в жизни молодежи.</w:t>
      </w:r>
    </w:p>
    <w:p w:rsidR="008C4E12" w:rsidRPr="00A57137" w:rsidRDefault="008C4E12" w:rsidP="008C4E12">
      <w:pPr>
        <w:spacing w:after="0" w:line="240" w:lineRule="auto"/>
        <w:ind w:firstLine="709"/>
        <w:rPr>
          <w:b/>
          <w:lang w:eastAsia="ru-RU"/>
        </w:rPr>
      </w:pPr>
      <w:r w:rsidRPr="00A57137">
        <w:rPr>
          <w:b/>
          <w:lang w:eastAsia="ru-RU"/>
        </w:rPr>
        <w:t>Цель и задачи исследования</w:t>
      </w:r>
    </w:p>
    <w:p w:rsidR="008C4E12" w:rsidRPr="008C4E12" w:rsidRDefault="008C4E12" w:rsidP="008C4E12">
      <w:pPr>
        <w:spacing w:after="0" w:line="240" w:lineRule="auto"/>
        <w:ind w:firstLine="709"/>
        <w:rPr>
          <w:lang w:eastAsia="ru-RU"/>
        </w:rPr>
      </w:pPr>
      <w:r w:rsidRPr="008C4E12">
        <w:rPr>
          <w:lang w:eastAsia="ru-RU"/>
        </w:rPr>
        <w:t>Целью данной работы является изучение влияния социальных сетей на самооценку подростков.</w:t>
      </w:r>
    </w:p>
    <w:p w:rsidR="008C4E12" w:rsidRPr="008C4E12" w:rsidRDefault="008C4E12" w:rsidP="008C4E12">
      <w:pPr>
        <w:spacing w:after="0" w:line="240" w:lineRule="auto"/>
        <w:ind w:firstLine="709"/>
        <w:rPr>
          <w:lang w:eastAsia="ru-RU"/>
        </w:rPr>
      </w:pPr>
      <w:r w:rsidRPr="008C4E12">
        <w:rPr>
          <w:lang w:eastAsia="ru-RU"/>
        </w:rPr>
        <w:t>Для достижения поставленной цели были определены следующие задачи:</w:t>
      </w:r>
    </w:p>
    <w:p w:rsidR="008C4E12" w:rsidRPr="008C4E12" w:rsidRDefault="008C4E12" w:rsidP="008C4E12">
      <w:pPr>
        <w:spacing w:after="0" w:line="240" w:lineRule="auto"/>
        <w:ind w:firstLine="709"/>
        <w:rPr>
          <w:lang w:eastAsia="ru-RU"/>
        </w:rPr>
      </w:pPr>
      <w:r w:rsidRPr="008C4E12">
        <w:rPr>
          <w:lang w:eastAsia="ru-RU"/>
        </w:rPr>
        <w:t>рассмотреть особенности использования социальных сетей подростками;</w:t>
      </w:r>
    </w:p>
    <w:p w:rsidR="008C4E12" w:rsidRPr="008C4E12" w:rsidRDefault="008C4E12" w:rsidP="008C4E12">
      <w:pPr>
        <w:spacing w:after="0" w:line="240" w:lineRule="auto"/>
        <w:ind w:firstLine="709"/>
        <w:rPr>
          <w:lang w:eastAsia="ru-RU"/>
        </w:rPr>
      </w:pPr>
      <w:r w:rsidRPr="008C4E12">
        <w:rPr>
          <w:lang w:eastAsia="ru-RU"/>
        </w:rPr>
        <w:t>выявить факторы, влияющие на формирование самооценки;</w:t>
      </w:r>
    </w:p>
    <w:p w:rsidR="008C4E12" w:rsidRPr="008C4E12" w:rsidRDefault="008C4E12" w:rsidP="008C4E12">
      <w:pPr>
        <w:spacing w:after="0" w:line="240" w:lineRule="auto"/>
        <w:ind w:firstLine="709"/>
        <w:rPr>
          <w:lang w:eastAsia="ru-RU"/>
        </w:rPr>
      </w:pPr>
      <w:r w:rsidRPr="008C4E12">
        <w:rPr>
          <w:lang w:eastAsia="ru-RU"/>
        </w:rPr>
        <w:t>определить возможные негативные и положительные последствия использования социальных сетей;</w:t>
      </w:r>
    </w:p>
    <w:p w:rsidR="008C4E12" w:rsidRPr="008C4E12" w:rsidRDefault="008C4E12" w:rsidP="008C4E12">
      <w:pPr>
        <w:spacing w:after="0" w:line="240" w:lineRule="auto"/>
        <w:ind w:firstLine="709"/>
        <w:rPr>
          <w:lang w:eastAsia="ru-RU"/>
        </w:rPr>
      </w:pPr>
      <w:r w:rsidRPr="008C4E12">
        <w:rPr>
          <w:lang w:eastAsia="ru-RU"/>
        </w:rPr>
        <w:t>провести анкетирование среди подростков;</w:t>
      </w:r>
    </w:p>
    <w:p w:rsidR="008C4E12" w:rsidRPr="008C4E12" w:rsidRDefault="008C4E12" w:rsidP="008C4E12">
      <w:pPr>
        <w:spacing w:after="0" w:line="240" w:lineRule="auto"/>
        <w:ind w:firstLine="709"/>
        <w:rPr>
          <w:lang w:eastAsia="ru-RU"/>
        </w:rPr>
      </w:pPr>
      <w:r w:rsidRPr="008C4E12">
        <w:rPr>
          <w:lang w:eastAsia="ru-RU"/>
        </w:rPr>
        <w:t>сформулировать рекомендации по снижению негативного влияния социальных сетей.</w:t>
      </w:r>
    </w:p>
    <w:p w:rsidR="008C4E12" w:rsidRPr="00A57137" w:rsidRDefault="008C4E12" w:rsidP="008C4E12">
      <w:pPr>
        <w:spacing w:after="0" w:line="240" w:lineRule="auto"/>
        <w:ind w:firstLine="709"/>
        <w:rPr>
          <w:b/>
          <w:lang w:eastAsia="ru-RU"/>
        </w:rPr>
      </w:pPr>
      <w:r w:rsidRPr="00A57137">
        <w:rPr>
          <w:b/>
          <w:lang w:eastAsia="ru-RU"/>
        </w:rPr>
        <w:t>Методы исследования</w:t>
      </w:r>
    </w:p>
    <w:p w:rsidR="008C4E12" w:rsidRPr="008C4E12" w:rsidRDefault="008C4E12" w:rsidP="008C4E12">
      <w:pPr>
        <w:spacing w:after="0" w:line="240" w:lineRule="auto"/>
        <w:ind w:firstLine="709"/>
        <w:rPr>
          <w:lang w:eastAsia="ru-RU"/>
        </w:rPr>
      </w:pPr>
      <w:r w:rsidRPr="008C4E12">
        <w:rPr>
          <w:lang w:eastAsia="ru-RU"/>
        </w:rPr>
        <w:t>В работе использовались следующие методы:</w:t>
      </w:r>
    </w:p>
    <w:p w:rsidR="008C4E12" w:rsidRPr="008C4E12" w:rsidRDefault="008C4E12" w:rsidP="008C4E12">
      <w:pPr>
        <w:spacing w:after="0" w:line="240" w:lineRule="auto"/>
        <w:ind w:firstLine="709"/>
        <w:rPr>
          <w:lang w:eastAsia="ru-RU"/>
        </w:rPr>
      </w:pPr>
      <w:r w:rsidRPr="008C4E12">
        <w:rPr>
          <w:lang w:eastAsia="ru-RU"/>
        </w:rPr>
        <w:t>анализ научной и учебной литературы по теме исследования;</w:t>
      </w:r>
    </w:p>
    <w:p w:rsidR="008C4E12" w:rsidRPr="008C4E12" w:rsidRDefault="008C4E12" w:rsidP="008C4E12">
      <w:pPr>
        <w:spacing w:after="0" w:line="240" w:lineRule="auto"/>
        <w:ind w:firstLine="709"/>
        <w:rPr>
          <w:lang w:eastAsia="ru-RU"/>
        </w:rPr>
      </w:pPr>
      <w:r w:rsidRPr="008C4E12">
        <w:rPr>
          <w:lang w:eastAsia="ru-RU"/>
        </w:rPr>
        <w:t>обобщение и систематизация полученной информации;</w:t>
      </w:r>
    </w:p>
    <w:p w:rsidR="008C4E12" w:rsidRPr="008C4E12" w:rsidRDefault="008C4E12" w:rsidP="008C4E12">
      <w:pPr>
        <w:spacing w:after="0" w:line="240" w:lineRule="auto"/>
        <w:ind w:firstLine="709"/>
        <w:rPr>
          <w:lang w:eastAsia="ru-RU"/>
        </w:rPr>
      </w:pPr>
      <w:r w:rsidRPr="008C4E12">
        <w:rPr>
          <w:lang w:eastAsia="ru-RU"/>
        </w:rPr>
        <w:t>анкетирование подростков в возрасте от 12 до 20 лет;</w:t>
      </w:r>
    </w:p>
    <w:p w:rsidR="008C4E12" w:rsidRPr="008C4E12" w:rsidRDefault="008C4E12" w:rsidP="008C4E12">
      <w:pPr>
        <w:spacing w:after="0" w:line="240" w:lineRule="auto"/>
        <w:ind w:firstLine="709"/>
        <w:rPr>
          <w:lang w:eastAsia="ru-RU"/>
        </w:rPr>
      </w:pPr>
      <w:r w:rsidRPr="008C4E12">
        <w:rPr>
          <w:lang w:eastAsia="ru-RU"/>
        </w:rPr>
        <w:t>анализ результатов анкетирования.</w:t>
      </w:r>
    </w:p>
    <w:p w:rsidR="008C4E12" w:rsidRPr="008C4E12" w:rsidRDefault="008C4E12" w:rsidP="008C4E12">
      <w:pPr>
        <w:spacing w:after="0" w:line="240" w:lineRule="auto"/>
        <w:ind w:firstLine="709"/>
        <w:rPr>
          <w:lang w:eastAsia="ru-RU"/>
        </w:rPr>
      </w:pPr>
      <w:r w:rsidRPr="008C4E12">
        <w:rPr>
          <w:lang w:eastAsia="ru-RU"/>
        </w:rPr>
        <w:t>Анкетирование было направлено на выявление особенностей использования социальных сетей, а также их влияния на эмоциональное состояние и самооценку подростков.</w:t>
      </w:r>
    </w:p>
    <w:p w:rsidR="008C4E12" w:rsidRPr="00A57137" w:rsidRDefault="008C4E12" w:rsidP="008C4E12">
      <w:pPr>
        <w:spacing w:after="0" w:line="240" w:lineRule="auto"/>
        <w:ind w:firstLine="709"/>
        <w:rPr>
          <w:b/>
          <w:lang w:eastAsia="ru-RU"/>
        </w:rPr>
      </w:pPr>
      <w:r w:rsidRPr="00A57137">
        <w:rPr>
          <w:b/>
          <w:lang w:eastAsia="ru-RU"/>
        </w:rPr>
        <w:t>Результаты и выводы</w:t>
      </w:r>
    </w:p>
    <w:p w:rsidR="008C4E12" w:rsidRPr="008C4E12" w:rsidRDefault="008C4E12" w:rsidP="008C4E12">
      <w:pPr>
        <w:spacing w:after="0" w:line="240" w:lineRule="auto"/>
        <w:ind w:firstLine="709"/>
        <w:rPr>
          <w:lang w:eastAsia="ru-RU"/>
        </w:rPr>
      </w:pPr>
      <w:r w:rsidRPr="008C4E12">
        <w:rPr>
          <w:lang w:eastAsia="ru-RU"/>
        </w:rPr>
        <w:t>Проведённое анкетирование показало, что социальные сети являются важной частью повседневной жизни подростков и занимают значительное количество их времени.</w:t>
      </w:r>
    </w:p>
    <w:p w:rsidR="008C4E12" w:rsidRPr="008C4E12" w:rsidRDefault="008C4E12" w:rsidP="008C4E12">
      <w:pPr>
        <w:spacing w:after="0" w:line="240" w:lineRule="auto"/>
        <w:ind w:firstLine="709"/>
        <w:rPr>
          <w:lang w:eastAsia="ru-RU"/>
        </w:rPr>
      </w:pPr>
      <w:r w:rsidRPr="008C4E12">
        <w:rPr>
          <w:lang w:eastAsia="ru-RU"/>
        </w:rPr>
        <w:t>В ходе исследования было установлено, что многие подростки склонны сравнивать себя с другими пользователями социальных сетей. Это может приводить к снижению самооценки, появлению чувства неудовлетворенности собой и своей жизнью.</w:t>
      </w:r>
    </w:p>
    <w:p w:rsidR="008C4E12" w:rsidRPr="008C4E12" w:rsidRDefault="008C4E12" w:rsidP="008C4E12">
      <w:pPr>
        <w:spacing w:after="0" w:line="240" w:lineRule="auto"/>
        <w:ind w:firstLine="709"/>
        <w:rPr>
          <w:lang w:eastAsia="ru-RU"/>
        </w:rPr>
      </w:pPr>
      <w:r w:rsidRPr="008C4E12">
        <w:rPr>
          <w:lang w:eastAsia="ru-RU"/>
        </w:rPr>
        <w:t xml:space="preserve">Также было отмечено, что эмоциональное состояние подростков во многом зависит от активности в социальных сетях, включая количество </w:t>
      </w:r>
      <w:proofErr w:type="spellStart"/>
      <w:r w:rsidRPr="008C4E12">
        <w:rPr>
          <w:lang w:eastAsia="ru-RU"/>
        </w:rPr>
        <w:t>лайков</w:t>
      </w:r>
      <w:proofErr w:type="spellEnd"/>
      <w:r w:rsidRPr="008C4E12">
        <w:rPr>
          <w:lang w:eastAsia="ru-RU"/>
        </w:rPr>
        <w:t xml:space="preserve"> и комментариев. В отдельных случаях это вызывает тревожность и раздражительность.</w:t>
      </w:r>
    </w:p>
    <w:p w:rsidR="008C4E12" w:rsidRPr="008C4E12" w:rsidRDefault="008C4E12" w:rsidP="008C4E12">
      <w:pPr>
        <w:spacing w:after="0" w:line="240" w:lineRule="auto"/>
        <w:ind w:firstLine="709"/>
        <w:rPr>
          <w:lang w:eastAsia="ru-RU"/>
        </w:rPr>
      </w:pPr>
      <w:r w:rsidRPr="008C4E12">
        <w:rPr>
          <w:lang w:eastAsia="ru-RU"/>
        </w:rPr>
        <w:lastRenderedPageBreak/>
        <w:t>В то же время социальные сети могут оказывать и положительное влияние, предоставляя возможности для общения, самовыражения и получения новой информации.</w:t>
      </w:r>
    </w:p>
    <w:p w:rsidR="008C4E12" w:rsidRPr="008C4E12" w:rsidRDefault="008C4E12" w:rsidP="008C4E12">
      <w:pPr>
        <w:spacing w:after="0" w:line="240" w:lineRule="auto"/>
        <w:ind w:firstLine="709"/>
        <w:rPr>
          <w:lang w:eastAsia="ru-RU"/>
        </w:rPr>
      </w:pPr>
      <w:r w:rsidRPr="008C4E12">
        <w:rPr>
          <w:lang w:eastAsia="ru-RU"/>
        </w:rPr>
        <w:t>Таким образом, можно сделать вывод о том, что влияние социальных сетей на самооценку подростков носит двойственный характер. При неумеренном использовании они могут оказывать негативное воздействие, однако при осознанном подходе способны приносить пользу.</w:t>
      </w:r>
    </w:p>
    <w:p w:rsidR="008C4E12" w:rsidRPr="008C4E12" w:rsidRDefault="008C4E12" w:rsidP="008C4E12">
      <w:pPr>
        <w:spacing w:after="0" w:line="240" w:lineRule="auto"/>
        <w:ind w:firstLine="709"/>
        <w:rPr>
          <w:lang w:eastAsia="ru-RU"/>
        </w:rPr>
      </w:pPr>
      <w:r w:rsidRPr="008C4E12">
        <w:rPr>
          <w:lang w:eastAsia="ru-RU"/>
        </w:rPr>
        <w:t>На наш взгляд, для снижения негативного влияния важно формировать у подростков критическое отношение к информации в социальных сетях, а также развивать навыки осознанного и ограниченного их использования.</w:t>
      </w:r>
    </w:p>
    <w:p w:rsidR="009701C2" w:rsidRPr="008C4E12" w:rsidRDefault="009701C2" w:rsidP="008C4E12">
      <w:pPr>
        <w:spacing w:after="0" w:line="240" w:lineRule="auto"/>
        <w:ind w:firstLine="709"/>
      </w:pPr>
    </w:p>
    <w:sectPr w:rsidR="009701C2" w:rsidRPr="008C4E12" w:rsidSect="008C4E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91CFA"/>
    <w:multiLevelType w:val="multilevel"/>
    <w:tmpl w:val="C6FA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7677C3"/>
    <w:multiLevelType w:val="multilevel"/>
    <w:tmpl w:val="7F0A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12"/>
    <w:rsid w:val="008C4E12"/>
    <w:rsid w:val="009701C2"/>
    <w:rsid w:val="00A5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5861A-C18A-4088-936F-A1E7EFAD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E12"/>
    <w:pPr>
      <w:jc w:val="both"/>
    </w:pPr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8C4E1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4E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20134,bqiaagaaeyqcaaagiaiaaaplpaaaba9jaaaaaaaaaaaaaaaaaaaaaaaaaaaaaaaaaaaaaaaaaaaaaaaaaaaaaaaaaaaaaaaaaaaaaaaaaaaaaaaaaaaaaaaaaaaaaaaaaaaaaaaaaaaaaaaaaaaaaaaaaaaaaaaaaaaaaaaaaaaaaaaaaaaaaaaaaaaaaaaaaaaaaaaaaaaaaaaaaaaaaaaaaaaaaaaaaaaaaaa"/>
    <w:basedOn w:val="a"/>
    <w:rsid w:val="008C4E1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C4E1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Alieva Laman</dc:creator>
  <cp:keywords/>
  <dc:description/>
  <cp:lastModifiedBy>Alieva Laman</cp:lastModifiedBy>
  <cp:revision>2</cp:revision>
  <dcterms:created xsi:type="dcterms:W3CDTF">2026-04-10T17:19:00Z</dcterms:created>
  <dcterms:modified xsi:type="dcterms:W3CDTF">2026-04-10T17:26:00Z</dcterms:modified>
</cp:coreProperties>
</file>