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484C" w14:textId="4A588784" w:rsidR="00152693" w:rsidRDefault="00DF40D9">
      <w:pPr>
        <w:pStyle w:val="s3"/>
        <w:spacing w:before="0" w:beforeAutospacing="0" w:after="120" w:afterAutospacing="0"/>
        <w:jc w:val="center"/>
        <w:rPr>
          <w:b/>
          <w:bCs/>
          <w:color w:val="000000"/>
          <w:sz w:val="21"/>
          <w:szCs w:val="21"/>
        </w:rPr>
      </w:pPr>
      <w:r>
        <w:rPr>
          <w:rStyle w:val="bumpedfont15"/>
          <w:b/>
          <w:bCs/>
          <w:color w:val="000000"/>
          <w:sz w:val="32"/>
          <w:szCs w:val="32"/>
        </w:rPr>
        <w:t>Э</w:t>
      </w:r>
      <w:r w:rsidR="00BE1D95">
        <w:rPr>
          <w:rStyle w:val="bumpedfont15"/>
          <w:b/>
          <w:bCs/>
          <w:color w:val="000000"/>
          <w:sz w:val="32"/>
          <w:szCs w:val="32"/>
        </w:rPr>
        <w:t xml:space="preserve">ФФЕКТИВНЫЕ МЕТОДЫ РАБОТЫ </w:t>
      </w:r>
      <w:r w:rsidR="005163AC">
        <w:rPr>
          <w:rStyle w:val="bumpedfont15"/>
          <w:b/>
          <w:bCs/>
          <w:color w:val="000000"/>
          <w:sz w:val="32"/>
          <w:szCs w:val="32"/>
        </w:rPr>
        <w:t xml:space="preserve">ПО ОРФОГРАФИИ </w:t>
      </w:r>
      <w:r w:rsidR="00C11F4F">
        <w:rPr>
          <w:rStyle w:val="bumpedfont15"/>
          <w:b/>
          <w:bCs/>
          <w:color w:val="000000"/>
          <w:sz w:val="32"/>
          <w:szCs w:val="32"/>
        </w:rPr>
        <w:t xml:space="preserve">В НАЧАЛЬНОЙ ШКОЛЕ </w:t>
      </w:r>
      <w:r w:rsidR="00B04504">
        <w:rPr>
          <w:rStyle w:val="bumpedfont15"/>
          <w:b/>
          <w:bCs/>
          <w:color w:val="000000"/>
          <w:sz w:val="32"/>
          <w:szCs w:val="32"/>
        </w:rPr>
        <w:t>НА УРОКАХ РУССКОГО ЯЗЫКА</w:t>
      </w:r>
    </w:p>
    <w:p w14:paraId="71FF62E6" w14:textId="78CF17CC" w:rsidR="00152693" w:rsidRDefault="00152693">
      <w:pPr>
        <w:pStyle w:val="s5"/>
        <w:spacing w:before="0" w:beforeAutospacing="0" w:after="0" w:afterAutospacing="0"/>
        <w:ind w:firstLine="525"/>
        <w:jc w:val="right"/>
        <w:rPr>
          <w:i/>
          <w:iCs/>
          <w:color w:val="0D0D0D"/>
          <w:sz w:val="27"/>
          <w:szCs w:val="27"/>
        </w:rPr>
      </w:pPr>
      <w:r>
        <w:rPr>
          <w:rStyle w:val="s4"/>
          <w:i/>
          <w:iCs/>
          <w:color w:val="0D0D0D"/>
          <w:sz w:val="27"/>
          <w:szCs w:val="27"/>
        </w:rPr>
        <w:t>Иванникова М. А.,</w:t>
      </w:r>
      <w:r>
        <w:rPr>
          <w:rStyle w:val="apple-converted-space"/>
          <w:i/>
          <w:iCs/>
          <w:color w:val="0D0D0D"/>
          <w:sz w:val="27"/>
          <w:szCs w:val="27"/>
        </w:rPr>
        <w:t> </w:t>
      </w:r>
      <w:r>
        <w:rPr>
          <w:rStyle w:val="s4"/>
          <w:i/>
          <w:iCs/>
          <w:color w:val="0D0D0D"/>
          <w:sz w:val="27"/>
          <w:szCs w:val="27"/>
        </w:rPr>
        <w:t>студентка</w:t>
      </w:r>
    </w:p>
    <w:p w14:paraId="6D8202D8" w14:textId="77777777" w:rsidR="00152693" w:rsidRDefault="00152693">
      <w:pPr>
        <w:pStyle w:val="s7"/>
        <w:spacing w:before="0" w:beforeAutospacing="0" w:after="0" w:afterAutospacing="0"/>
        <w:ind w:firstLine="525"/>
        <w:jc w:val="right"/>
        <w:rPr>
          <w:i/>
          <w:iCs/>
          <w:color w:val="000000"/>
          <w:sz w:val="27"/>
          <w:szCs w:val="27"/>
        </w:rPr>
      </w:pPr>
      <w:r>
        <w:rPr>
          <w:rStyle w:val="s6"/>
          <w:i/>
          <w:iCs/>
          <w:color w:val="000000"/>
          <w:sz w:val="27"/>
          <w:szCs w:val="27"/>
        </w:rPr>
        <w:t>ФГБОУ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r>
        <w:rPr>
          <w:rStyle w:val="s6"/>
          <w:i/>
          <w:iCs/>
          <w:color w:val="000000"/>
          <w:sz w:val="27"/>
          <w:szCs w:val="27"/>
        </w:rPr>
        <w:t>ВО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r>
        <w:rPr>
          <w:rStyle w:val="s6"/>
          <w:i/>
          <w:iCs/>
          <w:color w:val="000000"/>
          <w:sz w:val="27"/>
          <w:szCs w:val="27"/>
        </w:rPr>
        <w:t>«Адыгейский государственный университет»,</w:t>
      </w:r>
    </w:p>
    <w:p w14:paraId="2FB40AE3" w14:textId="77777777" w:rsidR="00152693" w:rsidRDefault="00152693">
      <w:pPr>
        <w:pStyle w:val="s7"/>
        <w:spacing w:before="0" w:beforeAutospacing="0" w:after="0" w:afterAutospacing="0"/>
        <w:ind w:firstLine="525"/>
        <w:jc w:val="right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 </w:t>
      </w:r>
    </w:p>
    <w:p w14:paraId="29126807" w14:textId="77777777" w:rsidR="00152693" w:rsidRDefault="00152693">
      <w:pPr>
        <w:pStyle w:val="s7"/>
        <w:spacing w:before="0" w:beforeAutospacing="0" w:after="0" w:afterAutospacing="0"/>
        <w:ind w:firstLine="525"/>
        <w:jc w:val="right"/>
        <w:rPr>
          <w:i/>
          <w:iCs/>
          <w:color w:val="000000"/>
          <w:sz w:val="27"/>
          <w:szCs w:val="27"/>
        </w:rPr>
      </w:pPr>
      <w:r>
        <w:rPr>
          <w:rStyle w:val="s6"/>
          <w:i/>
          <w:iCs/>
          <w:color w:val="000000"/>
          <w:sz w:val="27"/>
          <w:szCs w:val="27"/>
        </w:rPr>
        <w:t>Научный руководитель: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r>
        <w:rPr>
          <w:rStyle w:val="s6"/>
          <w:i/>
          <w:iCs/>
          <w:color w:val="000000"/>
          <w:sz w:val="27"/>
          <w:szCs w:val="27"/>
        </w:rPr>
        <w:t>Щербашина И.В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r>
        <w:rPr>
          <w:rStyle w:val="s6"/>
          <w:i/>
          <w:iCs/>
          <w:color w:val="000000"/>
          <w:sz w:val="27"/>
          <w:szCs w:val="27"/>
        </w:rPr>
        <w:t>., к.п.н., доцент, ФГБОУ ВО «Адыгейский государственный университет»</w:t>
      </w:r>
    </w:p>
    <w:p w14:paraId="57D50056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217AC819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Орфографическая грамотность — один из ключевых компонентов языковой культуры младшего школьника. Умение грамотно писать не только отражает уровень освоения русского языка, но и служит фундаментом для дальнейшего обучения, успешной сдачи экзаменов и формирования коммуникативной компетенции. В условиях современной школы, когда требования к качеству образования постоянно растут, а информационные потоки увеличиваются, задача учителя начальных классов — не просто научить детей писать без ошибок, а сформировать у них устойчивые орфографические навыки, развить языковое чутьё и интерес к родному языку.</w:t>
      </w:r>
    </w:p>
    <w:p w14:paraId="7E5B2D49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0AE5514B" w14:textId="7D3EB00B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1A6C62D2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4B17CB16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В последние годы педагоги и методисты отмечают ряд тенденций, делающих проблему обучения орфографии особенно острой:</w:t>
      </w:r>
    </w:p>
    <w:p w14:paraId="6AD6D8B1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4F43E600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Снижение читательской культуры: дети меньше читают классическую литературу, что ограничивает их зрительный опыт знакомства с правильным написанием слов.</w:t>
      </w:r>
    </w:p>
    <w:p w14:paraId="7ADB76D2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Влияние цифровой среды: общение в мессенджерах и социальных сетях часто происходит с использованием упрощённой орфографии, сокращений и пренебрежением правилами.</w:t>
      </w:r>
    </w:p>
    <w:p w14:paraId="506A5AE9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Рост требований к результатам образования: ФГОС НОО предъявляет высокие требования к уровню грамотности выпускников начальной школы.</w:t>
      </w:r>
    </w:p>
    <w:p w14:paraId="1B2E89D1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Индивидуализация обучения: в классе обучаются дети с разным уровнем подготовки, что требует от учителя гибкости в выборе методов и приёмов работы.</w:t>
      </w:r>
    </w:p>
    <w:p w14:paraId="6369E35A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7043D806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В связи с этим поиск и внедрение эффективных, научно обоснованных методов обучения орфографии становится приоритетной задачей современной начальной школы.</w:t>
      </w:r>
    </w:p>
    <w:p w14:paraId="75C34055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5E87FB22" w14:textId="464D072C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21BA23BE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7CF9E212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Процесс овладения орфографией — это сложный психолингвистический процесс, включающий несколько этапов:</w:t>
      </w:r>
    </w:p>
    <w:p w14:paraId="1962D9A2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0043D088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Восприятие орфограммы: умение видеть «опасное» место в слове.</w:t>
      </w:r>
    </w:p>
    <w:p w14:paraId="44A3991E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Выбор правила: актуализация в памяти нужного орфографического действия.</w:t>
      </w:r>
    </w:p>
    <w:p w14:paraId="5335F814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Применение правила: написание слова или его части.</w:t>
      </w:r>
    </w:p>
    <w:p w14:paraId="587AF9DF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Самоконтроль: проверка написанного.</w:t>
      </w:r>
    </w:p>
    <w:p w14:paraId="00D0BB5A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62B02F47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lastRenderedPageBreak/>
        <w:t>Методика преподавания русского языка выделяет два основных типа орфограмм:</w:t>
      </w:r>
    </w:p>
    <w:p w14:paraId="1C12B0DB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14177C61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Проверяемые: написание можно проверить подбором проверочного слова или изменением формы слова (например, горы — горка).</w:t>
      </w:r>
    </w:p>
    <w:p w14:paraId="640B5F44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Непроверяемые (словарные слова): написание нужно запомнить (например, корова).</w:t>
      </w:r>
    </w:p>
    <w:p w14:paraId="23529F3A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33B340A6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Работа над каждой группой требует своих специфических приёмов.</w:t>
      </w:r>
    </w:p>
    <w:p w14:paraId="3D49872B" w14:textId="34A4F82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48D35543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6E7AC09B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Проблемой обучения орфографии занимались многие выдающиеся методисты. Их труды составляют методологическую основу современной практики.</w:t>
      </w:r>
    </w:p>
    <w:p w14:paraId="763BEF45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745718BC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К.Д. Ушинский считал, что основа грамотности — это развитие наблюдательности и логического мышления. Он выступал против механического заучивания правил, предлагая идти от анализа языкового материала к обобщению.</w:t>
      </w:r>
    </w:p>
    <w:p w14:paraId="4C5CC913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М.Р. Львов подчёркивал важность формирования орфографической зоркости — умения быстро находить в словах места возможных ошибок. Он отмечал, что навык грамотного письма формируется только в процессе активной речевой деятельности.</w:t>
      </w:r>
    </w:p>
    <w:p w14:paraId="1E9AC395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Л.П. Федоренко разработала теорию усвоения языковых явлений. Согласно её исследованиям, для прочного запоминания правила или написания слова необходимо многократное повторение материала в разных контекстах (от 12 до 25 повторений).</w:t>
      </w:r>
    </w:p>
    <w:p w14:paraId="324DF143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Современные исследования (Н.Г. Алгазина, В.В. Репкин) доказывают эффективность развивающего обучения, где ученик выступает не пассивным объектом, а активным субъектом познания, самостоятельно «открывая» для себя правила языка через решение учебных задач.</w:t>
      </w:r>
    </w:p>
    <w:p w14:paraId="732D71C7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21C8E31F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Методы обучения орфографии можно разделить на несколько групп:</w:t>
      </w:r>
    </w:p>
    <w:p w14:paraId="32BDF235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3C019BD8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1. Наглядные методы</w:t>
      </w:r>
    </w:p>
    <w:p w14:paraId="24C476FA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20150F91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Опора на зрительную память: использование таблиц с правилами, алгоритмов рассуждения, схем-опор (например, «Пиши ЖИ-ШИ всегда с буквой И»).</w:t>
      </w:r>
    </w:p>
    <w:p w14:paraId="6302F0BC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Предупреждающая наглядность: выделение орфограмм цветом или подчёркивание «опасных» мест при списывании текста.</w:t>
      </w:r>
    </w:p>
    <w:p w14:paraId="02DA4BF2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0BA028C2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2. Словесные методы</w:t>
      </w:r>
    </w:p>
    <w:p w14:paraId="1A48438B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6153E448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Объяснение учителя: чёткое, доступное изложение правила с примерами и исключениями.</w:t>
      </w:r>
    </w:p>
    <w:p w14:paraId="6A6982F8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Беседа: обсуждение трудных случаев написания, коллективный поиск решения орфографической задачи.</w:t>
      </w:r>
    </w:p>
    <w:p w14:paraId="6CD26066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Инструктаж: объяснение последовательности действий при выполнении упражнения или написании диктанта.</w:t>
      </w:r>
    </w:p>
    <w:p w14:paraId="5DC91001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0577E63C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3. Практические методы (упражнения)</w:t>
      </w:r>
    </w:p>
    <w:p w14:paraId="63C8468A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1547058F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lastRenderedPageBreak/>
        <w:t>Это ядро всей работы по орфографии. Упражнения должны быть разнообразными и систематическими.</w:t>
      </w:r>
    </w:p>
    <w:p w14:paraId="60AD083A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69218BA2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Аналитические: грамматический разбор слова, звуко-буквенный анализ, нахождение орфограмм в тексте.</w:t>
      </w:r>
    </w:p>
    <w:p w14:paraId="46F6BBA4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Конструктивные: составление слов из букв, словосочетаний из слов, предложений из словосочетаний.</w:t>
      </w:r>
    </w:p>
    <w:p w14:paraId="02894ABD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Творческие: написание изложений, сочинений-миниатюр, свободных диктантов с использованием изученных орфограмм.</w:t>
      </w:r>
    </w:p>
    <w:p w14:paraId="6804E510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Диктант: основной вид контроля. Виды диктантов: предупредительный (разбор перед записью), объяснительный (разбор после записи), выборочный (запись только слов с определённой орфограммой), самодиктант.</w:t>
      </w:r>
    </w:p>
    <w:p w14:paraId="1ED47DB2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58E6C8D7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4. Игровые методы</w:t>
      </w:r>
    </w:p>
    <w:p w14:paraId="28B3BC45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124A6694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Особенно важны в начальной школе для поддержания мотивации.</w:t>
      </w:r>
    </w:p>
    <w:p w14:paraId="4B4E087E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0BA8A39E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Орфографическое лото, домино.</w:t>
      </w:r>
    </w:p>
    <w:p w14:paraId="5F998FB5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Кроссворды и ребусы.</w:t>
      </w:r>
    </w:p>
    <w:p w14:paraId="212AEC25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Игры типа «Найди ошибку» (в тексте намеренно допущены ошибки).</w:t>
      </w:r>
    </w:p>
    <w:p w14:paraId="06B215AC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Использование ИКТ: электронные тренажёры («Фраза», «1С:Школа»), интерактивная доска для групповой работы.</w:t>
      </w:r>
    </w:p>
    <w:p w14:paraId="78F60CDF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1258B95B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5. Методы контроля и самоконтроля</w:t>
      </w:r>
    </w:p>
    <w:p w14:paraId="70CB9293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4CC30C49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Взаимопроверка: ученики обмениваются тетрадями и проверяют работы друг друга по эталону (образцу).</w:t>
      </w:r>
    </w:p>
    <w:p w14:paraId="71BB2229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Работа над ошибками: не просто исправление ошибки, а анализ её причины (не знаю правило, невнимателен, не проверил) и выполнение специального упражнения на это правило.</w:t>
      </w:r>
    </w:p>
    <w:p w14:paraId="331A7056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18546D3C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Заключение</w:t>
      </w:r>
    </w:p>
    <w:p w14:paraId="79EF500A" w14:textId="77777777" w:rsidR="000849D9" w:rsidRPr="000849D9" w:rsidRDefault="000849D9" w:rsidP="000849D9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</w:p>
    <w:p w14:paraId="57B89717" w14:textId="6CDE8724" w:rsidR="00152693" w:rsidRDefault="000849D9" w:rsidP="00735EEE">
      <w:pPr>
        <w:pStyle w:val="p1"/>
        <w:jc w:val="both"/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</w:pPr>
      <w:r w:rsidRPr="000849D9">
        <w:rPr>
          <w:rStyle w:val="s1"/>
          <w:rFonts w:ascii="Times New Roman" w:eastAsia="Dotum" w:hAnsi="Times New Roman"/>
          <w:b w:val="0"/>
          <w:bCs w:val="0"/>
          <w:sz w:val="26"/>
          <w:szCs w:val="26"/>
        </w:rPr>
        <w:t>Эффективность обучения орфографии в начальной школе напрямую зависит от комплексного применения разнообразных методов. Ни один, даже самый современный метод, не даст результата без систематичности и индивидуального подхода к каждому ученику. Задача учителя — создать на уроке атмосферу сотрудничества, где ошибка становится поводом для поиска истины, а грамотное письмо — предметом гордости ученика. Только сочетание традиционных подходов с инновационными технологиями и игровыми элементами позволяет сформировать прочные навыки правописания, необходимые для успешного обучения на следующих ступенях образования.</w:t>
      </w:r>
    </w:p>
    <w:sectPr w:rsidR="00152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4D"/>
    <w:rsid w:val="0003619C"/>
    <w:rsid w:val="000849D9"/>
    <w:rsid w:val="00152693"/>
    <w:rsid w:val="0020044F"/>
    <w:rsid w:val="002067A3"/>
    <w:rsid w:val="00230CE2"/>
    <w:rsid w:val="005163AC"/>
    <w:rsid w:val="00625BF4"/>
    <w:rsid w:val="006276DC"/>
    <w:rsid w:val="006D756B"/>
    <w:rsid w:val="00735EEE"/>
    <w:rsid w:val="007E6D1E"/>
    <w:rsid w:val="00870324"/>
    <w:rsid w:val="008A2877"/>
    <w:rsid w:val="008B6619"/>
    <w:rsid w:val="009D5B19"/>
    <w:rsid w:val="009E5870"/>
    <w:rsid w:val="00B01217"/>
    <w:rsid w:val="00B04504"/>
    <w:rsid w:val="00B473B1"/>
    <w:rsid w:val="00BA6B2D"/>
    <w:rsid w:val="00BB5B56"/>
    <w:rsid w:val="00BE1D95"/>
    <w:rsid w:val="00C11F4F"/>
    <w:rsid w:val="00CE2272"/>
    <w:rsid w:val="00D77E52"/>
    <w:rsid w:val="00DF40D9"/>
    <w:rsid w:val="00DF794D"/>
    <w:rsid w:val="00E7673B"/>
    <w:rsid w:val="00FD2B04"/>
    <w:rsid w:val="00F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74763E"/>
  <w15:chartTrackingRefBased/>
  <w15:docId w15:val="{28306638-C595-2241-98E5-81240EC6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7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9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9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7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79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79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79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79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79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79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79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7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7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7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7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79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79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79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7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79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794D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DF794D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DF794D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a0"/>
    <w:rsid w:val="00E7673B"/>
    <w:rPr>
      <w:rFonts w:ascii=".SFUI-Semibold" w:hAnsi=".SFUI-Semibold" w:hint="default"/>
      <w:b/>
      <w:bCs/>
      <w:i w:val="0"/>
      <w:iCs w:val="0"/>
      <w:sz w:val="18"/>
      <w:szCs w:val="18"/>
    </w:rPr>
  </w:style>
  <w:style w:type="paragraph" w:customStyle="1" w:styleId="p2">
    <w:name w:val="p2"/>
    <w:basedOn w:val="a"/>
    <w:rsid w:val="0003619C"/>
    <w:pPr>
      <w:spacing w:after="0" w:line="240" w:lineRule="auto"/>
    </w:pPr>
    <w:rPr>
      <w:rFonts w:ascii="Times New Roman" w:hAnsi="Times New Roman" w:cs="Times New Roman"/>
      <w:kern w:val="0"/>
      <w:sz w:val="18"/>
      <w:szCs w:val="18"/>
      <w14:ligatures w14:val="none"/>
    </w:rPr>
  </w:style>
  <w:style w:type="paragraph" w:customStyle="1" w:styleId="s3">
    <w:name w:val="s3"/>
    <w:basedOn w:val="a"/>
    <w:rsid w:val="0015269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152693"/>
  </w:style>
  <w:style w:type="paragraph" w:customStyle="1" w:styleId="s5">
    <w:name w:val="s5"/>
    <w:basedOn w:val="a"/>
    <w:rsid w:val="0015269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a0"/>
    <w:rsid w:val="00152693"/>
  </w:style>
  <w:style w:type="character" w:customStyle="1" w:styleId="apple-converted-space">
    <w:name w:val="apple-converted-space"/>
    <w:basedOn w:val="a0"/>
    <w:rsid w:val="00152693"/>
  </w:style>
  <w:style w:type="paragraph" w:customStyle="1" w:styleId="s7">
    <w:name w:val="s7"/>
    <w:basedOn w:val="a"/>
    <w:rsid w:val="0015269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6">
    <w:name w:val="s6"/>
    <w:basedOn w:val="a0"/>
    <w:rsid w:val="00152693"/>
  </w:style>
  <w:style w:type="paragraph" w:customStyle="1" w:styleId="s8">
    <w:name w:val="s8"/>
    <w:basedOn w:val="a"/>
    <w:rsid w:val="0015269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5099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 иванова</dc:creator>
  <cp:keywords/>
  <dc:description/>
  <cp:lastModifiedBy>милана иванова</cp:lastModifiedBy>
  <cp:revision>2</cp:revision>
  <dcterms:created xsi:type="dcterms:W3CDTF">2026-04-10T13:35:00Z</dcterms:created>
  <dcterms:modified xsi:type="dcterms:W3CDTF">2026-04-10T13:35:00Z</dcterms:modified>
</cp:coreProperties>
</file>