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35ED" w14:textId="18FA4D54" w:rsidR="0093050D" w:rsidRDefault="005D14DD" w:rsidP="00670DC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3984">
        <w:rPr>
          <w:rFonts w:ascii="Times New Roman" w:hAnsi="Times New Roman" w:cs="Times New Roman"/>
          <w:b/>
          <w:sz w:val="24"/>
        </w:rPr>
        <w:t>Определение</w:t>
      </w:r>
      <w:r w:rsidR="00CD1FBF" w:rsidRPr="00653984">
        <w:rPr>
          <w:rFonts w:ascii="Times New Roman" w:hAnsi="Times New Roman" w:cs="Times New Roman"/>
          <w:b/>
          <w:sz w:val="24"/>
        </w:rPr>
        <w:t xml:space="preserve"> гетерозиготного носительства варианта </w:t>
      </w:r>
      <w:bookmarkStart w:id="0" w:name="_Hlk223258022"/>
      <w:r w:rsidR="00CD1FBF" w:rsidRPr="00653984">
        <w:rPr>
          <w:rFonts w:ascii="Times New Roman" w:hAnsi="Times New Roman" w:cs="Times New Roman"/>
          <w:b/>
          <w:sz w:val="24"/>
          <w:lang w:val="en-US"/>
        </w:rPr>
        <w:t>c</w:t>
      </w:r>
      <w:r w:rsidR="00CD1FBF" w:rsidRPr="00653984">
        <w:rPr>
          <w:rFonts w:ascii="Times New Roman" w:hAnsi="Times New Roman" w:cs="Times New Roman"/>
          <w:b/>
          <w:sz w:val="24"/>
        </w:rPr>
        <w:t>.610</w:t>
      </w:r>
      <w:proofErr w:type="gramStart"/>
      <w:r w:rsidR="00CD1FBF" w:rsidRPr="00653984">
        <w:rPr>
          <w:rFonts w:ascii="Times New Roman" w:hAnsi="Times New Roman" w:cs="Times New Roman"/>
          <w:b/>
          <w:sz w:val="24"/>
          <w:lang w:val="en-US"/>
        </w:rPr>
        <w:t>C</w:t>
      </w:r>
      <w:r w:rsidR="00CD1FBF" w:rsidRPr="00653984">
        <w:rPr>
          <w:rFonts w:ascii="Times New Roman" w:hAnsi="Times New Roman" w:cs="Times New Roman"/>
          <w:b/>
          <w:sz w:val="24"/>
        </w:rPr>
        <w:t>&gt;</w:t>
      </w:r>
      <w:r w:rsidR="00CD1FBF" w:rsidRPr="00653984">
        <w:rPr>
          <w:rFonts w:ascii="Times New Roman" w:hAnsi="Times New Roman" w:cs="Times New Roman"/>
          <w:b/>
          <w:sz w:val="24"/>
          <w:lang w:val="en-US"/>
        </w:rPr>
        <w:t>T</w:t>
      </w:r>
      <w:proofErr w:type="gramEnd"/>
      <w:r w:rsidR="00CD1FBF" w:rsidRPr="00653984">
        <w:rPr>
          <w:rFonts w:ascii="Times New Roman" w:hAnsi="Times New Roman" w:cs="Times New Roman"/>
          <w:b/>
          <w:sz w:val="24"/>
        </w:rPr>
        <w:t xml:space="preserve"> (</w:t>
      </w:r>
      <w:r w:rsidR="00CD1FBF" w:rsidRPr="00653984">
        <w:rPr>
          <w:rFonts w:ascii="Times New Roman" w:hAnsi="Times New Roman" w:cs="Times New Roman"/>
          <w:b/>
          <w:sz w:val="24"/>
          <w:lang w:val="en-US"/>
        </w:rPr>
        <w:t>p</w:t>
      </w:r>
      <w:r w:rsidR="00CD1FBF" w:rsidRPr="00653984">
        <w:rPr>
          <w:rFonts w:ascii="Times New Roman" w:hAnsi="Times New Roman" w:cs="Times New Roman"/>
          <w:b/>
          <w:sz w:val="24"/>
        </w:rPr>
        <w:t>.</w:t>
      </w:r>
      <w:proofErr w:type="spellStart"/>
      <w:r w:rsidR="00CD1FBF" w:rsidRPr="00653984">
        <w:rPr>
          <w:rFonts w:ascii="Times New Roman" w:hAnsi="Times New Roman" w:cs="Times New Roman"/>
          <w:b/>
          <w:sz w:val="24"/>
          <w:lang w:val="en-US"/>
        </w:rPr>
        <w:t>A</w:t>
      </w:r>
      <w:r w:rsidRPr="00653984">
        <w:rPr>
          <w:rFonts w:ascii="Times New Roman" w:hAnsi="Times New Roman" w:cs="Times New Roman"/>
          <w:b/>
          <w:sz w:val="24"/>
          <w:lang w:val="en-US"/>
        </w:rPr>
        <w:t>r</w:t>
      </w:r>
      <w:r w:rsidR="00CD1FBF" w:rsidRPr="00653984">
        <w:rPr>
          <w:rFonts w:ascii="Times New Roman" w:hAnsi="Times New Roman" w:cs="Times New Roman"/>
          <w:b/>
          <w:sz w:val="24"/>
          <w:lang w:val="en-US"/>
        </w:rPr>
        <w:t>g</w:t>
      </w:r>
      <w:proofErr w:type="spellEnd"/>
      <w:r w:rsidR="00CD1FBF" w:rsidRPr="00653984">
        <w:rPr>
          <w:rFonts w:ascii="Times New Roman" w:hAnsi="Times New Roman" w:cs="Times New Roman"/>
          <w:b/>
          <w:sz w:val="24"/>
        </w:rPr>
        <w:t>204</w:t>
      </w:r>
      <w:proofErr w:type="spellStart"/>
      <w:r w:rsidR="00CD1FBF" w:rsidRPr="00653984">
        <w:rPr>
          <w:rFonts w:ascii="Times New Roman" w:hAnsi="Times New Roman" w:cs="Times New Roman"/>
          <w:b/>
          <w:sz w:val="24"/>
          <w:lang w:val="en-US"/>
        </w:rPr>
        <w:t>Trp</w:t>
      </w:r>
      <w:proofErr w:type="spellEnd"/>
      <w:r w:rsidR="00CD1FBF" w:rsidRPr="00653984">
        <w:rPr>
          <w:rFonts w:ascii="Times New Roman" w:hAnsi="Times New Roman" w:cs="Times New Roman"/>
          <w:b/>
          <w:sz w:val="24"/>
        </w:rPr>
        <w:t>)</w:t>
      </w:r>
      <w:bookmarkEnd w:id="0"/>
      <w:r w:rsidR="00CD1FBF" w:rsidRPr="00653984">
        <w:rPr>
          <w:rFonts w:ascii="Times New Roman" w:hAnsi="Times New Roman" w:cs="Times New Roman"/>
          <w:b/>
          <w:sz w:val="24"/>
        </w:rPr>
        <w:t xml:space="preserve"> в гене </w:t>
      </w:r>
      <w:r w:rsidR="00CD1FBF" w:rsidRPr="00653984">
        <w:rPr>
          <w:rFonts w:ascii="Times New Roman" w:hAnsi="Times New Roman" w:cs="Times New Roman"/>
          <w:b/>
          <w:i/>
          <w:sz w:val="24"/>
          <w:lang w:val="en-US"/>
        </w:rPr>
        <w:t>PLEKHG</w:t>
      </w:r>
      <w:r w:rsidR="00CD1FBF" w:rsidRPr="00653984">
        <w:rPr>
          <w:rFonts w:ascii="Times New Roman" w:hAnsi="Times New Roman" w:cs="Times New Roman"/>
          <w:b/>
          <w:i/>
          <w:sz w:val="24"/>
        </w:rPr>
        <w:t>2</w:t>
      </w:r>
      <w:r w:rsidR="00CD1FBF" w:rsidRPr="00653984">
        <w:rPr>
          <w:rFonts w:ascii="Times New Roman" w:hAnsi="Times New Roman" w:cs="Times New Roman"/>
          <w:b/>
          <w:sz w:val="24"/>
        </w:rPr>
        <w:t xml:space="preserve"> среди </w:t>
      </w:r>
      <w:r w:rsidRPr="00653984">
        <w:rPr>
          <w:rFonts w:ascii="Times New Roman" w:hAnsi="Times New Roman" w:cs="Times New Roman"/>
          <w:b/>
          <w:sz w:val="24"/>
        </w:rPr>
        <w:t>якутской популяции</w:t>
      </w:r>
    </w:p>
    <w:p w14:paraId="7DA3E564" w14:textId="77777777" w:rsidR="00A52FED" w:rsidRPr="00670DC5" w:rsidRDefault="00A52FED" w:rsidP="00670DC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670DC5">
        <w:rPr>
          <w:rFonts w:ascii="Times New Roman" w:hAnsi="Times New Roman" w:cs="Times New Roman"/>
          <w:b/>
          <w:i/>
          <w:sz w:val="24"/>
        </w:rPr>
        <w:t>Слепцова</w:t>
      </w:r>
      <w:proofErr w:type="spellEnd"/>
      <w:r w:rsidRPr="00670DC5">
        <w:rPr>
          <w:rFonts w:ascii="Times New Roman" w:hAnsi="Times New Roman" w:cs="Times New Roman"/>
          <w:b/>
          <w:i/>
          <w:sz w:val="24"/>
        </w:rPr>
        <w:t xml:space="preserve"> Снежана Павловна</w:t>
      </w:r>
    </w:p>
    <w:p w14:paraId="13A42152" w14:textId="6207F89A" w:rsidR="00A52FED" w:rsidRPr="00653984" w:rsidRDefault="00A52FED" w:rsidP="00670DC5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53984">
        <w:rPr>
          <w:rFonts w:ascii="Times New Roman" w:hAnsi="Times New Roman" w:cs="Times New Roman"/>
          <w:i/>
          <w:sz w:val="24"/>
        </w:rPr>
        <w:t>Студент</w:t>
      </w:r>
    </w:p>
    <w:p w14:paraId="60FC487A" w14:textId="6F89E678" w:rsidR="00A52FED" w:rsidRPr="00653984" w:rsidRDefault="00A52FED" w:rsidP="00670DC5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653984">
        <w:rPr>
          <w:rFonts w:ascii="Times New Roman" w:hAnsi="Times New Roman" w:cs="Times New Roman"/>
          <w:i/>
          <w:sz w:val="24"/>
        </w:rPr>
        <w:t xml:space="preserve">ФГАОУ ВО «Северо-Восточный федеральный университет имени М.К. </w:t>
      </w:r>
      <w:proofErr w:type="spellStart"/>
      <w:r w:rsidRPr="00653984">
        <w:rPr>
          <w:rFonts w:ascii="Times New Roman" w:hAnsi="Times New Roman" w:cs="Times New Roman"/>
          <w:i/>
          <w:sz w:val="24"/>
        </w:rPr>
        <w:t>Аммосова</w:t>
      </w:r>
      <w:proofErr w:type="spellEnd"/>
      <w:r w:rsidRPr="00653984">
        <w:rPr>
          <w:rFonts w:ascii="Times New Roman" w:hAnsi="Times New Roman" w:cs="Times New Roman"/>
          <w:i/>
          <w:sz w:val="24"/>
        </w:rPr>
        <w:t>», Медицинский институт, Якутск, Россия</w:t>
      </w:r>
    </w:p>
    <w:p w14:paraId="75D184D3" w14:textId="63131422" w:rsidR="00A52FED" w:rsidRPr="00E5678A" w:rsidRDefault="00A52FED" w:rsidP="00670DC5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 w:rsidRPr="00E5678A">
        <w:rPr>
          <w:rFonts w:ascii="Times New Roman" w:hAnsi="Times New Roman" w:cs="Times New Roman"/>
          <w:i/>
          <w:sz w:val="24"/>
          <w:lang w:val="en-US"/>
        </w:rPr>
        <w:t xml:space="preserve">E-mail: </w:t>
      </w:r>
      <w:hyperlink r:id="rId5" w:history="1">
        <w:r w:rsidRPr="00E5678A">
          <w:rPr>
            <w:rStyle w:val="a4"/>
            <w:rFonts w:ascii="Times New Roman" w:hAnsi="Times New Roman" w:cs="Times New Roman"/>
            <w:i/>
            <w:sz w:val="24"/>
            <w:lang w:val="en-US"/>
          </w:rPr>
          <w:t>sslem.sj@mail.ru</w:t>
        </w:r>
      </w:hyperlink>
    </w:p>
    <w:p w14:paraId="4BFC3050" w14:textId="7AEA9B8D" w:rsidR="0045278C" w:rsidRPr="00653984" w:rsidRDefault="0045278C" w:rsidP="00670DC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A31AB">
        <w:rPr>
          <w:rFonts w:ascii="Times New Roman" w:hAnsi="Times New Roman" w:cs="Times New Roman"/>
          <w:b/>
          <w:i/>
          <w:sz w:val="24"/>
        </w:rPr>
        <w:t>Введение</w:t>
      </w:r>
      <w:r w:rsidR="00CD1FBF" w:rsidRPr="00EA31AB">
        <w:rPr>
          <w:rFonts w:ascii="Times New Roman" w:hAnsi="Times New Roman" w:cs="Times New Roman"/>
          <w:b/>
          <w:i/>
          <w:sz w:val="24"/>
        </w:rPr>
        <w:t>.</w:t>
      </w:r>
      <w:r w:rsidR="00CD1FBF" w:rsidRPr="006539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D14DD" w:rsidRPr="00653984">
        <w:rPr>
          <w:rFonts w:ascii="Times New Roman" w:hAnsi="Times New Roman" w:cs="Times New Roman"/>
          <w:sz w:val="24"/>
        </w:rPr>
        <w:t>Л</w:t>
      </w:r>
      <w:r w:rsidR="009A0ACD" w:rsidRPr="00653984">
        <w:rPr>
          <w:rFonts w:ascii="Times New Roman" w:hAnsi="Times New Roman" w:cs="Times New Roman"/>
          <w:sz w:val="24"/>
        </w:rPr>
        <w:t>ейкодистрофия</w:t>
      </w:r>
      <w:proofErr w:type="spellEnd"/>
      <w:r w:rsidR="009A0ACD" w:rsidRPr="00653984">
        <w:rPr>
          <w:rFonts w:ascii="Times New Roman" w:hAnsi="Times New Roman" w:cs="Times New Roman"/>
          <w:sz w:val="24"/>
        </w:rPr>
        <w:t xml:space="preserve"> и приобретенная </w:t>
      </w:r>
      <w:r w:rsidR="0086470A" w:rsidRPr="00653984">
        <w:rPr>
          <w:rFonts w:ascii="Times New Roman" w:hAnsi="Times New Roman" w:cs="Times New Roman"/>
          <w:sz w:val="24"/>
        </w:rPr>
        <w:t>м</w:t>
      </w:r>
      <w:r w:rsidR="005D14DD" w:rsidRPr="00653984">
        <w:rPr>
          <w:rFonts w:ascii="Times New Roman" w:hAnsi="Times New Roman" w:cs="Times New Roman"/>
          <w:sz w:val="24"/>
        </w:rPr>
        <w:t>икроцефалия с или без дистонии (</w:t>
      </w:r>
      <w:r w:rsidR="005D14DD" w:rsidRPr="00653984">
        <w:rPr>
          <w:rFonts w:ascii="Times New Roman" w:hAnsi="Times New Roman" w:cs="Times New Roman"/>
          <w:sz w:val="24"/>
          <w:lang w:val="en-US"/>
        </w:rPr>
        <w:t>LDAMD</w:t>
      </w:r>
      <w:r w:rsidR="005D14DD" w:rsidRPr="00653984">
        <w:rPr>
          <w:rFonts w:ascii="Times New Roman" w:hAnsi="Times New Roman" w:cs="Times New Roman"/>
          <w:sz w:val="24"/>
        </w:rPr>
        <w:t xml:space="preserve">, </w:t>
      </w:r>
      <w:r w:rsidR="0086470A" w:rsidRPr="00653984">
        <w:rPr>
          <w:rFonts w:ascii="Times New Roman" w:hAnsi="Times New Roman" w:cs="Times New Roman"/>
          <w:sz w:val="24"/>
          <w:lang w:val="en-US"/>
        </w:rPr>
        <w:t>OMIM</w:t>
      </w:r>
      <w:r w:rsidR="0086470A" w:rsidRPr="00653984">
        <w:rPr>
          <w:rFonts w:ascii="Times New Roman" w:hAnsi="Times New Roman" w:cs="Times New Roman"/>
          <w:sz w:val="24"/>
        </w:rPr>
        <w:t xml:space="preserve"> #616763) является тяжелым аутосомно-рецессивным </w:t>
      </w:r>
      <w:proofErr w:type="spellStart"/>
      <w:r w:rsidR="0086470A" w:rsidRPr="00653984">
        <w:rPr>
          <w:rFonts w:ascii="Times New Roman" w:hAnsi="Times New Roman" w:cs="Times New Roman"/>
          <w:sz w:val="24"/>
        </w:rPr>
        <w:t>нейродегенеративным</w:t>
      </w:r>
      <w:proofErr w:type="spellEnd"/>
      <w:r w:rsidR="0086470A" w:rsidRPr="00653984">
        <w:rPr>
          <w:rFonts w:ascii="Times New Roman" w:hAnsi="Times New Roman" w:cs="Times New Roman"/>
          <w:sz w:val="24"/>
        </w:rPr>
        <w:t xml:space="preserve"> расстройством</w:t>
      </w:r>
      <w:r w:rsidR="0001705B" w:rsidRPr="00653984">
        <w:rPr>
          <w:rFonts w:ascii="Times New Roman" w:hAnsi="Times New Roman" w:cs="Times New Roman"/>
          <w:sz w:val="24"/>
        </w:rPr>
        <w:t>, впервые описанным в 2016 году. На сегодняшний день в мировой литературе описано л</w:t>
      </w:r>
      <w:r w:rsidR="005D14DD" w:rsidRPr="00653984">
        <w:rPr>
          <w:rFonts w:ascii="Times New Roman" w:hAnsi="Times New Roman" w:cs="Times New Roman"/>
          <w:sz w:val="24"/>
        </w:rPr>
        <w:t>ишь ограниченное число случаев –</w:t>
      </w:r>
      <w:r w:rsidR="002D5645" w:rsidRPr="00653984">
        <w:rPr>
          <w:rFonts w:ascii="Times New Roman" w:hAnsi="Times New Roman" w:cs="Times New Roman"/>
          <w:sz w:val="24"/>
        </w:rPr>
        <w:t xml:space="preserve"> </w:t>
      </w:r>
      <w:r w:rsidR="005D14DD" w:rsidRPr="00653984">
        <w:rPr>
          <w:rFonts w:ascii="Times New Roman" w:hAnsi="Times New Roman" w:cs="Times New Roman"/>
          <w:sz w:val="24"/>
        </w:rPr>
        <w:t xml:space="preserve">это </w:t>
      </w:r>
      <w:r w:rsidR="002D5645" w:rsidRPr="00653984">
        <w:rPr>
          <w:rFonts w:ascii="Times New Roman" w:hAnsi="Times New Roman" w:cs="Times New Roman"/>
          <w:sz w:val="24"/>
        </w:rPr>
        <w:t>пациент</w:t>
      </w:r>
      <w:r w:rsidR="005D14DD" w:rsidRPr="00653984">
        <w:rPr>
          <w:rFonts w:ascii="Times New Roman" w:hAnsi="Times New Roman" w:cs="Times New Roman"/>
          <w:sz w:val="24"/>
        </w:rPr>
        <w:t xml:space="preserve">ы </w:t>
      </w:r>
      <w:r w:rsidR="002D5645" w:rsidRPr="00653984">
        <w:rPr>
          <w:rFonts w:ascii="Times New Roman" w:hAnsi="Times New Roman" w:cs="Times New Roman"/>
          <w:sz w:val="24"/>
        </w:rPr>
        <w:t>с выраженной</w:t>
      </w:r>
      <w:r w:rsidR="005D14DD" w:rsidRPr="00653984">
        <w:rPr>
          <w:rFonts w:ascii="Times New Roman" w:hAnsi="Times New Roman" w:cs="Times New Roman"/>
          <w:sz w:val="24"/>
        </w:rPr>
        <w:t xml:space="preserve"> неврологической симптоматикой. С помощью секвенирования </w:t>
      </w:r>
      <w:proofErr w:type="spellStart"/>
      <w:r w:rsidR="005D14DD" w:rsidRPr="00653984">
        <w:rPr>
          <w:rFonts w:ascii="Times New Roman" w:hAnsi="Times New Roman" w:cs="Times New Roman"/>
          <w:sz w:val="24"/>
        </w:rPr>
        <w:t>экзома</w:t>
      </w:r>
      <w:proofErr w:type="spellEnd"/>
      <w:r w:rsidR="005D14DD" w:rsidRPr="00653984">
        <w:rPr>
          <w:rFonts w:ascii="Times New Roman" w:hAnsi="Times New Roman" w:cs="Times New Roman"/>
          <w:sz w:val="24"/>
        </w:rPr>
        <w:t xml:space="preserve"> и генома, у некоторых пациентов обратившихся к врачу-генетику были обнаружены гетерозиготные носительства варианта c.610</w:t>
      </w:r>
      <w:proofErr w:type="gramStart"/>
      <w:r w:rsidR="005D14DD" w:rsidRPr="00653984">
        <w:rPr>
          <w:rFonts w:ascii="Times New Roman" w:hAnsi="Times New Roman" w:cs="Times New Roman"/>
          <w:sz w:val="24"/>
        </w:rPr>
        <w:t>C&gt;T</w:t>
      </w:r>
      <w:proofErr w:type="gramEnd"/>
      <w:r w:rsidR="005D14DD" w:rsidRPr="00653984">
        <w:rPr>
          <w:rFonts w:ascii="Times New Roman" w:hAnsi="Times New Roman" w:cs="Times New Roman"/>
          <w:sz w:val="24"/>
        </w:rPr>
        <w:t xml:space="preserve"> (p.Arg204Trp) в </w:t>
      </w:r>
      <w:r w:rsidR="005D14DD" w:rsidRPr="00670DC5">
        <w:rPr>
          <w:rFonts w:ascii="Times New Roman" w:hAnsi="Times New Roman" w:cs="Times New Roman"/>
          <w:sz w:val="24"/>
        </w:rPr>
        <w:t xml:space="preserve">гене </w:t>
      </w:r>
      <w:r w:rsidR="005D14DD" w:rsidRPr="004E110E">
        <w:rPr>
          <w:rFonts w:ascii="Times New Roman" w:hAnsi="Times New Roman" w:cs="Times New Roman"/>
          <w:i/>
          <w:sz w:val="24"/>
          <w:lang w:val="en-US"/>
        </w:rPr>
        <w:t>PLEKHG</w:t>
      </w:r>
      <w:r w:rsidR="005D14DD" w:rsidRPr="004E110E">
        <w:rPr>
          <w:rFonts w:ascii="Times New Roman" w:hAnsi="Times New Roman" w:cs="Times New Roman"/>
          <w:i/>
          <w:sz w:val="24"/>
        </w:rPr>
        <w:t>2</w:t>
      </w:r>
      <w:r w:rsidR="005D14DD" w:rsidRPr="00653984">
        <w:rPr>
          <w:rFonts w:ascii="Times New Roman" w:hAnsi="Times New Roman" w:cs="Times New Roman"/>
          <w:sz w:val="24"/>
        </w:rPr>
        <w:t xml:space="preserve">, который отвечал за развитие </w:t>
      </w:r>
      <w:r w:rsidR="005D14DD" w:rsidRPr="00653984">
        <w:rPr>
          <w:rFonts w:ascii="Times New Roman" w:hAnsi="Times New Roman" w:cs="Times New Roman"/>
          <w:sz w:val="24"/>
          <w:lang w:val="en-US"/>
        </w:rPr>
        <w:t>LDAMD</w:t>
      </w:r>
      <w:r w:rsidR="00670DC5" w:rsidRPr="00670DC5">
        <w:rPr>
          <w:rFonts w:ascii="Times New Roman" w:hAnsi="Times New Roman" w:cs="Times New Roman"/>
          <w:sz w:val="24"/>
        </w:rPr>
        <w:t xml:space="preserve"> [1, </w:t>
      </w:r>
      <w:r w:rsidR="00670DC5" w:rsidRPr="000101C5">
        <w:rPr>
          <w:rFonts w:ascii="Times New Roman" w:hAnsi="Times New Roman" w:cs="Times New Roman"/>
          <w:sz w:val="24"/>
        </w:rPr>
        <w:t>2</w:t>
      </w:r>
      <w:r w:rsidR="00670DC5" w:rsidRPr="00670DC5">
        <w:rPr>
          <w:rFonts w:ascii="Times New Roman" w:hAnsi="Times New Roman" w:cs="Times New Roman"/>
          <w:sz w:val="24"/>
        </w:rPr>
        <w:t>]</w:t>
      </w:r>
      <w:r w:rsidR="005D14DD" w:rsidRPr="00653984">
        <w:rPr>
          <w:rFonts w:ascii="Times New Roman" w:hAnsi="Times New Roman" w:cs="Times New Roman"/>
          <w:sz w:val="24"/>
        </w:rPr>
        <w:t>.</w:t>
      </w:r>
    </w:p>
    <w:p w14:paraId="264B712D" w14:textId="45229211" w:rsidR="0045278C" w:rsidRPr="00653984" w:rsidRDefault="0045278C" w:rsidP="00670DC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A31AB">
        <w:rPr>
          <w:rFonts w:ascii="Times New Roman" w:hAnsi="Times New Roman" w:cs="Times New Roman"/>
          <w:b/>
          <w:i/>
          <w:sz w:val="24"/>
        </w:rPr>
        <w:t>Цель работы</w:t>
      </w:r>
      <w:r w:rsidR="00CD1FBF" w:rsidRPr="00EA31AB">
        <w:rPr>
          <w:rFonts w:ascii="Times New Roman" w:hAnsi="Times New Roman" w:cs="Times New Roman"/>
          <w:b/>
          <w:i/>
          <w:sz w:val="24"/>
        </w:rPr>
        <w:t>.</w:t>
      </w:r>
      <w:r w:rsidR="00CD1FBF" w:rsidRPr="00653984">
        <w:rPr>
          <w:rFonts w:ascii="Times New Roman" w:hAnsi="Times New Roman" w:cs="Times New Roman"/>
          <w:sz w:val="24"/>
        </w:rPr>
        <w:t xml:space="preserve"> </w:t>
      </w:r>
      <w:r w:rsidR="005D14DD" w:rsidRPr="00653984">
        <w:rPr>
          <w:rFonts w:ascii="Times New Roman" w:hAnsi="Times New Roman" w:cs="Times New Roman"/>
          <w:sz w:val="24"/>
        </w:rPr>
        <w:t>Определить</w:t>
      </w:r>
      <w:r w:rsidR="00270E6B" w:rsidRPr="00653984">
        <w:rPr>
          <w:rFonts w:ascii="Times New Roman" w:hAnsi="Times New Roman" w:cs="Times New Roman"/>
          <w:sz w:val="24"/>
        </w:rPr>
        <w:t xml:space="preserve"> </w:t>
      </w:r>
      <w:r w:rsidR="005D14DD" w:rsidRPr="00653984">
        <w:rPr>
          <w:rFonts w:ascii="Times New Roman" w:hAnsi="Times New Roman" w:cs="Times New Roman"/>
          <w:sz w:val="24"/>
        </w:rPr>
        <w:t>частоту</w:t>
      </w:r>
      <w:r w:rsidR="00270E6B" w:rsidRPr="00653984">
        <w:rPr>
          <w:rFonts w:ascii="Times New Roman" w:hAnsi="Times New Roman" w:cs="Times New Roman"/>
          <w:sz w:val="24"/>
        </w:rPr>
        <w:t xml:space="preserve"> патогенного варианта</w:t>
      </w:r>
      <w:r w:rsidR="00270E6B" w:rsidRPr="00653984">
        <w:t xml:space="preserve"> </w:t>
      </w:r>
      <w:r w:rsidR="00270E6B" w:rsidRPr="00653984">
        <w:rPr>
          <w:rFonts w:ascii="Times New Roman" w:hAnsi="Times New Roman" w:cs="Times New Roman"/>
          <w:sz w:val="24"/>
        </w:rPr>
        <w:t>c.610</w:t>
      </w:r>
      <w:proofErr w:type="gramStart"/>
      <w:r w:rsidR="00270E6B" w:rsidRPr="00653984">
        <w:rPr>
          <w:rFonts w:ascii="Times New Roman" w:hAnsi="Times New Roman" w:cs="Times New Roman"/>
          <w:sz w:val="24"/>
        </w:rPr>
        <w:t>C&gt;T</w:t>
      </w:r>
      <w:proofErr w:type="gramEnd"/>
      <w:r w:rsidR="00270E6B" w:rsidRPr="0065398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70E6B" w:rsidRPr="00653984">
        <w:rPr>
          <w:rFonts w:ascii="Times New Roman" w:hAnsi="Times New Roman" w:cs="Times New Roman"/>
          <w:sz w:val="24"/>
        </w:rPr>
        <w:t>p.A</w:t>
      </w:r>
      <w:proofErr w:type="spellEnd"/>
      <w:r w:rsidR="005D14DD" w:rsidRPr="00653984">
        <w:rPr>
          <w:rFonts w:ascii="Times New Roman" w:hAnsi="Times New Roman" w:cs="Times New Roman"/>
          <w:sz w:val="24"/>
          <w:lang w:val="en-US"/>
        </w:rPr>
        <w:t>r</w:t>
      </w:r>
      <w:r w:rsidR="00270E6B" w:rsidRPr="00653984">
        <w:rPr>
          <w:rFonts w:ascii="Times New Roman" w:hAnsi="Times New Roman" w:cs="Times New Roman"/>
          <w:sz w:val="24"/>
        </w:rPr>
        <w:t xml:space="preserve">g204Trp) в гене </w:t>
      </w:r>
      <w:r w:rsidR="00270E6B" w:rsidRPr="00670DC5">
        <w:rPr>
          <w:rFonts w:ascii="Times New Roman" w:hAnsi="Times New Roman" w:cs="Times New Roman"/>
          <w:i/>
          <w:sz w:val="24"/>
        </w:rPr>
        <w:t>PLEKHG2</w:t>
      </w:r>
      <w:r w:rsidR="00270E6B" w:rsidRPr="00653984">
        <w:rPr>
          <w:rFonts w:ascii="Times New Roman" w:hAnsi="Times New Roman" w:cs="Times New Roman"/>
          <w:sz w:val="24"/>
        </w:rPr>
        <w:t xml:space="preserve"> среди якут</w:t>
      </w:r>
      <w:r w:rsidR="005D14DD" w:rsidRPr="00653984">
        <w:rPr>
          <w:rFonts w:ascii="Times New Roman" w:hAnsi="Times New Roman" w:cs="Times New Roman"/>
          <w:sz w:val="24"/>
          <w:lang w:val="en-US"/>
        </w:rPr>
        <w:t>c</w:t>
      </w:r>
      <w:r w:rsidR="005D14DD" w:rsidRPr="00653984">
        <w:rPr>
          <w:rFonts w:ascii="Times New Roman" w:hAnsi="Times New Roman" w:cs="Times New Roman"/>
          <w:sz w:val="24"/>
        </w:rPr>
        <w:t>кой популяции.</w:t>
      </w:r>
    </w:p>
    <w:p w14:paraId="2ECB2D76" w14:textId="167E963E" w:rsidR="0045278C" w:rsidRPr="00653984" w:rsidRDefault="0045278C" w:rsidP="00670DC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A31AB">
        <w:rPr>
          <w:rFonts w:ascii="Times New Roman" w:hAnsi="Times New Roman" w:cs="Times New Roman"/>
          <w:b/>
          <w:i/>
          <w:sz w:val="24"/>
        </w:rPr>
        <w:t>Материалы и методы</w:t>
      </w:r>
      <w:r w:rsidR="009F7CAF" w:rsidRPr="00EA31AB">
        <w:rPr>
          <w:rFonts w:ascii="Times New Roman" w:hAnsi="Times New Roman" w:cs="Times New Roman"/>
          <w:b/>
          <w:i/>
          <w:sz w:val="24"/>
        </w:rPr>
        <w:t>.</w:t>
      </w:r>
      <w:r w:rsidR="009F7CAF" w:rsidRPr="00653984">
        <w:rPr>
          <w:rFonts w:ascii="Times New Roman" w:hAnsi="Times New Roman" w:cs="Times New Roman"/>
          <w:sz w:val="24"/>
        </w:rPr>
        <w:t xml:space="preserve"> </w:t>
      </w:r>
      <w:r w:rsidR="005D14DD" w:rsidRPr="00653984">
        <w:rPr>
          <w:rFonts w:ascii="Times New Roman" w:hAnsi="Times New Roman" w:cs="Times New Roman"/>
          <w:sz w:val="24"/>
        </w:rPr>
        <w:t>Анализ частоты патогенного варианта был проведен с помощью ПЦР-ПДРФ исследования.</w:t>
      </w:r>
      <w:r w:rsidR="00EF2E21" w:rsidRPr="00653984">
        <w:rPr>
          <w:rFonts w:ascii="Times New Roman" w:hAnsi="Times New Roman" w:cs="Times New Roman"/>
          <w:sz w:val="24"/>
        </w:rPr>
        <w:t xml:space="preserve"> </w:t>
      </w:r>
      <w:r w:rsidR="005D14DD" w:rsidRPr="00653984">
        <w:rPr>
          <w:rFonts w:ascii="Times New Roman" w:hAnsi="Times New Roman" w:cs="Times New Roman"/>
          <w:sz w:val="24"/>
        </w:rPr>
        <w:t xml:space="preserve">Для выборки здоровой якутской популяции использовались 100 ДНК из Банка ДНК (НИЛ «Молекулярная медицина и генетика человека» МИ СВФУ). Визуализация результатов на </w:t>
      </w:r>
      <w:r w:rsidR="00AF06E3" w:rsidRPr="00653984">
        <w:rPr>
          <w:rFonts w:ascii="Times New Roman" w:hAnsi="Times New Roman" w:cs="Times New Roman"/>
          <w:sz w:val="24"/>
        </w:rPr>
        <w:t xml:space="preserve">2% </w:t>
      </w:r>
      <w:proofErr w:type="spellStart"/>
      <w:r w:rsidR="00AF06E3" w:rsidRPr="00653984">
        <w:rPr>
          <w:rFonts w:ascii="Times New Roman" w:hAnsi="Times New Roman" w:cs="Times New Roman"/>
          <w:sz w:val="24"/>
        </w:rPr>
        <w:t>агарозном</w:t>
      </w:r>
      <w:proofErr w:type="spellEnd"/>
      <w:r w:rsidR="00AF06E3" w:rsidRPr="00653984">
        <w:rPr>
          <w:rFonts w:ascii="Times New Roman" w:hAnsi="Times New Roman" w:cs="Times New Roman"/>
          <w:sz w:val="24"/>
        </w:rPr>
        <w:t xml:space="preserve"> геле. </w:t>
      </w:r>
    </w:p>
    <w:p w14:paraId="2C55F34F" w14:textId="4463B2BD" w:rsidR="00A90E00" w:rsidRPr="00653984" w:rsidRDefault="0045278C" w:rsidP="00670DC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A31AB">
        <w:rPr>
          <w:rFonts w:ascii="Times New Roman" w:hAnsi="Times New Roman" w:cs="Times New Roman"/>
          <w:b/>
          <w:i/>
          <w:sz w:val="24"/>
        </w:rPr>
        <w:t>Резул</w:t>
      </w:r>
      <w:r w:rsidR="00270E6B" w:rsidRPr="00EA31AB">
        <w:rPr>
          <w:rFonts w:ascii="Times New Roman" w:hAnsi="Times New Roman" w:cs="Times New Roman"/>
          <w:b/>
          <w:i/>
          <w:sz w:val="24"/>
        </w:rPr>
        <w:t>ь</w:t>
      </w:r>
      <w:r w:rsidRPr="00EA31AB">
        <w:rPr>
          <w:rFonts w:ascii="Times New Roman" w:hAnsi="Times New Roman" w:cs="Times New Roman"/>
          <w:b/>
          <w:i/>
          <w:sz w:val="24"/>
        </w:rPr>
        <w:t>тат</w:t>
      </w:r>
      <w:r w:rsidR="00270E6B" w:rsidRPr="00EA31AB">
        <w:rPr>
          <w:rFonts w:ascii="Times New Roman" w:hAnsi="Times New Roman" w:cs="Times New Roman"/>
          <w:b/>
          <w:i/>
          <w:sz w:val="24"/>
        </w:rPr>
        <w:t>.</w:t>
      </w:r>
      <w:r w:rsidR="00270E6B" w:rsidRPr="00653984">
        <w:rPr>
          <w:rFonts w:ascii="Times New Roman" w:hAnsi="Times New Roman" w:cs="Times New Roman"/>
          <w:sz w:val="24"/>
        </w:rPr>
        <w:t xml:space="preserve"> </w:t>
      </w:r>
      <w:r w:rsidR="00A90E00" w:rsidRPr="00653984">
        <w:rPr>
          <w:rFonts w:ascii="Times New Roman" w:hAnsi="Times New Roman" w:cs="Times New Roman"/>
          <w:sz w:val="24"/>
        </w:rPr>
        <w:t xml:space="preserve">На данном этапе был проведен анализ ДНК у 73 здоровых индивидов. Из них </w:t>
      </w:r>
      <w:r w:rsidR="00F85F00" w:rsidRPr="00653984">
        <w:rPr>
          <w:rFonts w:ascii="Times New Roman" w:hAnsi="Times New Roman" w:cs="Times New Roman"/>
          <w:sz w:val="24"/>
        </w:rPr>
        <w:t>было выявлено 13</w:t>
      </w:r>
      <w:r w:rsidR="00A90E00" w:rsidRPr="00653984">
        <w:rPr>
          <w:rFonts w:ascii="Times New Roman" w:hAnsi="Times New Roman" w:cs="Times New Roman"/>
          <w:sz w:val="24"/>
        </w:rPr>
        <w:t xml:space="preserve"> (17,8%)</w:t>
      </w:r>
      <w:r w:rsidR="00F85F00" w:rsidRPr="00653984">
        <w:rPr>
          <w:rFonts w:ascii="Times New Roman" w:hAnsi="Times New Roman" w:cs="Times New Roman"/>
          <w:sz w:val="24"/>
        </w:rPr>
        <w:t xml:space="preserve"> носительств гетерозиготного варианта c.610</w:t>
      </w:r>
      <w:proofErr w:type="gramStart"/>
      <w:r w:rsidR="00F85F00" w:rsidRPr="00653984">
        <w:rPr>
          <w:rFonts w:ascii="Times New Roman" w:hAnsi="Times New Roman" w:cs="Times New Roman"/>
          <w:sz w:val="24"/>
        </w:rPr>
        <w:t>C&gt;T</w:t>
      </w:r>
      <w:proofErr w:type="gramEnd"/>
      <w:r w:rsidR="00F85F00" w:rsidRPr="0065398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F85F00" w:rsidRPr="00653984">
        <w:rPr>
          <w:rFonts w:ascii="Times New Roman" w:hAnsi="Times New Roman" w:cs="Times New Roman"/>
          <w:sz w:val="24"/>
        </w:rPr>
        <w:t>p.A</w:t>
      </w:r>
      <w:proofErr w:type="spellEnd"/>
      <w:r w:rsidR="00A90E00" w:rsidRPr="00653984">
        <w:rPr>
          <w:rFonts w:ascii="Times New Roman" w:hAnsi="Times New Roman" w:cs="Times New Roman"/>
          <w:sz w:val="24"/>
          <w:lang w:val="en-US"/>
        </w:rPr>
        <w:t>r</w:t>
      </w:r>
      <w:r w:rsidR="00F85F00" w:rsidRPr="00653984">
        <w:rPr>
          <w:rFonts w:ascii="Times New Roman" w:hAnsi="Times New Roman" w:cs="Times New Roman"/>
          <w:sz w:val="24"/>
        </w:rPr>
        <w:t xml:space="preserve">g204Trp) в гене </w:t>
      </w:r>
      <w:r w:rsidR="00F85F00" w:rsidRPr="00670DC5">
        <w:rPr>
          <w:rFonts w:ascii="Times New Roman" w:hAnsi="Times New Roman" w:cs="Times New Roman"/>
          <w:i/>
          <w:sz w:val="24"/>
        </w:rPr>
        <w:t>PLEKHG2</w:t>
      </w:r>
      <w:r w:rsidR="00F85F00" w:rsidRPr="00653984">
        <w:rPr>
          <w:rFonts w:ascii="Times New Roman" w:hAnsi="Times New Roman" w:cs="Times New Roman"/>
          <w:sz w:val="24"/>
        </w:rPr>
        <w:t xml:space="preserve"> и гомозиготного – 4</w:t>
      </w:r>
      <w:r w:rsidR="00A90E00" w:rsidRPr="00653984">
        <w:rPr>
          <w:rFonts w:ascii="Times New Roman" w:hAnsi="Times New Roman" w:cs="Times New Roman"/>
          <w:sz w:val="24"/>
        </w:rPr>
        <w:t xml:space="preserve"> (5,5%)</w:t>
      </w:r>
      <w:r w:rsidR="00F85F00" w:rsidRPr="00653984">
        <w:rPr>
          <w:rFonts w:ascii="Times New Roman" w:hAnsi="Times New Roman" w:cs="Times New Roman"/>
          <w:sz w:val="24"/>
        </w:rPr>
        <w:t>.</w:t>
      </w:r>
      <w:r w:rsidR="00EF2E21" w:rsidRPr="00653984">
        <w:rPr>
          <w:rFonts w:ascii="Times New Roman" w:hAnsi="Times New Roman" w:cs="Times New Roman"/>
          <w:sz w:val="24"/>
        </w:rPr>
        <w:t xml:space="preserve"> </w:t>
      </w:r>
      <w:r w:rsidR="00A90E00" w:rsidRPr="00653984">
        <w:rPr>
          <w:rFonts w:ascii="Times New Roman" w:hAnsi="Times New Roman" w:cs="Times New Roman"/>
          <w:sz w:val="24"/>
        </w:rPr>
        <w:t>Частота гетерозиготного носительства c.610</w:t>
      </w:r>
      <w:proofErr w:type="gramStart"/>
      <w:r w:rsidR="00A90E00" w:rsidRPr="00653984">
        <w:rPr>
          <w:rFonts w:ascii="Times New Roman" w:hAnsi="Times New Roman" w:cs="Times New Roman"/>
          <w:sz w:val="24"/>
        </w:rPr>
        <w:t>C&gt;T</w:t>
      </w:r>
      <w:proofErr w:type="gramEnd"/>
      <w:r w:rsidR="00A90E00" w:rsidRPr="0065398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90E00" w:rsidRPr="00653984">
        <w:rPr>
          <w:rFonts w:ascii="Times New Roman" w:hAnsi="Times New Roman" w:cs="Times New Roman"/>
          <w:sz w:val="24"/>
        </w:rPr>
        <w:t>p.A</w:t>
      </w:r>
      <w:proofErr w:type="spellEnd"/>
      <w:r w:rsidR="00A90E00" w:rsidRPr="00653984">
        <w:rPr>
          <w:rFonts w:ascii="Times New Roman" w:hAnsi="Times New Roman" w:cs="Times New Roman"/>
          <w:sz w:val="24"/>
          <w:lang w:val="en-US"/>
        </w:rPr>
        <w:t>r</w:t>
      </w:r>
      <w:r w:rsidR="00A90E00" w:rsidRPr="00653984">
        <w:rPr>
          <w:rFonts w:ascii="Times New Roman" w:hAnsi="Times New Roman" w:cs="Times New Roman"/>
          <w:sz w:val="24"/>
        </w:rPr>
        <w:t xml:space="preserve">g204Trp) в гене </w:t>
      </w:r>
      <w:r w:rsidR="00A90E00" w:rsidRPr="00670DC5">
        <w:rPr>
          <w:rFonts w:ascii="Times New Roman" w:hAnsi="Times New Roman" w:cs="Times New Roman"/>
          <w:i/>
          <w:sz w:val="24"/>
        </w:rPr>
        <w:t>PLEKHG2</w:t>
      </w:r>
      <w:r w:rsidR="00A90E00" w:rsidRPr="00653984">
        <w:rPr>
          <w:rFonts w:ascii="Times New Roman" w:hAnsi="Times New Roman" w:cs="Times New Roman"/>
          <w:sz w:val="24"/>
        </w:rPr>
        <w:t xml:space="preserve"> составляет 1:5,6.</w:t>
      </w:r>
    </w:p>
    <w:p w14:paraId="4E8ED7F6" w14:textId="4C912CDA" w:rsidR="0045278C" w:rsidRPr="00653984" w:rsidRDefault="00A90E00" w:rsidP="00670DC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EA31AB">
        <w:rPr>
          <w:rFonts w:ascii="Times New Roman" w:hAnsi="Times New Roman" w:cs="Times New Roman"/>
          <w:b/>
          <w:i/>
          <w:sz w:val="24"/>
        </w:rPr>
        <w:t>Заключение.</w:t>
      </w:r>
      <w:r w:rsidRPr="00653984">
        <w:rPr>
          <w:rFonts w:ascii="Times New Roman" w:hAnsi="Times New Roman" w:cs="Times New Roman"/>
          <w:sz w:val="24"/>
        </w:rPr>
        <w:t xml:space="preserve"> </w:t>
      </w:r>
      <w:r w:rsidR="00281D88" w:rsidRPr="00653984">
        <w:rPr>
          <w:rFonts w:ascii="Times New Roman" w:hAnsi="Times New Roman" w:cs="Times New Roman"/>
          <w:sz w:val="24"/>
        </w:rPr>
        <w:t xml:space="preserve">Выявленные результаты дают основания для дальнейшего изучения данного патологического варианта в гене </w:t>
      </w:r>
      <w:r w:rsidR="00281D88" w:rsidRPr="00670DC5">
        <w:rPr>
          <w:rFonts w:ascii="Times New Roman" w:hAnsi="Times New Roman" w:cs="Times New Roman"/>
          <w:i/>
          <w:sz w:val="24"/>
        </w:rPr>
        <w:t>PLEKHG2</w:t>
      </w:r>
      <w:r w:rsidR="00281D88" w:rsidRPr="00653984">
        <w:rPr>
          <w:rFonts w:ascii="Times New Roman" w:hAnsi="Times New Roman" w:cs="Times New Roman"/>
          <w:sz w:val="24"/>
        </w:rPr>
        <w:t xml:space="preserve">. Необходимо сопоставить полученные результаты с клиническими проявлениями у </w:t>
      </w:r>
      <w:r w:rsidRPr="00653984">
        <w:rPr>
          <w:rFonts w:ascii="Times New Roman" w:hAnsi="Times New Roman" w:cs="Times New Roman"/>
          <w:sz w:val="24"/>
        </w:rPr>
        <w:t>индивидов с гомозиготным носительством варианта.</w:t>
      </w:r>
      <w:r w:rsidR="00281D88" w:rsidRPr="00653984">
        <w:rPr>
          <w:rFonts w:ascii="Times New Roman" w:hAnsi="Times New Roman" w:cs="Times New Roman"/>
          <w:sz w:val="24"/>
        </w:rPr>
        <w:t xml:space="preserve"> </w:t>
      </w:r>
    </w:p>
    <w:p w14:paraId="4A90185E" w14:textId="6117A8A7" w:rsidR="00281D88" w:rsidRPr="00E5678A" w:rsidRDefault="00281D88" w:rsidP="00E5678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1" w:name="_GoBack"/>
      <w:r w:rsidRPr="00E5678A">
        <w:rPr>
          <w:rFonts w:ascii="Times New Roman" w:hAnsi="Times New Roman" w:cs="Times New Roman"/>
          <w:b/>
          <w:sz w:val="24"/>
        </w:rPr>
        <w:t>Литература</w:t>
      </w:r>
    </w:p>
    <w:bookmarkEnd w:id="1"/>
    <w:p w14:paraId="340ECBFC" w14:textId="47CC1C8D" w:rsidR="00281D88" w:rsidRPr="00653984" w:rsidRDefault="007D49C5" w:rsidP="00670D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Edvardson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 S, Wang H,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Dor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 T,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Atawneh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 O, Yaacov B, Gartner J, Cinnamon Y, Chen S,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Elpeleg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 O. Microcephaly-dystonia due to mutated PLEKHG2 with impaired actin polymerization. Neurogenetics. 2016 Jan;17(1):25-30.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: 10.1007/s10048-015-0464-y.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Epub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 2015 Nov 17. PMID: 26573021.</w:t>
      </w:r>
    </w:p>
    <w:p w14:paraId="7C7029FB" w14:textId="4E637B1C" w:rsidR="007D49C5" w:rsidRPr="00653984" w:rsidRDefault="007D49C5" w:rsidP="00670DC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653984">
        <w:rPr>
          <w:rFonts w:ascii="Times New Roman" w:hAnsi="Times New Roman" w:cs="Times New Roman"/>
          <w:sz w:val="24"/>
          <w:lang w:val="en-US"/>
        </w:rPr>
        <w:t xml:space="preserve">Saini AG,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Sankhyan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 xml:space="preserve"> N, Vyas S. PLEKHG2-associated neurological disorder. BMJ Case Rep. 2021 Jul 29;14(7</w:t>
      </w:r>
      <w:proofErr w:type="gramStart"/>
      <w:r w:rsidRPr="00653984">
        <w:rPr>
          <w:rFonts w:ascii="Times New Roman" w:hAnsi="Times New Roman" w:cs="Times New Roman"/>
          <w:sz w:val="24"/>
          <w:lang w:val="en-US"/>
        </w:rPr>
        <w:t>):e</w:t>
      </w:r>
      <w:proofErr w:type="gramEnd"/>
      <w:r w:rsidRPr="00653984">
        <w:rPr>
          <w:rFonts w:ascii="Times New Roman" w:hAnsi="Times New Roman" w:cs="Times New Roman"/>
          <w:sz w:val="24"/>
          <w:lang w:val="en-US"/>
        </w:rPr>
        <w:t xml:space="preserve">244206. </w:t>
      </w:r>
      <w:proofErr w:type="spellStart"/>
      <w:r w:rsidRPr="00653984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653984">
        <w:rPr>
          <w:rFonts w:ascii="Times New Roman" w:hAnsi="Times New Roman" w:cs="Times New Roman"/>
          <w:sz w:val="24"/>
          <w:lang w:val="en-US"/>
        </w:rPr>
        <w:t>: 10.1136/bcr-2021-244206. PMID: 34326120; PMCID: PMC8323387.</w:t>
      </w:r>
    </w:p>
    <w:p w14:paraId="5976ADD3" w14:textId="77777777" w:rsidR="007D49C5" w:rsidRPr="005C6F75" w:rsidRDefault="007D49C5" w:rsidP="00670DC5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sectPr w:rsidR="007D49C5" w:rsidRPr="005C6F75" w:rsidSect="00670DC5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F4BB6"/>
    <w:multiLevelType w:val="hybridMultilevel"/>
    <w:tmpl w:val="1BEEB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22"/>
    <w:rsid w:val="000101C5"/>
    <w:rsid w:val="0001705B"/>
    <w:rsid w:val="00070B04"/>
    <w:rsid w:val="000D0758"/>
    <w:rsid w:val="00182AB5"/>
    <w:rsid w:val="00270E6B"/>
    <w:rsid w:val="00281D88"/>
    <w:rsid w:val="002D5645"/>
    <w:rsid w:val="0045278C"/>
    <w:rsid w:val="004766D2"/>
    <w:rsid w:val="004E110E"/>
    <w:rsid w:val="005C6F75"/>
    <w:rsid w:val="005D14DD"/>
    <w:rsid w:val="00653984"/>
    <w:rsid w:val="00670DC5"/>
    <w:rsid w:val="007D49C5"/>
    <w:rsid w:val="00854DAB"/>
    <w:rsid w:val="0086470A"/>
    <w:rsid w:val="00926522"/>
    <w:rsid w:val="0093050D"/>
    <w:rsid w:val="009A0ACD"/>
    <w:rsid w:val="009F7CAF"/>
    <w:rsid w:val="00A52FED"/>
    <w:rsid w:val="00A90E00"/>
    <w:rsid w:val="00AF06E3"/>
    <w:rsid w:val="00CC6FEA"/>
    <w:rsid w:val="00CD1FBF"/>
    <w:rsid w:val="00DF6895"/>
    <w:rsid w:val="00E5678A"/>
    <w:rsid w:val="00EA31AB"/>
    <w:rsid w:val="00EF2E21"/>
    <w:rsid w:val="00F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6636"/>
  <w15:chartTrackingRefBased/>
  <w15:docId w15:val="{AFE44D87-8208-4473-B4C7-7C32159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2F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2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lem.s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 vasileva</dc:creator>
  <cp:keywords/>
  <dc:description/>
  <cp:lastModifiedBy>anzhelika vasileva</cp:lastModifiedBy>
  <cp:revision>28</cp:revision>
  <dcterms:created xsi:type="dcterms:W3CDTF">2026-02-28T10:42:00Z</dcterms:created>
  <dcterms:modified xsi:type="dcterms:W3CDTF">2026-03-02T14:09:00Z</dcterms:modified>
</cp:coreProperties>
</file>