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EF0F9E4" w:rsidR="00CD7912" w:rsidRPr="00291588" w:rsidRDefault="00291588" w:rsidP="0029158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Молодежное предпринимательство у студентов, как начало предпринимательского пути на примере </w:t>
      </w:r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proofErr w:type="spellStart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>еспублики</w:t>
      </w:r>
      <w:proofErr w:type="spellEnd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proofErr w:type="spellStart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>аха</w:t>
      </w:r>
      <w:proofErr w:type="spellEnd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proofErr w:type="spellStart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>кутия</w:t>
      </w:r>
      <w:proofErr w:type="spellEnd"/>
      <w:r w:rsidRPr="00291588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432E4096" w14:textId="77777777" w:rsidR="00291588" w:rsidRDefault="0029158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41960E9E" w:rsidR="00CD7912" w:rsidRDefault="00A53775" w:rsidP="0029158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29158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Петров </w:t>
      </w:r>
      <w:r w:rsidR="00291588" w:rsidRPr="00291588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Марат Дмитриевич</w:t>
      </w:r>
    </w:p>
    <w:p w14:paraId="34BB8E54" w14:textId="1A4FF892" w:rsidR="00291588" w:rsidRPr="00291588" w:rsidRDefault="00291588" w:rsidP="0029158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14:paraId="1E39CDEC" w14:textId="28143AC9" w:rsidR="00291588" w:rsidRDefault="00291588" w:rsidP="00291588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29158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Студент</w:t>
      </w:r>
    </w:p>
    <w:p w14:paraId="2B1FFECC" w14:textId="77777777" w:rsidR="00291588" w:rsidRPr="00291588" w:rsidRDefault="00291588" w:rsidP="00291588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4A6C16A6" w14:textId="057EA06B" w:rsid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291588">
        <w:rPr>
          <w:rFonts w:ascii="Times New Roman" w:hAnsi="Times New Roman" w:cs="Times New Roman"/>
          <w:i/>
        </w:rPr>
        <w:t>ФГАОУ ВО «Северо-Восточный федеральный университет</w:t>
      </w:r>
    </w:p>
    <w:p w14:paraId="65DCE736" w14:textId="77777777" w:rsidR="00291588" w:rsidRP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14:paraId="2B5CE1C1" w14:textId="669EE140" w:rsid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291588">
        <w:rPr>
          <w:rFonts w:ascii="Times New Roman" w:hAnsi="Times New Roman" w:cs="Times New Roman"/>
          <w:i/>
        </w:rPr>
        <w:t xml:space="preserve">им. М.К. </w:t>
      </w:r>
      <w:proofErr w:type="spellStart"/>
      <w:r w:rsidRPr="00291588">
        <w:rPr>
          <w:rFonts w:ascii="Times New Roman" w:hAnsi="Times New Roman" w:cs="Times New Roman"/>
          <w:i/>
        </w:rPr>
        <w:t>Аммосова</w:t>
      </w:r>
      <w:proofErr w:type="spellEnd"/>
      <w:r w:rsidRPr="00291588">
        <w:rPr>
          <w:rFonts w:ascii="Times New Roman" w:hAnsi="Times New Roman" w:cs="Times New Roman"/>
          <w:i/>
        </w:rPr>
        <w:t>»,</w:t>
      </w:r>
    </w:p>
    <w:p w14:paraId="78343DE5" w14:textId="77777777" w:rsidR="00291588" w:rsidRP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14:paraId="37E1CEBB" w14:textId="4E0B374F" w:rsid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lang w:val="ru-RU"/>
        </w:rPr>
        <w:t>Физико-технический институт</w:t>
      </w:r>
      <w:r w:rsidRPr="00291588">
        <w:rPr>
          <w:rFonts w:ascii="Times New Roman" w:hAnsi="Times New Roman" w:cs="Times New Roman"/>
          <w:i/>
        </w:rPr>
        <w:t>, Якутск, Россия</w:t>
      </w:r>
    </w:p>
    <w:p w14:paraId="7705FEEF" w14:textId="77777777" w:rsidR="00291588" w:rsidRPr="00291588" w:rsidRDefault="00291588" w:rsidP="00291588">
      <w:pPr>
        <w:spacing w:line="240" w:lineRule="auto"/>
        <w:jc w:val="center"/>
        <w:rPr>
          <w:rFonts w:ascii="Times New Roman" w:hAnsi="Times New Roman" w:cs="Times New Roman"/>
          <w:i/>
        </w:rPr>
      </w:pPr>
    </w:p>
    <w:p w14:paraId="42E97B9C" w14:textId="77B08771" w:rsidR="00291588" w:rsidRPr="00291588" w:rsidRDefault="00291588" w:rsidP="00291588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291588">
        <w:rPr>
          <w:rFonts w:ascii="Times New Roman" w:hAnsi="Times New Roman" w:cs="Times New Roman"/>
          <w:i/>
          <w:lang w:val="en-US"/>
        </w:rPr>
        <w:t xml:space="preserve">E–mail: </w:t>
      </w:r>
      <w:r>
        <w:rPr>
          <w:rFonts w:ascii="Times New Roman" w:hAnsi="Times New Roman" w:cs="Times New Roman"/>
          <w:i/>
          <w:lang w:val="en-US"/>
        </w:rPr>
        <w:t>maratosipov132@gmail.com</w:t>
      </w:r>
    </w:p>
    <w:p w14:paraId="00000004" w14:textId="0EB13045" w:rsidR="00CD7912" w:rsidRPr="00291588" w:rsidRDefault="00A5377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1588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000005" w14:textId="77777777" w:rsidR="00CD7912" w:rsidRPr="00242A5D" w:rsidRDefault="00CD791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9AA2E" w14:textId="77777777" w:rsid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на 2025 год, количество субъектов МСП превысило 44,93 тысячи единиц, что на 1,2% больше по сравнению с 2024 годом. Также значительно увеличилось число 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самозанятых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 — их уже 68,2 тысячи человек, что на 12% больше, чем годом ранее. Эти показатели подтверждают активное развитие предпринимательской инициативы и рост 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ловой активности в регионе [1].</w:t>
      </w:r>
    </w:p>
    <w:p w14:paraId="2DDB049E" w14:textId="77777777" w:rsid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базовых навыков и знаний в сфере молодежного предпринимательства среди студентов является важным аспектом в обучении студентов любого направления. Именно в этом возрасте зарождаются первые идеи и возможности. Ярким примером может служить проект 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InDriver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: идея данного проекта пришла автору во время студенческой поры и получила дальнейшее развитие.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В настоящее время в Якутии существует большое количество акселераторов и программ, направленных на развитие предпринимательских качеств у молодежи. К ним относятся Центр технологического предпринимательства OREH СВФУ, федеральная программа развития молодежного предпринимательства «Я в деле», а также конкурс «Моя Профессия — IT».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Центр технологического предпринимательства OREH СВФУ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образован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2012 году в рамках реализации программы развития инновационной инфраструктуры университета с целью формирования кадрового потенциала в сфере инновационного бизнеса. Программа «Я в деле» направлена на развитие предпринимательских навыков у студентов и формирование сообщества молодых наставников. Конкурс «Моя Профессия — IT» ориентирован на развитие IT-компетенций и поддержку талантливой молодежи.</w:t>
      </w:r>
    </w:p>
    <w:p w14:paraId="1DDC8A64" w14:textId="341DF5F8" w:rsidR="00242A5D" w:rsidRP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Данные программы обеспечивают условия для обучения и создания собственных бизнес-идей.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Несмотря на существующую поддержку, студенты сталкиваются с рядом проблем [2; 3]. Во-первых, значительная территория республики и низкая плотность населения вне городов увеличивают транспортные издержки и усложняют ведение бизнеса. Во-вторых, экстремальные климатические условия (до –50°C) ограничивают работу оборудования, требуют повышенных затрат на энергоресурсы и создают дополнительные риски. В-третьих, у студентов часто отсутствует стартовый капитал, что затрудняет начало предпринимательской деятельности; в этом случае важную роль играют гранты и конкурсы.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Однако данные ограничения одновременно формируют уникальные возможности для развития предпринимательства. Экстремальные климатические условия могут рассматриваться как среда для инноваций. Студенты способны разрабатывать решения в области энергетики, «умного» жилья для северных регионов, технологий транспортировки в условиях низких температур и создания специализированных деталей для транспорта. Продукты, протестированные в таких условиях, обладают высокой ценностью для арктических и северных территорий.</w:t>
      </w:r>
    </w:p>
    <w:p w14:paraId="046411A0" w14:textId="77777777" w:rsid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7A4CC0" w14:textId="3E05ED0E" w:rsidR="00242A5D" w:rsidRP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Таким образом, молодежное предпринимательство среди студентов СВФУ представляет значительный потенциал для инновационного развития Республики Саха (Якутия). Развитие предпринимательских навыков в студенческие годы при поддержке федеральных и университетских программ позволяет минимизировать риски и способствует созданию жизнеспособных бизнес-идей. Студенческий период становится не только этапом профессионального становления, но и временем формирования предпринимательского мышления и закладки основ будущего бизнеса, который может успешно развиваться даже в сложных климатических и географических условиях.</w:t>
      </w:r>
    </w:p>
    <w:p w14:paraId="44DF4E65" w14:textId="77777777" w:rsidR="00242A5D" w:rsidRPr="00242A5D" w:rsidRDefault="00242A5D" w:rsidP="00242A5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5CF6111" w14:textId="77777777" w:rsidR="00242A5D" w:rsidRPr="00242A5D" w:rsidRDefault="00242A5D" w:rsidP="00242A5D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A5D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3FCBA3FD" w14:textId="0E04CAF2" w:rsidR="00242A5D" w:rsidRPr="00242A5D" w:rsidRDefault="00242A5D" w:rsidP="00242A5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11A0DF99" w14:textId="389EBF46" w:rsidR="00242A5D" w:rsidRP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1.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Нацпроект «Эффективная и конкурентная экономика» [Электронный ресурс]. URL: https://yk24.ru</w:t>
      </w:r>
    </w:p>
    <w:p w14:paraId="63AE9D51" w14:textId="461CEAF1" w:rsidR="00242A5D" w:rsidRP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2.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Афанасьев В. Д. Перспективы и проблемы развития малого и среднего предпринимательства в Республике Саха (Якутия) // Приоритетные направления развития науки и образования: материалы VII 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Междунар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. науч.–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практ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конф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. (Чебоксары, 4 дек. 2015 г.). Чебоксары: Центр научного сотрудничества «</w:t>
      </w:r>
      <w:proofErr w:type="spellStart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Интерактив</w:t>
      </w:r>
      <w:proofErr w:type="spellEnd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плюс», 2015. С. 298–299.</w:t>
      </w:r>
    </w:p>
    <w:p w14:paraId="0000001F" w14:textId="3271BD22" w:rsidR="00CD7912" w:rsidRPr="00242A5D" w:rsidRDefault="00242A5D" w:rsidP="00AF0959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3. </w:t>
      </w:r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Официальные сайты программ: Центр технологического предпринимательства OREH СВФУ; «Я в деле»; «Моя Про</w:t>
      </w:r>
      <w:bookmarkStart w:id="0" w:name="_GoBack"/>
      <w:bookmarkEnd w:id="0"/>
      <w:r w:rsidRPr="00242A5D">
        <w:rPr>
          <w:rFonts w:ascii="Times New Roman" w:eastAsia="Times New Roman" w:hAnsi="Times New Roman" w:cs="Times New Roman"/>
          <w:bCs/>
          <w:sz w:val="24"/>
          <w:szCs w:val="24"/>
        </w:rPr>
        <w:t>фессия — IT» [Электронные ресурсы].</w:t>
      </w:r>
    </w:p>
    <w:sectPr w:rsidR="00CD7912" w:rsidRPr="00242A5D" w:rsidSect="00291588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8F321C-9FF4-4985-8A42-B0B559F3F3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0D75F2F-C24C-4FA1-857C-21BA0822D22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10007"/>
    <w:multiLevelType w:val="multilevel"/>
    <w:tmpl w:val="891EB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E77DFB"/>
    <w:multiLevelType w:val="multilevel"/>
    <w:tmpl w:val="C3F066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32983"/>
    <w:multiLevelType w:val="multilevel"/>
    <w:tmpl w:val="935E0A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80194"/>
    <w:multiLevelType w:val="multilevel"/>
    <w:tmpl w:val="6A4442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12"/>
    <w:rsid w:val="00242A5D"/>
    <w:rsid w:val="00291588"/>
    <w:rsid w:val="003E4D13"/>
    <w:rsid w:val="00787ADA"/>
    <w:rsid w:val="00A53775"/>
    <w:rsid w:val="00AF0959"/>
    <w:rsid w:val="00CD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0AD18"/>
  <w15:docId w15:val="{A4933BB5-C443-46C4-BD76-FD22E609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242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5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F7017-75D0-4173-9F49-2C988B92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Петров</dc:creator>
  <cp:lastModifiedBy>1</cp:lastModifiedBy>
  <cp:revision>3</cp:revision>
  <dcterms:created xsi:type="dcterms:W3CDTF">2026-03-25T18:28:00Z</dcterms:created>
  <dcterms:modified xsi:type="dcterms:W3CDTF">2026-03-26T14:43:00Z</dcterms:modified>
</cp:coreProperties>
</file>