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883EB" w14:textId="64553BE5" w:rsidR="006E4329" w:rsidRPr="00CC0DE4" w:rsidRDefault="00F40B15" w:rsidP="00CC0DE4">
      <w:pPr>
        <w:spacing w:line="240" w:lineRule="auto"/>
        <w:ind w:left="1361" w:right="1361"/>
        <w:jc w:val="center"/>
        <w:rPr>
          <w:rFonts w:ascii="Times New Roman" w:hAnsi="Times New Roman" w:cs="Times New Roman"/>
          <w:i/>
          <w:iCs/>
        </w:rPr>
      </w:pPr>
      <w:r w:rsidRPr="00CC0DE4">
        <w:rPr>
          <w:rFonts w:ascii="Times New Roman" w:hAnsi="Times New Roman" w:cs="Times New Roman"/>
          <w:b/>
          <w:bCs/>
        </w:rPr>
        <w:t xml:space="preserve">Разработка </w:t>
      </w:r>
      <w:proofErr w:type="spellStart"/>
      <w:r w:rsidRPr="00CC0DE4">
        <w:rPr>
          <w:rFonts w:ascii="Times New Roman" w:hAnsi="Times New Roman" w:cs="Times New Roman"/>
          <w:b/>
          <w:bCs/>
        </w:rPr>
        <w:t>трансдермальной</w:t>
      </w:r>
      <w:proofErr w:type="spellEnd"/>
      <w:r w:rsidRPr="00CC0DE4">
        <w:rPr>
          <w:rFonts w:ascii="Times New Roman" w:hAnsi="Times New Roman" w:cs="Times New Roman"/>
          <w:b/>
          <w:bCs/>
        </w:rPr>
        <w:t xml:space="preserve"> терапевтической системы на основе </w:t>
      </w:r>
      <w:proofErr w:type="spellStart"/>
      <w:r w:rsidRPr="00CC0DE4">
        <w:rPr>
          <w:rFonts w:ascii="Times New Roman" w:hAnsi="Times New Roman" w:cs="Times New Roman"/>
          <w:b/>
          <w:bCs/>
        </w:rPr>
        <w:t>кинезиотейпа</w:t>
      </w:r>
      <w:proofErr w:type="spellEnd"/>
      <w:r w:rsidRPr="00CC0DE4">
        <w:rPr>
          <w:rFonts w:ascii="Times New Roman" w:hAnsi="Times New Roman" w:cs="Times New Roman"/>
          <w:b/>
          <w:bCs/>
        </w:rPr>
        <w:t xml:space="preserve"> с использованием растительных гидролатов</w:t>
      </w:r>
      <w:r w:rsidRPr="00CC0DE4">
        <w:rPr>
          <w:rFonts w:ascii="Times New Roman" w:hAnsi="Times New Roman" w:cs="Times New Roman"/>
        </w:rPr>
        <w:t xml:space="preserve"> </w:t>
      </w:r>
      <w:r w:rsidRPr="00CC0DE4">
        <w:rPr>
          <w:rFonts w:ascii="Times New Roman" w:hAnsi="Times New Roman" w:cs="Times New Roman"/>
        </w:rPr>
        <w:br/>
      </w:r>
      <w:r w:rsidRPr="00CC0DE4">
        <w:rPr>
          <w:rFonts w:ascii="Times New Roman" w:hAnsi="Times New Roman" w:cs="Times New Roman"/>
          <w:b/>
          <w:bCs/>
          <w:i/>
          <w:iCs/>
        </w:rPr>
        <w:t>Монастырёв Александр Иванович</w:t>
      </w:r>
      <w:r w:rsidRPr="00CC0DE4">
        <w:rPr>
          <w:rFonts w:ascii="Times New Roman" w:hAnsi="Times New Roman" w:cs="Times New Roman"/>
          <w:b/>
          <w:bCs/>
          <w:i/>
          <w:iCs/>
        </w:rPr>
        <w:br/>
      </w:r>
      <w:r w:rsidRPr="00CC0DE4">
        <w:rPr>
          <w:rFonts w:ascii="Times New Roman" w:hAnsi="Times New Roman" w:cs="Times New Roman"/>
        </w:rPr>
        <w:t xml:space="preserve"> </w:t>
      </w:r>
      <w:r w:rsidRPr="00CC0DE4">
        <w:rPr>
          <w:rFonts w:ascii="Times New Roman" w:hAnsi="Times New Roman" w:cs="Times New Roman"/>
          <w:i/>
          <w:iCs/>
        </w:rPr>
        <w:t>Студент</w:t>
      </w:r>
      <w:r w:rsidRPr="00CC0DE4">
        <w:rPr>
          <w:rFonts w:ascii="Times New Roman" w:hAnsi="Times New Roman" w:cs="Times New Roman"/>
        </w:rPr>
        <w:t xml:space="preserve"> </w:t>
      </w:r>
      <w:r w:rsidRPr="00CC0DE4">
        <w:rPr>
          <w:rFonts w:ascii="Times New Roman" w:hAnsi="Times New Roman" w:cs="Times New Roman"/>
        </w:rPr>
        <w:br/>
      </w:r>
      <w:r w:rsidR="00B34610">
        <w:rPr>
          <w:rFonts w:ascii="Times New Roman" w:hAnsi="Times New Roman" w:cs="Times New Roman"/>
          <w:i/>
          <w:iCs/>
        </w:rPr>
        <w:t xml:space="preserve">ФГАОУ ВО </w:t>
      </w:r>
      <w:r w:rsidRPr="00CC0DE4">
        <w:rPr>
          <w:rFonts w:ascii="Times New Roman" w:hAnsi="Times New Roman" w:cs="Times New Roman"/>
          <w:i/>
          <w:iCs/>
        </w:rPr>
        <w:t xml:space="preserve"> "Северо-Восточный федеральный университет имени М.К. Аммосова", </w:t>
      </w:r>
      <w:r w:rsidR="007431C5" w:rsidRPr="00CC0DE4">
        <w:rPr>
          <w:rFonts w:ascii="Times New Roman" w:hAnsi="Times New Roman" w:cs="Times New Roman"/>
          <w:i/>
          <w:iCs/>
        </w:rPr>
        <w:br/>
      </w:r>
      <w:r w:rsidRPr="00CC0DE4">
        <w:rPr>
          <w:rFonts w:ascii="Times New Roman" w:hAnsi="Times New Roman" w:cs="Times New Roman"/>
          <w:i/>
          <w:iCs/>
        </w:rPr>
        <w:t>институт естественных наук, Якутск, Россия</w:t>
      </w:r>
      <w:r w:rsidRPr="00CC0DE4">
        <w:rPr>
          <w:rFonts w:ascii="Times New Roman" w:hAnsi="Times New Roman" w:cs="Times New Roman"/>
        </w:rPr>
        <w:t xml:space="preserve"> </w:t>
      </w:r>
      <w:r w:rsidR="007431C5" w:rsidRPr="00CC0DE4">
        <w:rPr>
          <w:rFonts w:ascii="Times New Roman" w:hAnsi="Times New Roman" w:cs="Times New Roman"/>
          <w:i/>
          <w:iCs/>
        </w:rPr>
        <w:br/>
        <w:t>E–</w:t>
      </w:r>
      <w:proofErr w:type="spellStart"/>
      <w:r w:rsidR="007431C5" w:rsidRPr="00CC0DE4">
        <w:rPr>
          <w:rFonts w:ascii="Times New Roman" w:hAnsi="Times New Roman" w:cs="Times New Roman"/>
          <w:i/>
          <w:iCs/>
        </w:rPr>
        <w:t>mail</w:t>
      </w:r>
      <w:proofErr w:type="spellEnd"/>
      <w:r w:rsidR="007431C5" w:rsidRPr="00CC0DE4">
        <w:rPr>
          <w:rFonts w:ascii="Times New Roman" w:hAnsi="Times New Roman" w:cs="Times New Roman"/>
          <w:i/>
          <w:iCs/>
        </w:rPr>
        <w:t xml:space="preserve">: </w:t>
      </w:r>
      <w:hyperlink r:id="rId5" w:history="1">
        <w:r w:rsidR="007431C5" w:rsidRPr="00CC0DE4">
          <w:rPr>
            <w:rStyle w:val="ac"/>
            <w:rFonts w:ascii="Times New Roman" w:hAnsi="Times New Roman" w:cs="Times New Roman"/>
            <w:i/>
            <w:iCs/>
            <w:lang w:val="en-US"/>
          </w:rPr>
          <w:t>sasamonastyrev</w:t>
        </w:r>
        <w:r w:rsidR="007431C5" w:rsidRPr="00CC0DE4">
          <w:rPr>
            <w:rStyle w:val="ac"/>
            <w:rFonts w:ascii="Times New Roman" w:hAnsi="Times New Roman" w:cs="Times New Roman"/>
            <w:i/>
            <w:iCs/>
          </w:rPr>
          <w:t>43@</w:t>
        </w:r>
        <w:r w:rsidR="007431C5" w:rsidRPr="00CC0DE4">
          <w:rPr>
            <w:rStyle w:val="ac"/>
            <w:rFonts w:ascii="Times New Roman" w:hAnsi="Times New Roman" w:cs="Times New Roman"/>
            <w:i/>
            <w:iCs/>
            <w:lang w:val="en-US"/>
          </w:rPr>
          <w:t>gmail</w:t>
        </w:r>
        <w:r w:rsidR="007431C5" w:rsidRPr="00CC0DE4">
          <w:rPr>
            <w:rStyle w:val="ac"/>
            <w:rFonts w:ascii="Times New Roman" w:hAnsi="Times New Roman" w:cs="Times New Roman"/>
            <w:i/>
            <w:iCs/>
          </w:rPr>
          <w:t>.</w:t>
        </w:r>
        <w:r w:rsidR="007431C5" w:rsidRPr="00CC0DE4">
          <w:rPr>
            <w:rStyle w:val="ac"/>
            <w:rFonts w:ascii="Times New Roman" w:hAnsi="Times New Roman" w:cs="Times New Roman"/>
            <w:i/>
            <w:iCs/>
            <w:lang w:val="en-US"/>
          </w:rPr>
          <w:t>com</w:t>
        </w:r>
      </w:hyperlink>
    </w:p>
    <w:p w14:paraId="4B93B67B" w14:textId="77777777" w:rsidR="00000E8A" w:rsidRDefault="00000E8A" w:rsidP="00CC0DE4">
      <w:pPr>
        <w:spacing w:line="240" w:lineRule="auto"/>
        <w:jc w:val="both"/>
        <w:rPr>
          <w:rFonts w:ascii="Times New Roman" w:hAnsi="Times New Roman" w:cs="Times New Roman"/>
        </w:rPr>
      </w:pPr>
    </w:p>
    <w:p w14:paraId="5674DF6F" w14:textId="3A8E8E51" w:rsidR="008E25B9" w:rsidRDefault="00F40B15" w:rsidP="008E25B9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CC0DE4">
        <w:rPr>
          <w:rFonts w:ascii="Times New Roman" w:hAnsi="Times New Roman" w:cs="Times New Roman"/>
        </w:rPr>
        <w:t>Современная медицина нужда</w:t>
      </w:r>
      <w:r w:rsidR="0075048C">
        <w:rPr>
          <w:rFonts w:ascii="Times New Roman" w:hAnsi="Times New Roman" w:cs="Times New Roman"/>
        </w:rPr>
        <w:t>е</w:t>
      </w:r>
      <w:r w:rsidRPr="00CC0DE4">
        <w:rPr>
          <w:rFonts w:ascii="Times New Roman" w:hAnsi="Times New Roman" w:cs="Times New Roman"/>
        </w:rPr>
        <w:t xml:space="preserve">тся в средствах, сочетающих </w:t>
      </w:r>
      <w:proofErr w:type="spellStart"/>
      <w:r w:rsidR="0075048C">
        <w:rPr>
          <w:rFonts w:ascii="Times New Roman" w:hAnsi="Times New Roman" w:cs="Times New Roman"/>
        </w:rPr>
        <w:t>трансдермальную</w:t>
      </w:r>
      <w:proofErr w:type="spellEnd"/>
      <w:r w:rsidR="0075048C">
        <w:rPr>
          <w:rFonts w:ascii="Times New Roman" w:hAnsi="Times New Roman" w:cs="Times New Roman"/>
        </w:rPr>
        <w:t xml:space="preserve"> доставку</w:t>
      </w:r>
      <w:r w:rsidR="00DA6086">
        <w:rPr>
          <w:rFonts w:ascii="Times New Roman" w:hAnsi="Times New Roman" w:cs="Times New Roman"/>
        </w:rPr>
        <w:t xml:space="preserve"> в глубокие слои кожи</w:t>
      </w:r>
      <w:r w:rsidRPr="00CC0DE4">
        <w:rPr>
          <w:rFonts w:ascii="Times New Roman" w:hAnsi="Times New Roman" w:cs="Times New Roman"/>
        </w:rPr>
        <w:t xml:space="preserve"> с локальным фармакологическим воздействием. Традиционные методы наружной терапии (мази, гели) имеют ограничения </w:t>
      </w:r>
      <w:r w:rsidR="00DA6086">
        <w:rPr>
          <w:rFonts w:ascii="Times New Roman" w:hAnsi="Times New Roman" w:cs="Times New Roman"/>
        </w:rPr>
        <w:t>по</w:t>
      </w:r>
      <w:r w:rsidRPr="00CC0DE4">
        <w:rPr>
          <w:rFonts w:ascii="Times New Roman" w:hAnsi="Times New Roman" w:cs="Times New Roman"/>
        </w:rPr>
        <w:t xml:space="preserve"> глубине проникновения </w:t>
      </w:r>
      <w:r w:rsidR="00DA6086">
        <w:rPr>
          <w:rFonts w:ascii="Times New Roman" w:hAnsi="Times New Roman" w:cs="Times New Roman"/>
        </w:rPr>
        <w:t>активных</w:t>
      </w:r>
      <w:r w:rsidRPr="00CC0DE4">
        <w:rPr>
          <w:rFonts w:ascii="Times New Roman" w:hAnsi="Times New Roman" w:cs="Times New Roman"/>
        </w:rPr>
        <w:t xml:space="preserve"> веществ и требуют частого нанесения. </w:t>
      </w:r>
    </w:p>
    <w:p w14:paraId="02C68140" w14:textId="194D3EBA" w:rsidR="00F626B2" w:rsidRDefault="00F40B15" w:rsidP="00F626B2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CC0DE4">
        <w:rPr>
          <w:rFonts w:ascii="Times New Roman" w:hAnsi="Times New Roman" w:cs="Times New Roman"/>
        </w:rPr>
        <w:t xml:space="preserve">Целью данной работы является разработка </w:t>
      </w:r>
      <w:r w:rsidR="00DA6086">
        <w:rPr>
          <w:rFonts w:ascii="Times New Roman" w:hAnsi="Times New Roman" w:cs="Times New Roman"/>
        </w:rPr>
        <w:t xml:space="preserve">ленты для </w:t>
      </w:r>
      <w:r w:rsidRPr="00CC0DE4">
        <w:rPr>
          <w:rFonts w:ascii="Times New Roman" w:hAnsi="Times New Roman" w:cs="Times New Roman"/>
        </w:rPr>
        <w:t>кинезиотейп</w:t>
      </w:r>
      <w:r w:rsidR="00DA6086">
        <w:rPr>
          <w:rFonts w:ascii="Times New Roman" w:hAnsi="Times New Roman" w:cs="Times New Roman"/>
        </w:rPr>
        <w:t>ирования</w:t>
      </w:r>
      <w:r w:rsidRPr="00CC0DE4">
        <w:rPr>
          <w:rFonts w:ascii="Times New Roman" w:hAnsi="Times New Roman" w:cs="Times New Roman"/>
        </w:rPr>
        <w:t xml:space="preserve"> с </w:t>
      </w:r>
      <w:proofErr w:type="spellStart"/>
      <w:r w:rsidRPr="00CC0DE4">
        <w:rPr>
          <w:rFonts w:ascii="Times New Roman" w:hAnsi="Times New Roman" w:cs="Times New Roman"/>
        </w:rPr>
        <w:t>трансдермальной</w:t>
      </w:r>
      <w:proofErr w:type="spellEnd"/>
      <w:r w:rsidRPr="00CC0DE4">
        <w:rPr>
          <w:rFonts w:ascii="Times New Roman" w:hAnsi="Times New Roman" w:cs="Times New Roman"/>
        </w:rPr>
        <w:t xml:space="preserve"> терапевтической системой (ТТС), обеспечивающей направленную доставку биоактивных компонентов в глубокие слои дермы.        Научная новизна проекта заключается в создании адгезивного слоя, содержащего природные промоторы пенетрации и везикулярные системы доставки. В качестве активных субстанций рассматриваются гидролаты растений Якутии — полыни якутской (</w:t>
      </w:r>
      <w:r w:rsidRPr="00CC0DE4">
        <w:rPr>
          <w:rFonts w:ascii="Times New Roman" w:hAnsi="Times New Roman" w:cs="Times New Roman"/>
          <w:i/>
          <w:iCs/>
        </w:rPr>
        <w:t xml:space="preserve">Artemisia </w:t>
      </w:r>
      <w:proofErr w:type="spellStart"/>
      <w:r w:rsidRPr="00CC0DE4">
        <w:rPr>
          <w:rFonts w:ascii="Times New Roman" w:hAnsi="Times New Roman" w:cs="Times New Roman"/>
          <w:i/>
          <w:iCs/>
        </w:rPr>
        <w:t>jacutica</w:t>
      </w:r>
      <w:proofErr w:type="spellEnd"/>
      <w:r w:rsidRPr="00CC0DE4">
        <w:rPr>
          <w:rFonts w:ascii="Times New Roman" w:hAnsi="Times New Roman" w:cs="Times New Roman"/>
        </w:rPr>
        <w:t>) и кедрового стланика (</w:t>
      </w:r>
      <w:proofErr w:type="spellStart"/>
      <w:r w:rsidRPr="00CC0DE4">
        <w:rPr>
          <w:rFonts w:ascii="Times New Roman" w:hAnsi="Times New Roman" w:cs="Times New Roman"/>
          <w:i/>
          <w:iCs/>
        </w:rPr>
        <w:t>Pinus</w:t>
      </w:r>
      <w:proofErr w:type="spellEnd"/>
      <w:r w:rsidRPr="00CC0DE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C0DE4">
        <w:rPr>
          <w:rFonts w:ascii="Times New Roman" w:hAnsi="Times New Roman" w:cs="Times New Roman"/>
          <w:i/>
          <w:iCs/>
        </w:rPr>
        <w:t>pumila</w:t>
      </w:r>
      <w:proofErr w:type="spellEnd"/>
      <w:r w:rsidRPr="00CC0DE4">
        <w:rPr>
          <w:rFonts w:ascii="Times New Roman" w:hAnsi="Times New Roman" w:cs="Times New Roman"/>
        </w:rPr>
        <w:t>), полученные методом паровой дистилляции</w:t>
      </w:r>
      <w:r w:rsidR="00F61404">
        <w:rPr>
          <w:rFonts w:ascii="Times New Roman" w:hAnsi="Times New Roman" w:cs="Times New Roman"/>
        </w:rPr>
        <w:t xml:space="preserve"> </w:t>
      </w:r>
      <w:r w:rsidR="00252152" w:rsidRPr="00252152">
        <w:rPr>
          <w:rFonts w:ascii="Times New Roman" w:hAnsi="Times New Roman" w:cs="Times New Roman"/>
        </w:rPr>
        <w:t>[</w:t>
      </w:r>
      <w:r w:rsidR="00A872D6" w:rsidRPr="00A872D6">
        <w:rPr>
          <w:rFonts w:ascii="Times New Roman" w:hAnsi="Times New Roman" w:cs="Times New Roman"/>
        </w:rPr>
        <w:t>4, 5</w:t>
      </w:r>
      <w:r w:rsidR="00252152" w:rsidRPr="00252152">
        <w:rPr>
          <w:rFonts w:ascii="Times New Roman" w:hAnsi="Times New Roman" w:cs="Times New Roman"/>
        </w:rPr>
        <w:t>]</w:t>
      </w:r>
      <w:r w:rsidRPr="00CC0DE4">
        <w:rPr>
          <w:rFonts w:ascii="Times New Roman" w:hAnsi="Times New Roman" w:cs="Times New Roman"/>
        </w:rPr>
        <w:t xml:space="preserve">. В рамках исследования проведена серия доклинических испытаний на </w:t>
      </w:r>
      <w:proofErr w:type="spellStart"/>
      <w:r w:rsidRPr="00CC0DE4">
        <w:rPr>
          <w:rFonts w:ascii="Times New Roman" w:hAnsi="Times New Roman" w:cs="Times New Roman"/>
        </w:rPr>
        <w:t>биомоделях</w:t>
      </w:r>
      <w:proofErr w:type="spellEnd"/>
      <w:r w:rsidRPr="00CC0DE4">
        <w:rPr>
          <w:rFonts w:ascii="Times New Roman" w:hAnsi="Times New Roman" w:cs="Times New Roman"/>
        </w:rPr>
        <w:t xml:space="preserve"> (крысы линии </w:t>
      </w:r>
      <w:proofErr w:type="spellStart"/>
      <w:r w:rsidRPr="00CC0DE4">
        <w:rPr>
          <w:rFonts w:ascii="Times New Roman" w:hAnsi="Times New Roman" w:cs="Times New Roman"/>
        </w:rPr>
        <w:t>Wistar</w:t>
      </w:r>
      <w:proofErr w:type="spellEnd"/>
      <w:r w:rsidRPr="00CC0DE4">
        <w:rPr>
          <w:rFonts w:ascii="Times New Roman" w:hAnsi="Times New Roman" w:cs="Times New Roman"/>
        </w:rPr>
        <w:t>) с термическими ожогами II степени</w:t>
      </w:r>
      <w:r w:rsidR="00A872D6" w:rsidRPr="00A872D6">
        <w:rPr>
          <w:rFonts w:ascii="Times New Roman" w:hAnsi="Times New Roman" w:cs="Times New Roman"/>
        </w:rPr>
        <w:t xml:space="preserve"> [6]</w:t>
      </w:r>
      <w:r w:rsidRPr="00CC0DE4">
        <w:rPr>
          <w:rFonts w:ascii="Times New Roman" w:hAnsi="Times New Roman" w:cs="Times New Roman"/>
        </w:rPr>
        <w:t>. Методология включала создание локального воспаления под общим наркозом (</w:t>
      </w:r>
      <w:proofErr w:type="spellStart"/>
      <w:r w:rsidRPr="00CC0DE4">
        <w:rPr>
          <w:rFonts w:ascii="Times New Roman" w:hAnsi="Times New Roman" w:cs="Times New Roman"/>
        </w:rPr>
        <w:t>Телазол</w:t>
      </w:r>
      <w:proofErr w:type="spellEnd"/>
      <w:r w:rsidRPr="00CC0DE4">
        <w:rPr>
          <w:rFonts w:ascii="Times New Roman" w:hAnsi="Times New Roman" w:cs="Times New Roman"/>
        </w:rPr>
        <w:t xml:space="preserve">, </w:t>
      </w:r>
      <w:proofErr w:type="spellStart"/>
      <w:r w:rsidRPr="00CC0DE4">
        <w:rPr>
          <w:rFonts w:ascii="Times New Roman" w:hAnsi="Times New Roman" w:cs="Times New Roman"/>
        </w:rPr>
        <w:t>Изофлуран</w:t>
      </w:r>
      <w:proofErr w:type="spellEnd"/>
      <w:r w:rsidRPr="00CC0DE4">
        <w:rPr>
          <w:rFonts w:ascii="Times New Roman" w:hAnsi="Times New Roman" w:cs="Times New Roman"/>
        </w:rPr>
        <w:t xml:space="preserve">) и последующую ежедневную аппликационную терапию. Эффективность регенерации оценивалась планиметрическим методом J.I. </w:t>
      </w:r>
      <w:proofErr w:type="spellStart"/>
      <w:r w:rsidRPr="00CC0DE4">
        <w:rPr>
          <w:rFonts w:ascii="Times New Roman" w:hAnsi="Times New Roman" w:cs="Times New Roman"/>
        </w:rPr>
        <w:t>Kundin</w:t>
      </w:r>
      <w:proofErr w:type="spellEnd"/>
      <w:r w:rsidRPr="00CC0DE4">
        <w:rPr>
          <w:rFonts w:ascii="Times New Roman" w:hAnsi="Times New Roman" w:cs="Times New Roman"/>
        </w:rPr>
        <w:t xml:space="preserve"> и визуальной морфологической оценкой</w:t>
      </w:r>
      <w:r w:rsidR="00A872D6" w:rsidRPr="00A872D6">
        <w:rPr>
          <w:rFonts w:ascii="Times New Roman" w:hAnsi="Times New Roman" w:cs="Times New Roman"/>
        </w:rPr>
        <w:t xml:space="preserve"> [1, 2]</w:t>
      </w:r>
      <w:r w:rsidRPr="00CC0DE4">
        <w:rPr>
          <w:rFonts w:ascii="Times New Roman" w:hAnsi="Times New Roman" w:cs="Times New Roman"/>
        </w:rPr>
        <w:t>.</w:t>
      </w:r>
    </w:p>
    <w:p w14:paraId="129701ED" w14:textId="60BCF301" w:rsidR="00F40B15" w:rsidRPr="00CC0DE4" w:rsidRDefault="00F40B15" w:rsidP="00F626B2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CC0DE4">
        <w:rPr>
          <w:rFonts w:ascii="Times New Roman" w:hAnsi="Times New Roman" w:cs="Times New Roman"/>
        </w:rPr>
        <w:t>Результаты экспериментов показали, что гидролат кедрового стланика способствует ускорению заживления за счет высокого содержания фенольных соединений и терпенов</w:t>
      </w:r>
      <w:r w:rsidR="00A872D6" w:rsidRPr="00A872D6">
        <w:rPr>
          <w:rFonts w:ascii="Times New Roman" w:hAnsi="Times New Roman" w:cs="Times New Roman"/>
        </w:rPr>
        <w:t xml:space="preserve"> [3]</w:t>
      </w:r>
      <w:r w:rsidRPr="00CC0DE4">
        <w:rPr>
          <w:rFonts w:ascii="Times New Roman" w:hAnsi="Times New Roman" w:cs="Times New Roman"/>
        </w:rPr>
        <w:t xml:space="preserve">. Исследование влияния гидролата полыни якутской на текущем этапе выявило умеренные успокаивающие свойства, что связывается с высокой концентрацией хамазулена и кислородсодержащих монотерпенов. </w:t>
      </w:r>
    </w:p>
    <w:p w14:paraId="1DE07F5B" w14:textId="494873D5" w:rsidR="007431C5" w:rsidRPr="00CC0DE4" w:rsidRDefault="007431C5" w:rsidP="00F626B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CC0DE4">
        <w:rPr>
          <w:rFonts w:ascii="Times New Roman" w:hAnsi="Times New Roman" w:cs="Times New Roman"/>
          <w:b/>
          <w:bCs/>
        </w:rPr>
        <w:t>Литература</w:t>
      </w:r>
    </w:p>
    <w:p w14:paraId="5DABB6F1" w14:textId="2B528484" w:rsidR="007431C5" w:rsidRPr="00CC0DE4" w:rsidRDefault="007431C5" w:rsidP="00CC0DE4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C0DE4">
        <w:rPr>
          <w:rFonts w:ascii="Times New Roman" w:hAnsi="Times New Roman" w:cs="Times New Roman"/>
        </w:rPr>
        <w:t>Боков Д.А., Михайлов Н.О. Сравнительный анализ современных методик измерения площади раневой поверхности // Молодежный инновационный вестник. 2022. Т. 11, № 2. С. 27-31.</w:t>
      </w:r>
    </w:p>
    <w:p w14:paraId="1F961F95" w14:textId="51D82B2B" w:rsidR="007431C5" w:rsidRPr="00CC0DE4" w:rsidRDefault="007431C5" w:rsidP="00CC0DE4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C0DE4">
        <w:rPr>
          <w:rFonts w:ascii="Times New Roman" w:hAnsi="Times New Roman" w:cs="Times New Roman"/>
        </w:rPr>
        <w:t>Савченко Ю.П., Федосов С.Р. Методы определения размеров раневой поверхности // Вестник хирургии имени И.И. Грекова. 2007. № 1. С. 102-105.</w:t>
      </w:r>
    </w:p>
    <w:p w14:paraId="5D465D69" w14:textId="22AA5314" w:rsidR="007431C5" w:rsidRPr="00CC0DE4" w:rsidRDefault="007431C5" w:rsidP="00CC0DE4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CC0DE4">
        <w:rPr>
          <w:rFonts w:ascii="Times New Roman" w:hAnsi="Times New Roman" w:cs="Times New Roman"/>
        </w:rPr>
        <w:t>Эрдынеева</w:t>
      </w:r>
      <w:proofErr w:type="spellEnd"/>
      <w:r w:rsidRPr="00CC0DE4">
        <w:rPr>
          <w:rFonts w:ascii="Times New Roman" w:hAnsi="Times New Roman" w:cs="Times New Roman"/>
        </w:rPr>
        <w:t xml:space="preserve"> С.А., </w:t>
      </w:r>
      <w:proofErr w:type="spellStart"/>
      <w:r w:rsidRPr="00CC0DE4">
        <w:rPr>
          <w:rFonts w:ascii="Times New Roman" w:hAnsi="Times New Roman" w:cs="Times New Roman"/>
        </w:rPr>
        <w:t>Ширеторова</w:t>
      </w:r>
      <w:proofErr w:type="spellEnd"/>
      <w:r w:rsidRPr="00CC0DE4">
        <w:rPr>
          <w:rFonts w:ascii="Times New Roman" w:hAnsi="Times New Roman" w:cs="Times New Roman"/>
        </w:rPr>
        <w:t xml:space="preserve"> В.Г., Тараскин В.В., Раднаева Л.Д. Сравнительное исследование компонентного состава эфирных масел хвои </w:t>
      </w:r>
      <w:proofErr w:type="spellStart"/>
      <w:r w:rsidRPr="00CC0DE4">
        <w:rPr>
          <w:rFonts w:ascii="Times New Roman" w:hAnsi="Times New Roman" w:cs="Times New Roman"/>
        </w:rPr>
        <w:t>Pinus</w:t>
      </w:r>
      <w:proofErr w:type="spellEnd"/>
      <w:r w:rsidRPr="00CC0DE4">
        <w:rPr>
          <w:rFonts w:ascii="Times New Roman" w:hAnsi="Times New Roman" w:cs="Times New Roman"/>
        </w:rPr>
        <w:t xml:space="preserve"> </w:t>
      </w:r>
      <w:proofErr w:type="spellStart"/>
      <w:r w:rsidRPr="00CC0DE4">
        <w:rPr>
          <w:rFonts w:ascii="Times New Roman" w:hAnsi="Times New Roman" w:cs="Times New Roman"/>
        </w:rPr>
        <w:t>pumila</w:t>
      </w:r>
      <w:proofErr w:type="spellEnd"/>
      <w:r w:rsidRPr="00CC0DE4">
        <w:rPr>
          <w:rFonts w:ascii="Times New Roman" w:hAnsi="Times New Roman" w:cs="Times New Roman"/>
        </w:rPr>
        <w:t xml:space="preserve"> (</w:t>
      </w:r>
      <w:proofErr w:type="spellStart"/>
      <w:r w:rsidRPr="00CC0DE4">
        <w:rPr>
          <w:rFonts w:ascii="Times New Roman" w:hAnsi="Times New Roman" w:cs="Times New Roman"/>
        </w:rPr>
        <w:t>Pall</w:t>
      </w:r>
      <w:proofErr w:type="spellEnd"/>
      <w:r w:rsidRPr="00CC0DE4">
        <w:rPr>
          <w:rFonts w:ascii="Times New Roman" w:hAnsi="Times New Roman" w:cs="Times New Roman"/>
        </w:rPr>
        <w:t xml:space="preserve">) </w:t>
      </w:r>
      <w:proofErr w:type="spellStart"/>
      <w:r w:rsidRPr="00CC0DE4">
        <w:rPr>
          <w:rFonts w:ascii="Times New Roman" w:hAnsi="Times New Roman" w:cs="Times New Roman"/>
        </w:rPr>
        <w:t>Regel</w:t>
      </w:r>
      <w:proofErr w:type="spellEnd"/>
      <w:r w:rsidRPr="00CC0DE4">
        <w:rPr>
          <w:rFonts w:ascii="Times New Roman" w:hAnsi="Times New Roman" w:cs="Times New Roman"/>
        </w:rPr>
        <w:t xml:space="preserve"> прибайкальской и якутской популяций // Вопросы биологической, медицинской и фармацевтической химии. 2014. № 11. С. 24-29.</w:t>
      </w:r>
    </w:p>
    <w:p w14:paraId="6F7A6D84" w14:textId="233E8B5A" w:rsidR="007431C5" w:rsidRPr="00CC0DE4" w:rsidRDefault="007431C5" w:rsidP="00CC0DE4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CC0DE4">
        <w:rPr>
          <w:rFonts w:ascii="Times New Roman" w:hAnsi="Times New Roman" w:cs="Times New Roman"/>
          <w:lang w:val="en-US"/>
        </w:rPr>
        <w:t xml:space="preserve">Ferrentino G., Morozova K., Horn C., </w:t>
      </w:r>
      <w:proofErr w:type="spellStart"/>
      <w:r w:rsidRPr="00CC0DE4">
        <w:rPr>
          <w:rFonts w:ascii="Times New Roman" w:hAnsi="Times New Roman" w:cs="Times New Roman"/>
          <w:lang w:val="en-US"/>
        </w:rPr>
        <w:t>Scampicchio</w:t>
      </w:r>
      <w:proofErr w:type="spellEnd"/>
      <w:r w:rsidRPr="00CC0DE4">
        <w:rPr>
          <w:rFonts w:ascii="Times New Roman" w:hAnsi="Times New Roman" w:cs="Times New Roman"/>
          <w:lang w:val="en-US"/>
        </w:rPr>
        <w:t xml:space="preserve"> M. Extraction of Essential Oils from Medicinal Plants and their Utilization as Food Antioxidants // Current pharmaceutical design. 2020. No. 26. P. 10-21.</w:t>
      </w:r>
    </w:p>
    <w:p w14:paraId="10696B86" w14:textId="4803CBD3" w:rsidR="007431C5" w:rsidRPr="00CC0DE4" w:rsidRDefault="007431C5" w:rsidP="00CC0DE4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C0DE4">
        <w:rPr>
          <w:rFonts w:ascii="Times New Roman" w:hAnsi="Times New Roman" w:cs="Times New Roman"/>
        </w:rPr>
        <w:t xml:space="preserve">Дистилляция с паром: </w:t>
      </w:r>
      <w:hyperlink r:id="rId6" w:tgtFrame="_blank" w:history="1">
        <w:r w:rsidRPr="00CC0DE4">
          <w:rPr>
            <w:rStyle w:val="ac"/>
            <w:rFonts w:ascii="Times New Roman" w:hAnsi="Times New Roman" w:cs="Times New Roman"/>
          </w:rPr>
          <w:t>https://chemister.ru/Databases/Chemwords/words-description.php?dbid=1&amp;id=102</w:t>
        </w:r>
      </w:hyperlink>
    </w:p>
    <w:p w14:paraId="7465A63E" w14:textId="0942A703" w:rsidR="007431C5" w:rsidRPr="00CC0DE4" w:rsidRDefault="007431C5" w:rsidP="00CC0DE4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C0DE4">
        <w:rPr>
          <w:rFonts w:ascii="Times New Roman" w:hAnsi="Times New Roman" w:cs="Times New Roman"/>
        </w:rPr>
        <w:t xml:space="preserve">Разработка животной модели для изучения глубоких термических ожогов второй степени: </w:t>
      </w:r>
      <w:hyperlink r:id="rId7" w:tgtFrame="_blank" w:history="1">
        <w:r w:rsidRPr="00CC0DE4">
          <w:rPr>
            <w:rStyle w:val="ac"/>
            <w:rFonts w:ascii="Times New Roman" w:hAnsi="Times New Roman" w:cs="Times New Roman"/>
          </w:rPr>
          <w:t>https://pmc.ncbi.nlm.nih.gov/articles/PMC3379528</w:t>
        </w:r>
      </w:hyperlink>
    </w:p>
    <w:sectPr w:rsidR="007431C5" w:rsidRPr="00CC0DE4" w:rsidSect="00DE7D4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46D5E"/>
    <w:multiLevelType w:val="hybridMultilevel"/>
    <w:tmpl w:val="FC34F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72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8E"/>
    <w:rsid w:val="00000E8A"/>
    <w:rsid w:val="00252152"/>
    <w:rsid w:val="006E4329"/>
    <w:rsid w:val="00723B9C"/>
    <w:rsid w:val="007431C5"/>
    <w:rsid w:val="0075048C"/>
    <w:rsid w:val="007C4FB2"/>
    <w:rsid w:val="00896B8E"/>
    <w:rsid w:val="008E25B9"/>
    <w:rsid w:val="00A149A7"/>
    <w:rsid w:val="00A872D6"/>
    <w:rsid w:val="00AC7845"/>
    <w:rsid w:val="00B34610"/>
    <w:rsid w:val="00B45568"/>
    <w:rsid w:val="00CC0DE4"/>
    <w:rsid w:val="00D603D4"/>
    <w:rsid w:val="00DA6086"/>
    <w:rsid w:val="00DE7D49"/>
    <w:rsid w:val="00E02DAE"/>
    <w:rsid w:val="00E55E23"/>
    <w:rsid w:val="00F40B15"/>
    <w:rsid w:val="00F56336"/>
    <w:rsid w:val="00F61404"/>
    <w:rsid w:val="00F6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D7D6C"/>
  <w15:chartTrackingRefBased/>
  <w15:docId w15:val="{FB18A71C-19EB-434B-94B1-E4E8EA7D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6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B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B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B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6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6B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6B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6B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6B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6B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6B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6B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6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6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6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6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6B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6B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6B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6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6B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6B8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40B1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40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mc.ncbi.nlm.nih.gov/articles/PMC33795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emister.ru/Databases/Chemwords/words-description.php?dbid=1&amp;id=102" TargetMode="External"/><Relationship Id="rId5" Type="http://schemas.openxmlformats.org/officeDocument/2006/relationships/hyperlink" Target="mailto:sasamonastyrev43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Монастырев</dc:creator>
  <cp:keywords/>
  <dc:description/>
  <cp:lastModifiedBy>Александр Монастырев</cp:lastModifiedBy>
  <cp:revision>16</cp:revision>
  <dcterms:created xsi:type="dcterms:W3CDTF">2026-03-09T14:43:00Z</dcterms:created>
  <dcterms:modified xsi:type="dcterms:W3CDTF">2026-03-09T16:34:00Z</dcterms:modified>
</cp:coreProperties>
</file>