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9CDA" w14:textId="77777777" w:rsidR="00747232" w:rsidRDefault="00747232">
      <w:r>
        <w:t>Значение документирования в системе управления качеством</w:t>
      </w:r>
    </w:p>
    <w:p w14:paraId="196F1790" w14:textId="77777777" w:rsidR="00747232" w:rsidRDefault="00747232" w:rsidP="001761BD">
      <w:pPr>
        <w:pStyle w:val="a7"/>
        <w:numPr>
          <w:ilvl w:val="0"/>
          <w:numId w:val="1"/>
        </w:numPr>
      </w:pPr>
      <w:r>
        <w:t xml:space="preserve">Документирование обеспечивает прозрачность и </w:t>
      </w:r>
      <w:proofErr w:type="spellStart"/>
      <w:r>
        <w:t>воспроизводимость</w:t>
      </w:r>
      <w:proofErr w:type="spellEnd"/>
      <w:r>
        <w:t xml:space="preserve"> образовательных процессов</w:t>
      </w:r>
    </w:p>
    <w:p w14:paraId="55E7A3E9" w14:textId="77777777" w:rsidR="00747232" w:rsidRDefault="00747232" w:rsidP="001761BD">
      <w:pPr>
        <w:pStyle w:val="a7"/>
        <w:numPr>
          <w:ilvl w:val="0"/>
          <w:numId w:val="1"/>
        </w:numPr>
      </w:pPr>
      <w:r>
        <w:t>Позволяет стандартизировать деятельность учреждения</w:t>
      </w:r>
    </w:p>
    <w:p w14:paraId="32880F1E" w14:textId="77777777" w:rsidR="00747232" w:rsidRDefault="00747232" w:rsidP="001761BD">
      <w:pPr>
        <w:pStyle w:val="a7"/>
        <w:numPr>
          <w:ilvl w:val="0"/>
          <w:numId w:val="1"/>
        </w:numPr>
      </w:pPr>
      <w:r>
        <w:t>Является основой для внутреннего и внешнего контроля качества</w:t>
      </w:r>
    </w:p>
    <w:p w14:paraId="28B8B3D6" w14:textId="77777777" w:rsidR="00747232" w:rsidRDefault="00747232" w:rsidP="001761BD">
      <w:pPr>
        <w:pStyle w:val="a7"/>
        <w:numPr>
          <w:ilvl w:val="0"/>
          <w:numId w:val="1"/>
        </w:numPr>
      </w:pPr>
      <w:r>
        <w:t>Способствует повышению доверия со стороны обучающихся, родителей и регуляторов</w:t>
      </w:r>
    </w:p>
    <w:p w14:paraId="2BE6D34E" w14:textId="77777777" w:rsidR="00747232" w:rsidRDefault="00747232"/>
    <w:sectPr w:rsidR="00747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43AE4"/>
    <w:multiLevelType w:val="hybridMultilevel"/>
    <w:tmpl w:val="35C42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8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32"/>
    <w:rsid w:val="00147E5F"/>
    <w:rsid w:val="001761BD"/>
    <w:rsid w:val="0074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66FD21"/>
  <w15:chartTrackingRefBased/>
  <w15:docId w15:val="{B78DC3E9-FC8C-5545-80F8-92E7D92A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7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7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7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72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72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72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72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72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72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7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7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7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72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72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72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7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72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72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Старухина</dc:creator>
  <cp:keywords/>
  <dc:description/>
  <cp:lastModifiedBy>Елена Старухина</cp:lastModifiedBy>
  <cp:revision>2</cp:revision>
  <dcterms:created xsi:type="dcterms:W3CDTF">2026-04-03T11:00:00Z</dcterms:created>
  <dcterms:modified xsi:type="dcterms:W3CDTF">2026-04-03T11:00:00Z</dcterms:modified>
</cp:coreProperties>
</file>