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B1" w:rsidRDefault="00076FB1" w:rsidP="00FA513B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Способ моделирования ожогов </w:t>
      </w:r>
      <w:r>
        <w:rPr>
          <w:rFonts w:ascii="Times New Roman" w:hAnsi="Times New Roman" w:cs="Times New Roman"/>
          <w:sz w:val="24"/>
          <w:lang w:val="en-US"/>
        </w:rPr>
        <w:t>III</w:t>
      </w:r>
      <w:proofErr w:type="gramStart"/>
      <w:r>
        <w:rPr>
          <w:rFonts w:ascii="Times New Roman" w:hAnsi="Times New Roman" w:cs="Times New Roman"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 степени в эксперименте</w:t>
      </w:r>
    </w:p>
    <w:p w:rsidR="00076FB1" w:rsidRDefault="00076FB1" w:rsidP="00FA513B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Гулькин Василий Алексеевич</w:t>
      </w:r>
    </w:p>
    <w:p w:rsidR="00076FB1" w:rsidRDefault="00076FB1" w:rsidP="00FA513B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Аспирант</w:t>
      </w:r>
    </w:p>
    <w:p w:rsidR="00076FB1" w:rsidRDefault="00076FB1" w:rsidP="00FA513B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Федосеев Андрей Владимирович</w:t>
      </w:r>
    </w:p>
    <w:p w:rsidR="00076FB1" w:rsidRDefault="00076FB1" w:rsidP="00FA513B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Научный руководитель, д.м.н., профессор</w:t>
      </w:r>
    </w:p>
    <w:p w:rsidR="00076FB1" w:rsidRDefault="00076FB1" w:rsidP="00FA513B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076FB1">
        <w:rPr>
          <w:rFonts w:ascii="Times New Roman" w:hAnsi="Times New Roman" w:cs="Times New Roman"/>
          <w:sz w:val="24"/>
        </w:rPr>
        <w:t>афедра общей хирургии, травматологии и ортопедии</w:t>
      </w:r>
      <w:r>
        <w:rPr>
          <w:rFonts w:ascii="Times New Roman" w:hAnsi="Times New Roman" w:cs="Times New Roman"/>
          <w:sz w:val="24"/>
        </w:rPr>
        <w:t xml:space="preserve"> </w:t>
      </w:r>
      <w:r w:rsidR="00FA513B" w:rsidRPr="00FA513B">
        <w:rPr>
          <w:rFonts w:ascii="Times New Roman" w:hAnsi="Times New Roman" w:cs="Times New Roman"/>
          <w:sz w:val="24"/>
        </w:rPr>
        <w:t xml:space="preserve">ФГБОУ ВО </w:t>
      </w:r>
      <w:proofErr w:type="spellStart"/>
      <w:r w:rsidR="00FA513B" w:rsidRPr="00FA513B">
        <w:rPr>
          <w:rFonts w:ascii="Times New Roman" w:hAnsi="Times New Roman" w:cs="Times New Roman"/>
          <w:sz w:val="24"/>
        </w:rPr>
        <w:t>РязГМУ</w:t>
      </w:r>
      <w:proofErr w:type="spellEnd"/>
      <w:r w:rsidR="00FA513B" w:rsidRPr="00FA513B">
        <w:rPr>
          <w:rFonts w:ascii="Times New Roman" w:hAnsi="Times New Roman" w:cs="Times New Roman"/>
          <w:sz w:val="24"/>
        </w:rPr>
        <w:t xml:space="preserve"> Минздрава России</w:t>
      </w:r>
    </w:p>
    <w:p w:rsidR="00FA513B" w:rsidRDefault="00FA513B" w:rsidP="00FA513B">
      <w:pPr>
        <w:spacing w:line="24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Ключевые слова: экспериментальная хирургия, термическая травма, лабораторные животные, стандартизация модели, </w:t>
      </w:r>
      <w:proofErr w:type="spellStart"/>
      <w:r>
        <w:rPr>
          <w:rFonts w:ascii="Times New Roman" w:hAnsi="Times New Roman" w:cs="Times New Roman"/>
          <w:sz w:val="24"/>
        </w:rPr>
        <w:t>комбустиология.</w:t>
      </w:r>
      <w:proofErr w:type="spellEnd"/>
    </w:p>
    <w:p w:rsidR="00264842" w:rsidRDefault="003F371F" w:rsidP="00FA513B">
      <w:pPr>
        <w:spacing w:line="24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Ожоговая травма – актуальная проблема современной медицины. По данным ВОЗ ежегодно за помощью с термическими повреждениями обращается около 6 миллионов человек, при этом большая часть приходится именно на «пограничные» ожоги, соответствующие </w:t>
      </w:r>
      <w:r>
        <w:rPr>
          <w:rFonts w:ascii="Times New Roman" w:hAnsi="Times New Roman" w:cs="Times New Roman"/>
          <w:sz w:val="24"/>
          <w:lang w:val="en-US"/>
        </w:rPr>
        <w:t>III</w:t>
      </w:r>
      <w:r>
        <w:rPr>
          <w:rFonts w:ascii="Times New Roman" w:hAnsi="Times New Roman" w:cs="Times New Roman"/>
          <w:sz w:val="24"/>
        </w:rPr>
        <w:t>А степени по классификации А.А. Вишневского [1,2]</w:t>
      </w:r>
      <w:proofErr w:type="gramStart"/>
      <w:r w:rsidRPr="003F371F">
        <w:rPr>
          <w:rFonts w:ascii="Times New Roman" w:hAnsi="Times New Roman" w:cs="Times New Roman"/>
          <w:sz w:val="24"/>
        </w:rPr>
        <w:t>.</w:t>
      </w:r>
      <w:proofErr w:type="gramEnd"/>
      <w:r w:rsidR="00AF72B3">
        <w:rPr>
          <w:rFonts w:ascii="Times New Roman" w:hAnsi="Times New Roman" w:cs="Times New Roman"/>
          <w:sz w:val="24"/>
        </w:rPr>
        <w:t xml:space="preserve"> Более полное и детальное изучение такого рода ран зачастую требует </w:t>
      </w:r>
      <w:r w:rsidR="00182840">
        <w:rPr>
          <w:rFonts w:ascii="Times New Roman" w:hAnsi="Times New Roman" w:cs="Times New Roman"/>
          <w:sz w:val="24"/>
        </w:rPr>
        <w:t xml:space="preserve">их </w:t>
      </w:r>
      <w:r w:rsidR="00AF72B3">
        <w:rPr>
          <w:rFonts w:ascii="Times New Roman" w:hAnsi="Times New Roman" w:cs="Times New Roman"/>
          <w:sz w:val="24"/>
        </w:rPr>
        <w:t>стандартизированного моделирования на лабораторных животных.</w:t>
      </w:r>
    </w:p>
    <w:p w:rsidR="00182840" w:rsidRDefault="00182840" w:rsidP="00FA513B">
      <w:pPr>
        <w:spacing w:line="24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 исследования – разработать простой и стандартизированный способ моделирования ожоговой раны </w:t>
      </w:r>
      <w:r>
        <w:rPr>
          <w:rFonts w:ascii="Times New Roman" w:hAnsi="Times New Roman" w:cs="Times New Roman"/>
          <w:sz w:val="24"/>
          <w:lang w:val="en-US"/>
        </w:rPr>
        <w:t>III</w:t>
      </w:r>
      <w:proofErr w:type="gramStart"/>
      <w:r>
        <w:rPr>
          <w:rFonts w:ascii="Times New Roman" w:hAnsi="Times New Roman" w:cs="Times New Roman"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 степени на свиньях на основе ранее полученного патента.</w:t>
      </w:r>
    </w:p>
    <w:p w:rsidR="00182840" w:rsidRPr="009E4B06" w:rsidRDefault="00182840" w:rsidP="00FA513B">
      <w:pPr>
        <w:spacing w:line="240" w:lineRule="auto"/>
        <w:ind w:left="709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Эксперимент проведен на 12 лабораторных животных (свиньях). Моделирование ожоговой раны осуществляли контактным способом с помощью алюминиевого ковша с водой (95</w:t>
      </w:r>
      <w:r w:rsidRPr="00182840">
        <w:rPr>
          <w:rFonts w:ascii="Times New Roman" w:hAnsi="Times New Roman" w:cs="Times New Roman"/>
          <w:sz w:val="24"/>
        </w:rPr>
        <w:t>℃</w:t>
      </w:r>
      <w:r>
        <w:rPr>
          <w:rFonts w:ascii="Times New Roman" w:hAnsi="Times New Roman" w:cs="Times New Roman"/>
          <w:sz w:val="24"/>
        </w:rPr>
        <w:t>, экспозиция 30 секунд) на основе патента РФ №</w:t>
      </w:r>
      <w:r w:rsidRPr="00182840">
        <w:rPr>
          <w:rFonts w:ascii="Times New Roman" w:hAnsi="Times New Roman" w:cs="Times New Roman"/>
          <w:sz w:val="24"/>
        </w:rPr>
        <w:t xml:space="preserve"> RU2826568C1</w:t>
      </w:r>
      <w:r>
        <w:rPr>
          <w:rFonts w:ascii="Times New Roman" w:hAnsi="Times New Roman" w:cs="Times New Roman"/>
          <w:sz w:val="24"/>
        </w:rPr>
        <w:t xml:space="preserve">. </w:t>
      </w:r>
      <w:r w:rsidR="004D5EC8">
        <w:rPr>
          <w:rFonts w:ascii="Times New Roman" w:hAnsi="Times New Roman" w:cs="Times New Roman"/>
          <w:sz w:val="24"/>
        </w:rPr>
        <w:t>Срок наблюдения за животными состави</w:t>
      </w:r>
      <w:r w:rsidR="009E4B06">
        <w:rPr>
          <w:rFonts w:ascii="Times New Roman" w:hAnsi="Times New Roman" w:cs="Times New Roman"/>
          <w:sz w:val="24"/>
        </w:rPr>
        <w:t xml:space="preserve">л 21 сутки </w:t>
      </w:r>
      <w:r w:rsidR="009E4B06">
        <w:rPr>
          <w:rFonts w:ascii="Times New Roman" w:hAnsi="Times New Roman" w:cs="Times New Roman"/>
          <w:sz w:val="24"/>
          <w:lang w:val="en-US"/>
        </w:rPr>
        <w:t>[3].</w:t>
      </w:r>
    </w:p>
    <w:p w:rsidR="004D5EC8" w:rsidRDefault="004D5EC8" w:rsidP="00FA513B">
      <w:pPr>
        <w:spacing w:line="24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 животные завершили эксперимент. В результате проведенного исследования </w:t>
      </w:r>
      <w:proofErr w:type="spellStart"/>
      <w:r>
        <w:rPr>
          <w:rFonts w:ascii="Times New Roman" w:hAnsi="Times New Roman" w:cs="Times New Roman"/>
          <w:sz w:val="24"/>
        </w:rPr>
        <w:t>макроскопически</w:t>
      </w:r>
      <w:proofErr w:type="spellEnd"/>
      <w:r>
        <w:rPr>
          <w:rFonts w:ascii="Times New Roman" w:hAnsi="Times New Roman" w:cs="Times New Roman"/>
          <w:sz w:val="24"/>
        </w:rPr>
        <w:t xml:space="preserve"> (тонкий коричневатый струп с приподнятыми краями по периферии) и </w:t>
      </w:r>
      <w:proofErr w:type="spellStart"/>
      <w:r>
        <w:rPr>
          <w:rFonts w:ascii="Times New Roman" w:hAnsi="Times New Roman" w:cs="Times New Roman"/>
          <w:sz w:val="24"/>
        </w:rPr>
        <w:t>гистологически</w:t>
      </w:r>
      <w:proofErr w:type="spellEnd"/>
      <w:r>
        <w:rPr>
          <w:rFonts w:ascii="Times New Roman" w:hAnsi="Times New Roman" w:cs="Times New Roman"/>
          <w:sz w:val="24"/>
        </w:rPr>
        <w:t xml:space="preserve"> (неполное повреждение дермы с сохранением </w:t>
      </w:r>
      <w:proofErr w:type="spellStart"/>
      <w:r>
        <w:rPr>
          <w:rFonts w:ascii="Times New Roman" w:hAnsi="Times New Roman" w:cs="Times New Roman"/>
          <w:sz w:val="24"/>
        </w:rPr>
        <w:t>интактных</w:t>
      </w:r>
      <w:proofErr w:type="spellEnd"/>
      <w:r>
        <w:rPr>
          <w:rFonts w:ascii="Times New Roman" w:hAnsi="Times New Roman" w:cs="Times New Roman"/>
          <w:sz w:val="24"/>
        </w:rPr>
        <w:t xml:space="preserve"> придатков кожи) подтверждено получения ожоговой раны </w:t>
      </w:r>
      <w:r>
        <w:rPr>
          <w:rFonts w:ascii="Times New Roman" w:hAnsi="Times New Roman" w:cs="Times New Roman"/>
          <w:sz w:val="24"/>
          <w:lang w:val="en-US"/>
        </w:rPr>
        <w:t>III</w:t>
      </w:r>
      <w:proofErr w:type="gramStart"/>
      <w:r>
        <w:rPr>
          <w:rFonts w:ascii="Times New Roman" w:hAnsi="Times New Roman" w:cs="Times New Roman"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 степени. Нежелательных явлений не зафиксировано.</w:t>
      </w:r>
    </w:p>
    <w:p w:rsidR="003F371F" w:rsidRDefault="004D5EC8" w:rsidP="00FA513B">
      <w:pPr>
        <w:spacing w:line="24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</w:t>
      </w:r>
      <w:r w:rsidR="00EE43BF">
        <w:rPr>
          <w:rFonts w:ascii="Times New Roman" w:hAnsi="Times New Roman" w:cs="Times New Roman"/>
          <w:sz w:val="24"/>
        </w:rPr>
        <w:t xml:space="preserve">разработанный способ на основе патента </w:t>
      </w:r>
      <w:r w:rsidR="00EE43BF" w:rsidRPr="00EE43BF">
        <w:rPr>
          <w:rFonts w:ascii="Times New Roman" w:hAnsi="Times New Roman" w:cs="Times New Roman"/>
          <w:sz w:val="24"/>
        </w:rPr>
        <w:t>РФ № RU2826568C1</w:t>
      </w:r>
      <w:r w:rsidR="00EE43BF">
        <w:rPr>
          <w:rFonts w:ascii="Times New Roman" w:hAnsi="Times New Roman" w:cs="Times New Roman"/>
          <w:sz w:val="24"/>
        </w:rPr>
        <w:t xml:space="preserve"> позволяет эффективно и с высоким уровнем </w:t>
      </w:r>
      <w:proofErr w:type="spellStart"/>
      <w:r w:rsidR="00EE43BF">
        <w:rPr>
          <w:rFonts w:ascii="Times New Roman" w:hAnsi="Times New Roman" w:cs="Times New Roman"/>
          <w:sz w:val="24"/>
        </w:rPr>
        <w:t>воспроизводимости</w:t>
      </w:r>
      <w:proofErr w:type="spellEnd"/>
      <w:r w:rsidR="00EE43BF">
        <w:rPr>
          <w:rFonts w:ascii="Times New Roman" w:hAnsi="Times New Roman" w:cs="Times New Roman"/>
          <w:sz w:val="24"/>
        </w:rPr>
        <w:t xml:space="preserve"> </w:t>
      </w:r>
      <w:r w:rsidR="00076FB1">
        <w:rPr>
          <w:rFonts w:ascii="Times New Roman" w:hAnsi="Times New Roman" w:cs="Times New Roman"/>
          <w:sz w:val="24"/>
        </w:rPr>
        <w:t xml:space="preserve">моделировать ожоговые раны </w:t>
      </w:r>
      <w:r w:rsidR="00076FB1">
        <w:rPr>
          <w:rFonts w:ascii="Times New Roman" w:hAnsi="Times New Roman" w:cs="Times New Roman"/>
          <w:sz w:val="24"/>
          <w:lang w:val="en-US"/>
        </w:rPr>
        <w:t>III</w:t>
      </w:r>
      <w:proofErr w:type="gramStart"/>
      <w:r w:rsidR="00076FB1">
        <w:rPr>
          <w:rFonts w:ascii="Times New Roman" w:hAnsi="Times New Roman" w:cs="Times New Roman"/>
          <w:sz w:val="24"/>
        </w:rPr>
        <w:t>А</w:t>
      </w:r>
      <w:proofErr w:type="gramEnd"/>
      <w:r w:rsidR="00076FB1">
        <w:rPr>
          <w:rFonts w:ascii="Times New Roman" w:hAnsi="Times New Roman" w:cs="Times New Roman"/>
          <w:sz w:val="24"/>
        </w:rPr>
        <w:t xml:space="preserve"> степени на лабораторных животных (свиньях). Данный способ отличается простотой и экономичностью, что делает его пригодным для широкого использования при изучении ожогов </w:t>
      </w:r>
      <w:r w:rsidR="00076FB1">
        <w:rPr>
          <w:rFonts w:ascii="Times New Roman" w:hAnsi="Times New Roman" w:cs="Times New Roman"/>
          <w:sz w:val="24"/>
          <w:lang w:val="en-US"/>
        </w:rPr>
        <w:t>III</w:t>
      </w:r>
      <w:proofErr w:type="gramStart"/>
      <w:r w:rsidR="00076FB1">
        <w:rPr>
          <w:rFonts w:ascii="Times New Roman" w:hAnsi="Times New Roman" w:cs="Times New Roman"/>
          <w:sz w:val="24"/>
        </w:rPr>
        <w:t>А</w:t>
      </w:r>
      <w:proofErr w:type="gramEnd"/>
      <w:r w:rsidR="00076FB1">
        <w:rPr>
          <w:rFonts w:ascii="Times New Roman" w:hAnsi="Times New Roman" w:cs="Times New Roman"/>
          <w:sz w:val="24"/>
        </w:rPr>
        <w:t xml:space="preserve"> степени.</w:t>
      </w:r>
    </w:p>
    <w:p w:rsidR="003F371F" w:rsidRDefault="00FA513B" w:rsidP="00FA513B">
      <w:pPr>
        <w:spacing w:line="240" w:lineRule="auto"/>
        <w:ind w:left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Список литературы</w:t>
      </w:r>
    </w:p>
    <w:p w:rsidR="003F371F" w:rsidRDefault="003F371F" w:rsidP="00FA513B">
      <w:pPr>
        <w:pStyle w:val="a3"/>
        <w:numPr>
          <w:ilvl w:val="0"/>
          <w:numId w:val="1"/>
        </w:numPr>
        <w:spacing w:line="240" w:lineRule="auto"/>
        <w:ind w:left="709"/>
        <w:rPr>
          <w:rFonts w:ascii="Times New Roman" w:hAnsi="Times New Roman" w:cs="Times New Roman"/>
          <w:sz w:val="24"/>
        </w:rPr>
      </w:pPr>
      <w:r w:rsidRPr="003F371F">
        <w:rPr>
          <w:rFonts w:ascii="Times New Roman" w:hAnsi="Times New Roman" w:cs="Times New Roman"/>
          <w:sz w:val="24"/>
        </w:rPr>
        <w:t xml:space="preserve">Медведев Герман Владимирович, </w:t>
      </w:r>
      <w:proofErr w:type="spellStart"/>
      <w:r w:rsidRPr="003F371F">
        <w:rPr>
          <w:rFonts w:ascii="Times New Roman" w:hAnsi="Times New Roman" w:cs="Times New Roman"/>
          <w:sz w:val="24"/>
        </w:rPr>
        <w:t>Родоманова</w:t>
      </w:r>
      <w:proofErr w:type="spellEnd"/>
      <w:r w:rsidRPr="003F371F">
        <w:rPr>
          <w:rFonts w:ascii="Times New Roman" w:hAnsi="Times New Roman" w:cs="Times New Roman"/>
          <w:sz w:val="24"/>
        </w:rPr>
        <w:t xml:space="preserve"> Любовь Анатольевна, </w:t>
      </w:r>
      <w:proofErr w:type="spellStart"/>
      <w:r w:rsidRPr="003F371F">
        <w:rPr>
          <w:rFonts w:ascii="Times New Roman" w:hAnsi="Times New Roman" w:cs="Times New Roman"/>
          <w:sz w:val="24"/>
        </w:rPr>
        <w:t>Тимирбаева</w:t>
      </w:r>
      <w:proofErr w:type="spellEnd"/>
      <w:r w:rsidRPr="003F371F">
        <w:rPr>
          <w:rFonts w:ascii="Times New Roman" w:hAnsi="Times New Roman" w:cs="Times New Roman"/>
          <w:sz w:val="24"/>
        </w:rPr>
        <w:t xml:space="preserve"> Ольга Юрьевна, </w:t>
      </w:r>
      <w:proofErr w:type="spellStart"/>
      <w:r w:rsidRPr="003F371F">
        <w:rPr>
          <w:rFonts w:ascii="Times New Roman" w:hAnsi="Times New Roman" w:cs="Times New Roman"/>
          <w:sz w:val="24"/>
        </w:rPr>
        <w:t>Жогина</w:t>
      </w:r>
      <w:proofErr w:type="spellEnd"/>
      <w:r w:rsidRPr="003F371F">
        <w:rPr>
          <w:rFonts w:ascii="Times New Roman" w:hAnsi="Times New Roman" w:cs="Times New Roman"/>
          <w:sz w:val="24"/>
        </w:rPr>
        <w:t xml:space="preserve"> Маргарита Алексеевна, Мельникова Ольга Андреевна, </w:t>
      </w:r>
      <w:proofErr w:type="spellStart"/>
      <w:r w:rsidRPr="003F371F">
        <w:rPr>
          <w:rFonts w:ascii="Times New Roman" w:hAnsi="Times New Roman" w:cs="Times New Roman"/>
          <w:sz w:val="24"/>
        </w:rPr>
        <w:t>Мустафаев</w:t>
      </w:r>
      <w:proofErr w:type="spellEnd"/>
      <w:r w:rsidRPr="003F371F">
        <w:rPr>
          <w:rFonts w:ascii="Times New Roman" w:hAnsi="Times New Roman" w:cs="Times New Roman"/>
          <w:sz w:val="24"/>
        </w:rPr>
        <w:t xml:space="preserve"> Али </w:t>
      </w:r>
      <w:proofErr w:type="spellStart"/>
      <w:r w:rsidRPr="003F371F">
        <w:rPr>
          <w:rFonts w:ascii="Times New Roman" w:hAnsi="Times New Roman" w:cs="Times New Roman"/>
          <w:sz w:val="24"/>
        </w:rPr>
        <w:t>Шамсаддинович</w:t>
      </w:r>
      <w:proofErr w:type="spellEnd"/>
      <w:r w:rsidRPr="003F371F">
        <w:rPr>
          <w:rFonts w:ascii="Times New Roman" w:hAnsi="Times New Roman" w:cs="Times New Roman"/>
          <w:sz w:val="24"/>
        </w:rPr>
        <w:t>, Черномырдин Николай Александрович, Панасюк Элеонора Ивановна ЭПИДЕМИОЛОГИЯ ТЕРМИЧЕСКОЙ ТРАВМЫ КИСТИ У ВЗРОСЛЫХ // Сибирское медицинское обозрение. 2022. №4 (136). URL: https://cyberleninka.ru/article/n/epidemiologiya-termicheskoy-travmy-kisti-u-vzroslyh (дата обращения: 06.04.2026).</w:t>
      </w:r>
    </w:p>
    <w:p w:rsidR="003F371F" w:rsidRDefault="003F371F" w:rsidP="00FA513B">
      <w:pPr>
        <w:pStyle w:val="a3"/>
        <w:numPr>
          <w:ilvl w:val="0"/>
          <w:numId w:val="1"/>
        </w:numPr>
        <w:spacing w:line="240" w:lineRule="auto"/>
        <w:ind w:left="709"/>
        <w:rPr>
          <w:rFonts w:ascii="Times New Roman" w:hAnsi="Times New Roman" w:cs="Times New Roman"/>
          <w:sz w:val="24"/>
        </w:rPr>
      </w:pPr>
      <w:proofErr w:type="spellStart"/>
      <w:r w:rsidRPr="003F371F">
        <w:rPr>
          <w:rFonts w:ascii="Times New Roman" w:hAnsi="Times New Roman" w:cs="Times New Roman"/>
          <w:sz w:val="24"/>
        </w:rPr>
        <w:t>Мидленко</w:t>
      </w:r>
      <w:proofErr w:type="spellEnd"/>
      <w:r w:rsidRPr="003F371F">
        <w:rPr>
          <w:rFonts w:ascii="Times New Roman" w:hAnsi="Times New Roman" w:cs="Times New Roman"/>
          <w:sz w:val="24"/>
        </w:rPr>
        <w:t xml:space="preserve"> Владимир Ильич, Мензул Василий Александрович, Кобелев Константин Станиславович Опыт лечения пострадавших с поверхностными и пограничными ожогами пленочными повязками </w:t>
      </w:r>
      <w:proofErr w:type="spellStart"/>
      <w:r w:rsidRPr="003F371F">
        <w:rPr>
          <w:rFonts w:ascii="Times New Roman" w:hAnsi="Times New Roman" w:cs="Times New Roman"/>
          <w:sz w:val="24"/>
        </w:rPr>
        <w:t>Mensul</w:t>
      </w:r>
      <w:proofErr w:type="spellEnd"/>
      <w:r w:rsidRPr="003F371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371F">
        <w:rPr>
          <w:rFonts w:ascii="Times New Roman" w:hAnsi="Times New Roman" w:cs="Times New Roman"/>
          <w:sz w:val="24"/>
        </w:rPr>
        <w:t>dressing</w:t>
      </w:r>
      <w:proofErr w:type="spellEnd"/>
      <w:r w:rsidRPr="003F371F">
        <w:rPr>
          <w:rFonts w:ascii="Times New Roman" w:hAnsi="Times New Roman" w:cs="Times New Roman"/>
          <w:sz w:val="24"/>
        </w:rPr>
        <w:t xml:space="preserve"> в сочетании с мазью </w:t>
      </w:r>
      <w:proofErr w:type="spellStart"/>
      <w:r w:rsidRPr="003F371F">
        <w:rPr>
          <w:rFonts w:ascii="Times New Roman" w:hAnsi="Times New Roman" w:cs="Times New Roman"/>
          <w:sz w:val="24"/>
        </w:rPr>
        <w:t>левомеколь</w:t>
      </w:r>
      <w:proofErr w:type="spellEnd"/>
      <w:r w:rsidRPr="003F371F">
        <w:rPr>
          <w:rFonts w:ascii="Times New Roman" w:hAnsi="Times New Roman" w:cs="Times New Roman"/>
          <w:sz w:val="24"/>
        </w:rPr>
        <w:t xml:space="preserve"> // </w:t>
      </w:r>
      <w:r w:rsidRPr="003F371F">
        <w:rPr>
          <w:rFonts w:ascii="Times New Roman" w:hAnsi="Times New Roman" w:cs="Times New Roman"/>
          <w:sz w:val="24"/>
        </w:rPr>
        <w:lastRenderedPageBreak/>
        <w:t>Ульяновский медико-биологический журнал. 2016. №2. URL: https://cyberleninka.ru/article/n/opyt-lecheniya-postradavshih-s-poverhnostnymi-i-pogranichnymi-ozhogami-plenochnymi-povyazkami-mensul-dressing-v-sochetanii-s-mazyu (дата обращения: 06.04.2026).</w:t>
      </w:r>
    </w:p>
    <w:p w:rsidR="009E4B06" w:rsidRPr="003F371F" w:rsidRDefault="00EE43BF" w:rsidP="00FA513B">
      <w:pPr>
        <w:pStyle w:val="a3"/>
        <w:numPr>
          <w:ilvl w:val="0"/>
          <w:numId w:val="1"/>
        </w:numPr>
        <w:spacing w:line="240" w:lineRule="auto"/>
        <w:ind w:left="709"/>
        <w:rPr>
          <w:rFonts w:ascii="Times New Roman" w:hAnsi="Times New Roman" w:cs="Times New Roman"/>
          <w:sz w:val="24"/>
        </w:rPr>
      </w:pPr>
      <w:r w:rsidRPr="00EE43BF">
        <w:rPr>
          <w:rFonts w:ascii="Times New Roman" w:hAnsi="Times New Roman" w:cs="Times New Roman"/>
          <w:sz w:val="24"/>
        </w:rPr>
        <w:t xml:space="preserve">Федосеев А.В., Фокин И.А., </w:t>
      </w:r>
      <w:proofErr w:type="spellStart"/>
      <w:r w:rsidRPr="00EE43BF">
        <w:rPr>
          <w:rFonts w:ascii="Times New Roman" w:hAnsi="Times New Roman" w:cs="Times New Roman"/>
          <w:sz w:val="24"/>
        </w:rPr>
        <w:t>Черданцева</w:t>
      </w:r>
      <w:proofErr w:type="spellEnd"/>
      <w:r w:rsidRPr="00EE43BF">
        <w:rPr>
          <w:rFonts w:ascii="Times New Roman" w:hAnsi="Times New Roman" w:cs="Times New Roman"/>
          <w:sz w:val="24"/>
        </w:rPr>
        <w:t xml:space="preserve"> Т.М., Евдокимова О.В., Гулькин В.А., Ершов А.А., </w:t>
      </w:r>
      <w:proofErr w:type="spellStart"/>
      <w:r w:rsidRPr="00EE43BF">
        <w:rPr>
          <w:rFonts w:ascii="Times New Roman" w:hAnsi="Times New Roman" w:cs="Times New Roman"/>
          <w:sz w:val="24"/>
        </w:rPr>
        <w:t>Щипакин</w:t>
      </w:r>
      <w:proofErr w:type="spellEnd"/>
      <w:r w:rsidRPr="00EE43BF">
        <w:rPr>
          <w:rFonts w:ascii="Times New Roman" w:hAnsi="Times New Roman" w:cs="Times New Roman"/>
          <w:sz w:val="24"/>
        </w:rPr>
        <w:t xml:space="preserve"> Л.М. Способ моделирования ожоговой раны : пат. 2826568 C1</w:t>
      </w:r>
      <w:proofErr w:type="gramStart"/>
      <w:r w:rsidRPr="00EE43BF">
        <w:rPr>
          <w:rFonts w:ascii="Times New Roman" w:hAnsi="Times New Roman" w:cs="Times New Roman"/>
          <w:sz w:val="24"/>
        </w:rPr>
        <w:t xml:space="preserve"> Р</w:t>
      </w:r>
      <w:proofErr w:type="gramEnd"/>
      <w:r w:rsidRPr="00EE43BF">
        <w:rPr>
          <w:rFonts w:ascii="Times New Roman" w:hAnsi="Times New Roman" w:cs="Times New Roman"/>
          <w:sz w:val="24"/>
        </w:rPr>
        <w:t>ос. Федерация. № 2024115877</w:t>
      </w:r>
      <w:proofErr w:type="gramStart"/>
      <w:r w:rsidRPr="00EE43BF">
        <w:rPr>
          <w:rFonts w:ascii="Times New Roman" w:hAnsi="Times New Roman" w:cs="Times New Roman"/>
          <w:sz w:val="24"/>
        </w:rPr>
        <w:t xml:space="preserve"> ;</w:t>
      </w:r>
      <w:proofErr w:type="gramEnd"/>
      <w:r w:rsidRPr="00EE43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43BF">
        <w:rPr>
          <w:rFonts w:ascii="Times New Roman" w:hAnsi="Times New Roman" w:cs="Times New Roman"/>
          <w:sz w:val="24"/>
        </w:rPr>
        <w:t>заявл</w:t>
      </w:r>
      <w:proofErr w:type="spellEnd"/>
      <w:r w:rsidRPr="00EE43BF">
        <w:rPr>
          <w:rFonts w:ascii="Times New Roman" w:hAnsi="Times New Roman" w:cs="Times New Roman"/>
          <w:sz w:val="24"/>
        </w:rPr>
        <w:t xml:space="preserve">. 10.06.2024 ; </w:t>
      </w:r>
      <w:proofErr w:type="spellStart"/>
      <w:r w:rsidRPr="00EE43BF">
        <w:rPr>
          <w:rFonts w:ascii="Times New Roman" w:hAnsi="Times New Roman" w:cs="Times New Roman"/>
          <w:sz w:val="24"/>
        </w:rPr>
        <w:t>опубл</w:t>
      </w:r>
      <w:proofErr w:type="spellEnd"/>
      <w:r w:rsidRPr="00EE43BF">
        <w:rPr>
          <w:rFonts w:ascii="Times New Roman" w:hAnsi="Times New Roman" w:cs="Times New Roman"/>
          <w:sz w:val="24"/>
        </w:rPr>
        <w:t xml:space="preserve">. 12.09.2024, </w:t>
      </w:r>
      <w:proofErr w:type="spellStart"/>
      <w:r w:rsidRPr="00EE43BF">
        <w:rPr>
          <w:rFonts w:ascii="Times New Roman" w:hAnsi="Times New Roman" w:cs="Times New Roman"/>
          <w:sz w:val="24"/>
        </w:rPr>
        <w:t>Бюл</w:t>
      </w:r>
      <w:proofErr w:type="spellEnd"/>
      <w:r w:rsidRPr="00EE43BF">
        <w:rPr>
          <w:rFonts w:ascii="Times New Roman" w:hAnsi="Times New Roman" w:cs="Times New Roman"/>
          <w:sz w:val="24"/>
        </w:rPr>
        <w:t>. № 26. – 6 с. : ил.</w:t>
      </w:r>
    </w:p>
    <w:sectPr w:rsidR="009E4B06" w:rsidRPr="003F371F" w:rsidSect="00D907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0605A"/>
    <w:multiLevelType w:val="hybridMultilevel"/>
    <w:tmpl w:val="DFEC1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E3"/>
    <w:rsid w:val="00076FB1"/>
    <w:rsid w:val="00182840"/>
    <w:rsid w:val="00264842"/>
    <w:rsid w:val="003F371F"/>
    <w:rsid w:val="004D5EC8"/>
    <w:rsid w:val="00686AE3"/>
    <w:rsid w:val="009E4B06"/>
    <w:rsid w:val="00AF72B3"/>
    <w:rsid w:val="00D90773"/>
    <w:rsid w:val="00EE43BF"/>
    <w:rsid w:val="00FA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24DDC-FCB4-4F66-9F82-7D3C1D88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2026-04-06T16:56:00Z</dcterms:created>
  <dcterms:modified xsi:type="dcterms:W3CDTF">2026-04-06T18:23:00Z</dcterms:modified>
</cp:coreProperties>
</file>