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Сплочение коллектива старшеклассников во </w:t>
      </w:r>
      <w:proofErr w:type="spellStart"/>
      <w:r>
        <w:rPr>
          <w:rFonts w:ascii="Times New Roman" w:eastAsia="Calibri" w:hAnsi="Times New Roman"/>
          <w:sz w:val="24"/>
          <w:szCs w:val="24"/>
        </w:rPr>
        <w:t>внеучебной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деятельности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Князькина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Дарья Андреевна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Студент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Еняшина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Наталья Геннадьевна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Научный руководитель, доцент, к.п.</w:t>
      </w:r>
      <w:proofErr w:type="gramStart"/>
      <w:r>
        <w:rPr>
          <w:rFonts w:ascii="Times New Roman" w:eastAsia="Calibri" w:hAnsi="Times New Roman"/>
          <w:sz w:val="24"/>
          <w:szCs w:val="24"/>
        </w:rPr>
        <w:t>н</w:t>
      </w:r>
      <w:proofErr w:type="gramEnd"/>
      <w:r>
        <w:rPr>
          <w:rFonts w:ascii="Times New Roman" w:eastAsia="Calibri" w:hAnsi="Times New Roman"/>
          <w:sz w:val="24"/>
          <w:szCs w:val="24"/>
        </w:rPr>
        <w:t>.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6720A2" w:rsidRDefault="006720A2" w:rsidP="006720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сплочение коллектива, старшеклассники,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деятельность, социальная адаптация</w:t>
      </w:r>
    </w:p>
    <w:p w:rsidR="006720A2" w:rsidRDefault="006720A2" w:rsidP="00B87AC2">
      <w:pPr>
        <w:pStyle w:val="a3"/>
        <w:spacing w:before="0" w:beforeAutospacing="0" w:after="0" w:afterAutospacing="0"/>
        <w:ind w:firstLine="709"/>
        <w:jc w:val="both"/>
      </w:pP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В условиях современного образования проблема формирования сплоч</w:t>
      </w:r>
      <w:r w:rsidR="006720A2">
        <w:t>е</w:t>
      </w:r>
      <w:r w:rsidRPr="003F0535">
        <w:t xml:space="preserve">нного ученического коллектива приобретает особую значимость. Старший школьный возраст является этапом активного личностного развития, в ходе которого формируются ценностные ориентации, происходит профессиональное самоопределение и усиливается роль межличностного общения. В этот период коллектив сверстников становится важнейшей социальной средой, влияющей на поведение, самооценку и эмоциональное состояние учащихся.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Однако на практике в школьных коллективах нередко наблюдаются трудности во взаимоотношениях между учащимися. К числу наиболее распростран</w:t>
      </w:r>
      <w:r w:rsidR="006720A2">
        <w:t>е</w:t>
      </w:r>
      <w:r w:rsidRPr="003F0535">
        <w:t xml:space="preserve">нных проблем относятся конфликты, наличие </w:t>
      </w:r>
      <w:proofErr w:type="spellStart"/>
      <w:r w:rsidRPr="003F0535">
        <w:t>микрогрупп</w:t>
      </w:r>
      <w:proofErr w:type="spellEnd"/>
      <w:r w:rsidRPr="003F0535">
        <w:t>, недостаток взаимной поддержки и доверия. Эти явления негативно сказываются на социально-психологическом климате и препятствуют формированию сплоч</w:t>
      </w:r>
      <w:r w:rsidR="006720A2">
        <w:t>е</w:t>
      </w:r>
      <w:r w:rsidRPr="003F0535">
        <w:t xml:space="preserve">нного коллектива.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Сплоч</w:t>
      </w:r>
      <w:r w:rsidR="006720A2">
        <w:t>е</w:t>
      </w:r>
      <w:r w:rsidRPr="003F0535">
        <w:t xml:space="preserve">нность коллектива представляет собой единство его членов, основанное на общности целей, ценностей и совместной деятельности. Она формируется постепенно и проходит несколько этапов: от первичной адаптации и знакомства до формирования устойчивой системы взаимоотношений и развития коллективной идентичности.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Для изучения особенностей сплоч</w:t>
      </w:r>
      <w:r w:rsidR="006720A2">
        <w:t>е</w:t>
      </w:r>
      <w:r w:rsidRPr="003F0535">
        <w:t xml:space="preserve">нности коллектива старшеклассников было проведено эмпирическое исследование на базе Муниципального бюджетного учреждения Школа №9 им. Г.Ф. </w:t>
      </w:r>
      <w:proofErr w:type="spellStart"/>
      <w:r w:rsidRPr="003F0535">
        <w:t>Полнова</w:t>
      </w:r>
      <w:proofErr w:type="spellEnd"/>
      <w:r w:rsidRPr="003F0535">
        <w:t xml:space="preserve">. В исследовании приняли участие 20 учащихся 10 класса гуманитарного направления.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 xml:space="preserve">В качестве диагностических методик были использованы тест Б. </w:t>
      </w:r>
      <w:proofErr w:type="spellStart"/>
      <w:r w:rsidRPr="003F0535">
        <w:t>Такмена</w:t>
      </w:r>
      <w:proofErr w:type="spellEnd"/>
      <w:r w:rsidRPr="003F0535">
        <w:t xml:space="preserve"> «Оценка социально-психологического климата коллектива» и методика О. И. </w:t>
      </w:r>
      <w:proofErr w:type="spellStart"/>
      <w:r w:rsidRPr="003F0535">
        <w:t>Моткова</w:t>
      </w:r>
      <w:proofErr w:type="spellEnd"/>
      <w:r w:rsidRPr="003F0535">
        <w:t xml:space="preserve"> «Наша группа». Полученные результаты позволили выявить особенности структуры межличностных отношений и уровень сплоч</w:t>
      </w:r>
      <w:r w:rsidR="006720A2">
        <w:t>е</w:t>
      </w:r>
      <w:r w:rsidRPr="003F0535">
        <w:t>нности в исследуемом коллективе.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 xml:space="preserve">Результаты методики Б. </w:t>
      </w:r>
      <w:proofErr w:type="spellStart"/>
      <w:r w:rsidRPr="003F0535">
        <w:t>Такмена</w:t>
      </w:r>
      <w:proofErr w:type="spellEnd"/>
      <w:r w:rsidRPr="003F0535">
        <w:t xml:space="preserve"> показали, что коллектив находится в зоне неблагоприятного социально-психологического климата. Показатели активности и межличностных отношений имеют отрицательные значения, что свидетельствует о наличии неудовлетвор</w:t>
      </w:r>
      <w:r w:rsidR="006720A2">
        <w:t>е</w:t>
      </w:r>
      <w:r w:rsidRPr="003F0535">
        <w:t>нности, напряж</w:t>
      </w:r>
      <w:r w:rsidR="006720A2">
        <w:t>е</w:t>
      </w:r>
      <w:r w:rsidRPr="003F0535">
        <w:t>нности и эмоциональной разобщ</w:t>
      </w:r>
      <w:r w:rsidR="006720A2">
        <w:t>е</w:t>
      </w:r>
      <w:r w:rsidRPr="003F0535">
        <w:t xml:space="preserve">нности среди учащихся. Более половины респондентов продемонстрировали нетерпимость к мнению одноклассников и ориентацию на индивидуализм, что указывает на недостаточно сформированный уровень коллективизма.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 xml:space="preserve">Анализ результатов методики О. И. </w:t>
      </w:r>
      <w:proofErr w:type="spellStart"/>
      <w:r w:rsidRPr="003F0535">
        <w:t>Моткова</w:t>
      </w:r>
      <w:proofErr w:type="spellEnd"/>
      <w:r w:rsidRPr="003F0535">
        <w:t xml:space="preserve"> позволил более детально рассмотреть структуру коллектива. Общий показатель сплоч</w:t>
      </w:r>
      <w:r w:rsidR="006720A2">
        <w:t>е</w:t>
      </w:r>
      <w:r w:rsidRPr="003F0535">
        <w:t>нности составил 2,8 балла, что соответствует среднему уровню, однако близок к нижней границе нормы. В коллективе выявлено наличие положительного лидера, который обладает авторитетом среди одноклассников и способен организовать совместную деятельность. В то же время наблюдается недостаток распредел</w:t>
      </w:r>
      <w:r w:rsidR="006720A2">
        <w:t>е</w:t>
      </w:r>
      <w:r w:rsidRPr="003F0535">
        <w:t xml:space="preserve">нного лидерства, что снижает активность остальных участников группы.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 xml:space="preserve">Кроме того, в коллективе выявлено разделение на три группы: положительную, нейтральную и отрицательную. Положительная группа характеризуется высоким уровнем взаимодействия, взаимной поддержкой и ориентацией на коллективные ценности. Нейтральная группа проявляет ситуативную активность, а отрицательная отличается </w:t>
      </w:r>
      <w:r w:rsidRPr="003F0535">
        <w:lastRenderedPageBreak/>
        <w:t>индивидуализмом, низкой вовлеч</w:t>
      </w:r>
      <w:r w:rsidR="006720A2">
        <w:t>е</w:t>
      </w:r>
      <w:r w:rsidRPr="003F0535">
        <w:t xml:space="preserve">нностью и склонностью к дезорганизации совместной деятельности. 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Таким образом, результаты исследования свидетельствуют о наличии среднего уровня сплоч</w:t>
      </w:r>
      <w:r w:rsidR="006720A2">
        <w:t>е</w:t>
      </w:r>
      <w:r w:rsidRPr="003F0535">
        <w:t>нности при одновременном существовании внутренних противоречий, выражающихся в эмоциональной разобщ</w:t>
      </w:r>
      <w:r w:rsidR="006720A2">
        <w:t>е</w:t>
      </w:r>
      <w:r w:rsidRPr="003F0535">
        <w:t>нности, избирательности общения и недостаточной включ</w:t>
      </w:r>
      <w:r w:rsidR="006720A2">
        <w:t>е</w:t>
      </w:r>
      <w:r w:rsidRPr="003F0535">
        <w:t>нности части учащихся в коллективную деятельность. Это подтверждает необходимость разработки специальных мероприятий, направленных на формирование сплоч</w:t>
      </w:r>
      <w:r w:rsidR="006720A2">
        <w:t>е</w:t>
      </w:r>
      <w:r w:rsidRPr="003F0535">
        <w:t>нного коллектива.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В качестве практического решения был разработан проект «Объединяй-ка», направленный на развитие сплоч</w:t>
      </w:r>
      <w:r w:rsidR="006720A2">
        <w:t>е</w:t>
      </w:r>
      <w:r w:rsidRPr="003F0535">
        <w:t>нности старшеклассников. Проект предполагает организацию комплекса мероприятий, включающих тренинги на развитие коммуникативных навыков и доверия, игры на сплочение, а также совместные творческие и социально значимые проекты. Особое внимание уделяется формированию общих целей и ценностей, а также созданию положительного эмоционального опыта взаимодействия.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Реализация проекта позволит создать условия для активного включения всех учащихся в коллективную деятельность, повысить уровень взаимопонимания и снизить уровень конфликтности. Важным результатом станет формирование чувства принадлежности к коллективу и развитие навыков сотрудничества.</w:t>
      </w:r>
    </w:p>
    <w:p w:rsidR="00124D22" w:rsidRPr="003F0535" w:rsidRDefault="00124D22" w:rsidP="00B87AC2">
      <w:pPr>
        <w:pStyle w:val="a3"/>
        <w:spacing w:before="0" w:beforeAutospacing="0" w:after="0" w:afterAutospacing="0"/>
        <w:ind w:firstLine="709"/>
        <w:jc w:val="both"/>
      </w:pPr>
      <w:r w:rsidRPr="003F0535">
        <w:t>Таким образом, сплоч</w:t>
      </w:r>
      <w:r w:rsidR="006720A2">
        <w:t>е</w:t>
      </w:r>
      <w:r w:rsidRPr="003F0535">
        <w:t>нность ученического коллектива является важнейшим фактором успешной социализации старшеклассников. Она формируется в процессе совместной деятельности и требует целенаправленной педагогической работы. Разработанный проект «Объединяй-ка» может быть использован в практике образовательных учреждений для улучшения социально-психологического климата и развития ученического коллектива.</w:t>
      </w:r>
    </w:p>
    <w:p w:rsidR="00124D22" w:rsidRDefault="003F0535" w:rsidP="00B87AC2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3F0535">
        <w:rPr>
          <w:b/>
          <w:bCs/>
          <w:sz w:val="28"/>
          <w:szCs w:val="28"/>
        </w:rPr>
        <w:t>Список литературы</w:t>
      </w:r>
    </w:p>
    <w:p w:rsidR="003F0535" w:rsidRPr="003F0535" w:rsidRDefault="003F0535" w:rsidP="00B87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Андреева, Г. М. Социальная психология</w:t>
      </w:r>
      <w:proofErr w:type="gramStart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</w:t>
      </w:r>
      <w:r w:rsidR="00096219">
        <w:rPr>
          <w:rFonts w:ascii="Times New Roman" w:eastAsia="Times New Roman" w:hAnsi="Times New Roman" w:cs="Times New Roman"/>
          <w:sz w:val="24"/>
          <w:szCs w:val="24"/>
          <w:lang w:eastAsia="ru-RU"/>
        </w:rPr>
        <w:t>в. — Москва : Аспект Пресс, 2024</w:t>
      </w: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290 </w:t>
      </w:r>
      <w:proofErr w:type="gramStart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0535" w:rsidRPr="003F0535" w:rsidRDefault="003F0535" w:rsidP="00B87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Кукушкина, И. В. Формирование социальной компетенции подростков в детском общественном объединении [Электронный ресурс]. — URL: </w:t>
      </w:r>
      <w:hyperlink r:id="rId5" w:tgtFrame="_new" w:history="1">
        <w:r w:rsidRPr="003F05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http://hdl.handle.net/123456789/1161</w:t>
        </w:r>
      </w:hyperlink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3F0535" w:rsidRPr="003F0535" w:rsidRDefault="003F0535" w:rsidP="00B87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Кон, И. С. Психология ранней юности. — Москва</w:t>
      </w:r>
      <w:proofErr w:type="gramStart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</w:t>
      </w:r>
      <w:r w:rsidR="000962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— 468 </w:t>
      </w:r>
      <w:proofErr w:type="gramStart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0535" w:rsidRPr="003F0535" w:rsidRDefault="003F0535" w:rsidP="00B87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Кузнецова, Н. В., Сергеева, Т. Б. Социально-психологические факторы сплоченности ученического коллектива подростков // Вестник практической психологии образования. — 2021. — № 3. — С. 45–53. </w:t>
      </w:r>
    </w:p>
    <w:p w:rsidR="003F0535" w:rsidRPr="003F0535" w:rsidRDefault="003F0535" w:rsidP="00B87AC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F0535">
        <w:t>Толстых, Н. Н. Социальная психология развития</w:t>
      </w:r>
      <w:proofErr w:type="gramStart"/>
      <w:r w:rsidRPr="003F0535">
        <w:t xml:space="preserve"> :</w:t>
      </w:r>
      <w:proofErr w:type="gramEnd"/>
      <w:r w:rsidRPr="003F0535">
        <w:t xml:space="preserve"> учебник для вузов. — 2-е изд., </w:t>
      </w:r>
      <w:proofErr w:type="spellStart"/>
      <w:r w:rsidRPr="003F0535">
        <w:t>перераб</w:t>
      </w:r>
      <w:proofErr w:type="spellEnd"/>
      <w:r w:rsidRPr="003F0535">
        <w:t xml:space="preserve">. и доп. — Москва : </w:t>
      </w:r>
      <w:proofErr w:type="spellStart"/>
      <w:r w:rsidRPr="003F0535">
        <w:t>Юрайт</w:t>
      </w:r>
      <w:proofErr w:type="spellEnd"/>
      <w:r w:rsidRPr="003F0535">
        <w:t>, 2025. — 531 с.</w:t>
      </w:r>
    </w:p>
    <w:p w:rsidR="00813964" w:rsidRDefault="00813964" w:rsidP="00B87AC2">
      <w:pPr>
        <w:spacing w:after="0" w:line="240" w:lineRule="auto"/>
        <w:ind w:firstLine="709"/>
      </w:pPr>
    </w:p>
    <w:sectPr w:rsidR="00813964" w:rsidSect="00B87A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362FC"/>
    <w:multiLevelType w:val="hybridMultilevel"/>
    <w:tmpl w:val="8EE42226"/>
    <w:lvl w:ilvl="0" w:tplc="6406B4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D24A8"/>
    <w:multiLevelType w:val="hybridMultilevel"/>
    <w:tmpl w:val="C11850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24D22"/>
    <w:rsid w:val="00096219"/>
    <w:rsid w:val="00124D22"/>
    <w:rsid w:val="001A1122"/>
    <w:rsid w:val="003F0535"/>
    <w:rsid w:val="006720A2"/>
    <w:rsid w:val="00813964"/>
    <w:rsid w:val="00B87AC2"/>
    <w:rsid w:val="00C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0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dl.handle.net/123456789/1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</dc:creator>
  <cp:keywords/>
  <dc:description/>
  <cp:lastModifiedBy>User</cp:lastModifiedBy>
  <cp:revision>4</cp:revision>
  <dcterms:created xsi:type="dcterms:W3CDTF">2026-03-31T15:33:00Z</dcterms:created>
  <dcterms:modified xsi:type="dcterms:W3CDTF">2026-04-06T07:43:00Z</dcterms:modified>
</cp:coreProperties>
</file>