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C" w:rsidRDefault="004B2C9C" w:rsidP="004B2C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Сравнительный анализ речевых формул вежливости в английском и русском языках и особенности их перевода </w:t>
      </w:r>
    </w:p>
    <w:p w:rsidR="004B2C9C" w:rsidRDefault="004B2C9C" w:rsidP="004B2C9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Кханна Анжелика Шекхаровна</w:t>
      </w:r>
    </w:p>
    <w:p w:rsidR="004B2C9C" w:rsidRPr="003F40FF" w:rsidRDefault="004B2C9C" w:rsidP="004B2C9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 w:rsidRPr="003F40FF">
        <w:rPr>
          <w:rFonts w:ascii="Times New Roman" w:hAnsi="Times New Roman" w:cs="Times New Roman"/>
          <w:i/>
          <w:iCs/>
          <w:sz w:val="24"/>
          <w:szCs w:val="24"/>
        </w:rPr>
        <w:t>Ульяновск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3F40FF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3F40FF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F40FF">
        <w:rPr>
          <w:rFonts w:ascii="Times New Roman" w:hAnsi="Times New Roman" w:cs="Times New Roman"/>
          <w:i/>
          <w:iCs/>
          <w:sz w:val="24"/>
          <w:szCs w:val="24"/>
        </w:rPr>
        <w:t>, 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F40FF">
        <w:rPr>
          <w:rFonts w:ascii="Times New Roman" w:hAnsi="Times New Roman" w:cs="Times New Roman"/>
          <w:i/>
          <w:iCs/>
          <w:sz w:val="24"/>
          <w:szCs w:val="24"/>
        </w:rPr>
        <w:t xml:space="preserve"> лингвистики, межкультурных связей и профессиональной коммуникации, Ульяновск, Россия</w:t>
      </w:r>
    </w:p>
    <w:p w:rsidR="004B2C9C" w:rsidRPr="001B1F35" w:rsidRDefault="004B2C9C" w:rsidP="001B1F3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Pr="002C680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B2C9C">
        <w:rPr>
          <w:rFonts w:ascii="Times New Roman" w:hAnsi="Times New Roman" w:cs="Times New Roman"/>
          <w:i/>
          <w:iCs/>
          <w:sz w:val="24"/>
          <w:szCs w:val="24"/>
          <w:lang w:val="en-US"/>
        </w:rPr>
        <w:t>anzhelikakhanna</w:t>
      </w:r>
      <w:proofErr w:type="spellEnd"/>
      <w:r w:rsidRPr="004B2C9C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4B2C9C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4B2C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2C9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:rsidR="001B1F35" w:rsidRDefault="004B2C9C" w:rsidP="001B1F3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тезисы являются обобщением исследования, посвящённого анализу</w:t>
      </w:r>
      <w:r w:rsidR="0012417D">
        <w:rPr>
          <w:rFonts w:ascii="Times New Roman" w:hAnsi="Times New Roman" w:cs="Times New Roman"/>
          <w:sz w:val="24"/>
          <w:szCs w:val="24"/>
        </w:rPr>
        <w:t xml:space="preserve"> </w:t>
      </w:r>
      <w:r w:rsidR="001B1F35">
        <w:rPr>
          <w:rFonts w:ascii="Times New Roman" w:hAnsi="Times New Roman" w:cs="Times New Roman"/>
          <w:sz w:val="24"/>
          <w:szCs w:val="24"/>
        </w:rPr>
        <w:t>речевых норм вежливости</w:t>
      </w:r>
      <w:r>
        <w:rPr>
          <w:rFonts w:ascii="Times New Roman" w:hAnsi="Times New Roman" w:cs="Times New Roman"/>
          <w:sz w:val="24"/>
          <w:szCs w:val="24"/>
        </w:rPr>
        <w:t xml:space="preserve"> в английском и русском языках, их использованию в языковой практике, статусу в системе языка и способам перевода на данные языки</w:t>
      </w:r>
      <w:r w:rsidR="001B1F35">
        <w:rPr>
          <w:rFonts w:ascii="Times New Roman" w:hAnsi="Times New Roman" w:cs="Times New Roman"/>
          <w:sz w:val="24"/>
          <w:szCs w:val="24"/>
        </w:rPr>
        <w:t>.</w:t>
      </w:r>
      <w:r w:rsidR="001B1F35" w:rsidRPr="001B1F35">
        <w:rPr>
          <w:rFonts w:ascii="Times New Roman" w:hAnsi="Times New Roman" w:cs="Times New Roman"/>
          <w:sz w:val="24"/>
          <w:szCs w:val="24"/>
        </w:rPr>
        <w:t xml:space="preserve"> Актуальность исследования </w:t>
      </w:r>
      <w:r w:rsidR="001B1F35" w:rsidRPr="001B1F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обусловлена тем, что речевые формулы вежливости играют важную роль в процессе межкультурной коммуникации и нередко</w:t>
      </w:r>
      <w:r w:rsidR="00124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1B1F35">
        <w:rPr>
          <w:rFonts w:ascii="Times New Roman" w:hAnsi="Times New Roman" w:cs="Times New Roman"/>
          <w:sz w:val="24"/>
          <w:szCs w:val="24"/>
        </w:rPr>
        <w:t>вызывают трудности при переводе.</w:t>
      </w:r>
    </w:p>
    <w:p w:rsidR="00A16495" w:rsidRDefault="001B1F35" w:rsidP="001B1F35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164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Различия в культурных традициях и коммуникативных нормах часто приводят к тому, что аналогичные речевые сит</w:t>
      </w:r>
      <w:r w:rsidR="00A16495" w:rsidRPr="00A164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уации в разных языках выражают</w:t>
      </w:r>
      <w:r w:rsidR="00124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A164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помощи </w:t>
      </w:r>
      <w:r w:rsidRPr="00A164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различных языковых средств. </w:t>
      </w:r>
      <w:r w:rsidR="003E31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связи с этим</w:t>
      </w:r>
      <w:r w:rsidRPr="00A164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переводчик должен учитывать не только лексическое значение высказывания, но и его прагматическую направленность, а также культурные особенности функционирования речевых формул вежливости.</w:t>
      </w:r>
    </w:p>
    <w:p w:rsidR="005E09DA" w:rsidRDefault="00A16495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Языковой материал исследования получен методом репрезентативной выборки из </w:t>
      </w:r>
      <w:r w:rsidRPr="00A9539E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9539E">
        <w:rPr>
          <w:rFonts w:ascii="Times New Roman" w:hAnsi="Times New Roman" w:cs="Times New Roman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>а русского языка и Британского н</w:t>
      </w:r>
      <w:r w:rsidRPr="00A9539E">
        <w:rPr>
          <w:rFonts w:ascii="Times New Roman" w:hAnsi="Times New Roman" w:cs="Times New Roman"/>
          <w:sz w:val="24"/>
          <w:szCs w:val="24"/>
        </w:rPr>
        <w:t>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9539E">
        <w:rPr>
          <w:rFonts w:ascii="Times New Roman" w:hAnsi="Times New Roman" w:cs="Times New Roman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539E">
        <w:rPr>
          <w:rFonts w:ascii="Times New Roman" w:hAnsi="Times New Roman" w:cs="Times New Roman"/>
          <w:sz w:val="24"/>
          <w:szCs w:val="24"/>
        </w:rPr>
        <w:t>.</w:t>
      </w:r>
    </w:p>
    <w:p w:rsidR="005E09DA" w:rsidRDefault="005E09DA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9DA">
        <w:rPr>
          <w:rFonts w:ascii="Times New Roman" w:hAnsi="Times New Roman" w:cs="Times New Roman"/>
          <w:sz w:val="24"/>
          <w:szCs w:val="24"/>
        </w:rPr>
        <w:t xml:space="preserve">В </w:t>
      </w:r>
      <w:r w:rsidR="0099720A" w:rsidRPr="005E09DA">
        <w:rPr>
          <w:rFonts w:ascii="Times New Roman" w:hAnsi="Times New Roman" w:cs="Times New Roman"/>
          <w:sz w:val="24"/>
          <w:szCs w:val="24"/>
        </w:rPr>
        <w:t>ходе исследования</w:t>
      </w:r>
      <w:r w:rsidRPr="005E09DA">
        <w:rPr>
          <w:rFonts w:ascii="Times New Roman" w:hAnsi="Times New Roman" w:cs="Times New Roman"/>
          <w:sz w:val="24"/>
          <w:szCs w:val="24"/>
        </w:rPr>
        <w:t xml:space="preserve"> было</w:t>
      </w:r>
      <w:r w:rsidR="0099720A" w:rsidRPr="005E09DA">
        <w:rPr>
          <w:rFonts w:ascii="Times New Roman" w:hAnsi="Times New Roman" w:cs="Times New Roman"/>
          <w:sz w:val="24"/>
          <w:szCs w:val="24"/>
        </w:rPr>
        <w:t xml:space="preserve"> установлено, что в английском языке наблюдается более высокая степень формализации и стандартизации речевых формул вежливости. Например, такие выражения, как </w:t>
      </w:r>
      <w:proofErr w:type="spellStart"/>
      <w:r w:rsidR="0099720A" w:rsidRPr="001A6E69">
        <w:rPr>
          <w:rFonts w:ascii="Times New Roman" w:hAnsi="Times New Roman" w:cs="Times New Roman"/>
          <w:i/>
          <w:sz w:val="24"/>
          <w:szCs w:val="24"/>
        </w:rPr>
        <w:t>please</w:t>
      </w:r>
      <w:proofErr w:type="spellEnd"/>
      <w:r w:rsidR="0012417D">
        <w:rPr>
          <w:rFonts w:ascii="Times New Roman" w:hAnsi="Times New Roman" w:cs="Times New Roman"/>
          <w:i/>
          <w:sz w:val="24"/>
          <w:szCs w:val="24"/>
        </w:rPr>
        <w:t>,</w:t>
      </w:r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17D" w:rsidRPr="0012417D">
        <w:rPr>
          <w:rFonts w:ascii="Times New Roman" w:hAnsi="Times New Roman" w:cs="Times New Roman"/>
          <w:i/>
          <w:sz w:val="24"/>
          <w:szCs w:val="24"/>
          <w:lang w:val="en-US"/>
        </w:rPr>
        <w:t>thank</w:t>
      </w:r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17D" w:rsidRPr="0012417D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="0099720A" w:rsidRPr="001A6E6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9720A" w:rsidRPr="001A6E69">
        <w:rPr>
          <w:rFonts w:ascii="Times New Roman" w:hAnsi="Times New Roman" w:cs="Times New Roman"/>
          <w:i/>
          <w:sz w:val="24"/>
          <w:szCs w:val="24"/>
        </w:rPr>
        <w:t>excuse</w:t>
      </w:r>
      <w:proofErr w:type="spellEnd"/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20A" w:rsidRPr="001A6E69">
        <w:rPr>
          <w:rFonts w:ascii="Times New Roman" w:hAnsi="Times New Roman" w:cs="Times New Roman"/>
          <w:i/>
          <w:sz w:val="24"/>
          <w:szCs w:val="24"/>
        </w:rPr>
        <w:t>me</w:t>
      </w:r>
      <w:proofErr w:type="spellEnd"/>
      <w:r w:rsidR="0099720A" w:rsidRPr="005E09DA">
        <w:rPr>
          <w:rFonts w:ascii="Times New Roman" w:hAnsi="Times New Roman" w:cs="Times New Roman"/>
          <w:sz w:val="24"/>
          <w:szCs w:val="24"/>
        </w:rPr>
        <w:t>, используются значительно чаще и в более широком спектре коммуникативных ситуаций, чем их русские эквивалент</w:t>
      </w:r>
      <w:r>
        <w:rPr>
          <w:rFonts w:ascii="Times New Roman" w:hAnsi="Times New Roman" w:cs="Times New Roman"/>
          <w:sz w:val="24"/>
          <w:szCs w:val="24"/>
        </w:rPr>
        <w:t>ы, что соответствует положениям теории вежливости (Brown, Levinson, </w:t>
      </w:r>
      <w:r w:rsidR="0099720A" w:rsidRPr="005E09DA">
        <w:rPr>
          <w:rFonts w:ascii="Times New Roman" w:hAnsi="Times New Roman" w:cs="Times New Roman"/>
          <w:sz w:val="24"/>
          <w:szCs w:val="24"/>
        </w:rPr>
        <w:t>1987).</w:t>
      </w:r>
    </w:p>
    <w:p w:rsidR="005E09DA" w:rsidRDefault="003E3190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 анализ языкового материала, значительное место здесь занимают единицы </w:t>
      </w:r>
      <w:r w:rsidR="0099720A" w:rsidRPr="005E09DA">
        <w:rPr>
          <w:rFonts w:ascii="Times New Roman" w:hAnsi="Times New Roman" w:cs="Times New Roman"/>
          <w:sz w:val="24"/>
          <w:szCs w:val="24"/>
        </w:rPr>
        <w:t>выр</w:t>
      </w:r>
      <w:r>
        <w:rPr>
          <w:rFonts w:ascii="Times New Roman" w:hAnsi="Times New Roman" w:cs="Times New Roman"/>
          <w:sz w:val="24"/>
          <w:szCs w:val="24"/>
        </w:rPr>
        <w:t>ажения</w:t>
      </w:r>
      <w:r w:rsidR="0099720A" w:rsidRPr="005E09DA">
        <w:rPr>
          <w:rFonts w:ascii="Times New Roman" w:hAnsi="Times New Roman" w:cs="Times New Roman"/>
          <w:sz w:val="24"/>
          <w:szCs w:val="24"/>
        </w:rPr>
        <w:t xml:space="preserve"> просьбы.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Примечательно, что в</w:t>
      </w:r>
      <w:r w:rsidR="0099720A" w:rsidRPr="005E09DA">
        <w:rPr>
          <w:rFonts w:ascii="Times New Roman" w:hAnsi="Times New Roman" w:cs="Times New Roman"/>
          <w:sz w:val="24"/>
          <w:szCs w:val="24"/>
        </w:rPr>
        <w:t xml:space="preserve"> английском языке предпочтение </w:t>
      </w:r>
      <w:r w:rsidR="005E09DA" w:rsidRPr="005E09DA">
        <w:rPr>
          <w:rFonts w:ascii="Times New Roman" w:hAnsi="Times New Roman" w:cs="Times New Roman"/>
          <w:sz w:val="24"/>
          <w:szCs w:val="24"/>
        </w:rPr>
        <w:t xml:space="preserve">отдают </w:t>
      </w:r>
      <w:r w:rsidR="0099720A" w:rsidRPr="005E09DA">
        <w:rPr>
          <w:rFonts w:ascii="Times New Roman" w:hAnsi="Times New Roman" w:cs="Times New Roman"/>
          <w:sz w:val="24"/>
          <w:szCs w:val="24"/>
        </w:rPr>
        <w:t>косвенным формам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720A" w:rsidRPr="005E09DA">
        <w:rPr>
          <w:rFonts w:ascii="Times New Roman" w:hAnsi="Times New Roman" w:cs="Times New Roman"/>
          <w:sz w:val="24"/>
          <w:szCs w:val="24"/>
        </w:rPr>
        <w:t>например,</w:t>
      </w:r>
      <w:r w:rsidR="0012417D" w:rsidRPr="0012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20A" w:rsidRPr="003E3190">
        <w:rPr>
          <w:rFonts w:ascii="Times New Roman" w:hAnsi="Times New Roman" w:cs="Times New Roman"/>
          <w:i/>
          <w:sz w:val="24"/>
          <w:szCs w:val="24"/>
        </w:rPr>
        <w:t>Could</w:t>
      </w:r>
      <w:proofErr w:type="spellEnd"/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20A" w:rsidRPr="003E319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99720A" w:rsidRPr="003E3190">
        <w:rPr>
          <w:rFonts w:ascii="Times New Roman" w:hAnsi="Times New Roman" w:cs="Times New Roman"/>
          <w:i/>
          <w:sz w:val="24"/>
          <w:szCs w:val="24"/>
        </w:rPr>
        <w:t xml:space="preserve">…, </w:t>
      </w:r>
      <w:proofErr w:type="spellStart"/>
      <w:r w:rsidR="0099720A" w:rsidRPr="003E3190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20A" w:rsidRPr="003E319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12417D" w:rsidRPr="00124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20A" w:rsidRPr="003E3190">
        <w:rPr>
          <w:rFonts w:ascii="Times New Roman" w:hAnsi="Times New Roman" w:cs="Times New Roman"/>
          <w:i/>
          <w:sz w:val="24"/>
          <w:szCs w:val="24"/>
        </w:rPr>
        <w:t>mind</w:t>
      </w:r>
      <w:proofErr w:type="spellEnd"/>
      <w:r w:rsidR="0099720A" w:rsidRPr="005E09DA">
        <w:rPr>
          <w:rFonts w:ascii="Times New Roman" w:hAnsi="Times New Roman" w:cs="Times New Roman"/>
          <w:sz w:val="24"/>
          <w:szCs w:val="24"/>
        </w:rPr>
        <w:t>…), которые смягчают высказывание и повышают его вежливость.</w:t>
      </w:r>
      <w:proofErr w:type="gramEnd"/>
      <w:r w:rsidR="0099720A" w:rsidRPr="005E09DA">
        <w:rPr>
          <w:rFonts w:ascii="Times New Roman" w:hAnsi="Times New Roman" w:cs="Times New Roman"/>
          <w:sz w:val="24"/>
          <w:szCs w:val="24"/>
        </w:rPr>
        <w:t xml:space="preserve"> Данная тенденция может быть объяснена принципом вежливости и стратегиям</w:t>
      </w:r>
      <w:bookmarkStart w:id="0" w:name="_GoBack"/>
      <w:bookmarkEnd w:id="0"/>
      <w:r w:rsidR="0099720A" w:rsidRPr="005E09DA">
        <w:rPr>
          <w:rFonts w:ascii="Times New Roman" w:hAnsi="Times New Roman" w:cs="Times New Roman"/>
          <w:sz w:val="24"/>
          <w:szCs w:val="24"/>
        </w:rPr>
        <w:t>и смягчения речевых акто</w:t>
      </w:r>
      <w:r w:rsidR="005E09DA">
        <w:rPr>
          <w:rFonts w:ascii="Times New Roman" w:hAnsi="Times New Roman" w:cs="Times New Roman"/>
          <w:sz w:val="24"/>
          <w:szCs w:val="24"/>
        </w:rPr>
        <w:t>в (</w:t>
      </w:r>
      <w:proofErr w:type="spellStart"/>
      <w:r w:rsidR="005E09DA">
        <w:rPr>
          <w:rFonts w:ascii="Times New Roman" w:hAnsi="Times New Roman" w:cs="Times New Roman"/>
          <w:sz w:val="24"/>
          <w:szCs w:val="24"/>
        </w:rPr>
        <w:t>Leech</w:t>
      </w:r>
      <w:proofErr w:type="spellEnd"/>
      <w:r w:rsidR="005E09DA">
        <w:rPr>
          <w:rFonts w:ascii="Times New Roman" w:hAnsi="Times New Roman" w:cs="Times New Roman"/>
          <w:sz w:val="24"/>
          <w:szCs w:val="24"/>
        </w:rPr>
        <w:t>, </w:t>
      </w:r>
      <w:r w:rsidR="0099720A" w:rsidRPr="005E09DA">
        <w:rPr>
          <w:rFonts w:ascii="Times New Roman" w:hAnsi="Times New Roman" w:cs="Times New Roman"/>
          <w:sz w:val="24"/>
          <w:szCs w:val="24"/>
        </w:rPr>
        <w:t>1983).</w:t>
      </w:r>
    </w:p>
    <w:p w:rsidR="005E09DA" w:rsidRDefault="003E3190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Значительное место в исследовании занимает анализ переводческих приемов. Представляется, что трудности </w:t>
      </w:r>
      <w:r w:rsidR="005E09DA" w:rsidRPr="005E09DA">
        <w:rPr>
          <w:rFonts w:ascii="Times New Roman" w:hAnsi="Times New Roman" w:cs="Times New Roman"/>
          <w:sz w:val="24"/>
          <w:szCs w:val="24"/>
        </w:rPr>
        <w:t xml:space="preserve"> </w:t>
      </w:r>
      <w:r w:rsidR="00705A1E">
        <w:rPr>
          <w:rFonts w:ascii="Times New Roman" w:hAnsi="Times New Roman" w:cs="Times New Roman"/>
          <w:sz w:val="24"/>
          <w:szCs w:val="24"/>
        </w:rPr>
        <w:t>связаны</w:t>
      </w:r>
      <w:r w:rsidR="0012417D">
        <w:rPr>
          <w:rFonts w:ascii="Times New Roman" w:hAnsi="Times New Roman" w:cs="Times New Roman"/>
          <w:sz w:val="24"/>
          <w:szCs w:val="24"/>
        </w:rPr>
        <w:t xml:space="preserve"> с</w:t>
      </w:r>
      <w:r w:rsidR="0099720A" w:rsidRPr="005E09DA">
        <w:rPr>
          <w:rFonts w:ascii="Times New Roman" w:hAnsi="Times New Roman" w:cs="Times New Roman"/>
          <w:sz w:val="24"/>
          <w:szCs w:val="24"/>
        </w:rPr>
        <w:t xml:space="preserve"> несовпадением норм речевого поведения. Дословный перевод не всегда обеспечивает адекватную пер</w:t>
      </w:r>
      <w:r w:rsidR="00705A1E">
        <w:rPr>
          <w:rFonts w:ascii="Times New Roman" w:hAnsi="Times New Roman" w:cs="Times New Roman"/>
          <w:sz w:val="24"/>
          <w:szCs w:val="24"/>
        </w:rPr>
        <w:t>едачу прагматического значения, что </w:t>
      </w:r>
      <w:r w:rsidR="0099720A" w:rsidRPr="005E09DA">
        <w:rPr>
          <w:rFonts w:ascii="Times New Roman" w:hAnsi="Times New Roman" w:cs="Times New Roman"/>
          <w:sz w:val="24"/>
          <w:szCs w:val="24"/>
        </w:rPr>
        <w:t>такж</w:t>
      </w:r>
      <w:r w:rsidR="00705A1E">
        <w:rPr>
          <w:rFonts w:ascii="Times New Roman" w:hAnsi="Times New Roman" w:cs="Times New Roman"/>
          <w:sz w:val="24"/>
          <w:szCs w:val="24"/>
        </w:rPr>
        <w:t>е отмечается в исследованиях </w:t>
      </w:r>
      <w:r w:rsidR="005E09DA">
        <w:rPr>
          <w:rFonts w:ascii="Times New Roman" w:hAnsi="Times New Roman" w:cs="Times New Roman"/>
          <w:sz w:val="24"/>
          <w:szCs w:val="24"/>
        </w:rPr>
        <w:t>по межкультурной прагматике (</w:t>
      </w:r>
      <w:proofErr w:type="spellStart"/>
      <w:r w:rsidR="005E09DA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="005E09DA">
        <w:rPr>
          <w:rFonts w:ascii="Times New Roman" w:hAnsi="Times New Roman" w:cs="Times New Roman"/>
          <w:sz w:val="24"/>
          <w:szCs w:val="24"/>
        </w:rPr>
        <w:t>, </w:t>
      </w:r>
      <w:r w:rsidR="0070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9DA">
        <w:rPr>
          <w:rFonts w:ascii="Times New Roman" w:hAnsi="Times New Roman" w:cs="Times New Roman"/>
          <w:sz w:val="24"/>
          <w:szCs w:val="24"/>
        </w:rPr>
        <w:t>Levinson</w:t>
      </w:r>
      <w:proofErr w:type="spellEnd"/>
      <w:r w:rsidR="005E09DA">
        <w:rPr>
          <w:rFonts w:ascii="Times New Roman" w:hAnsi="Times New Roman" w:cs="Times New Roman"/>
          <w:sz w:val="24"/>
          <w:szCs w:val="24"/>
        </w:rPr>
        <w:t>, </w:t>
      </w:r>
      <w:r w:rsidR="0099720A" w:rsidRPr="005E09DA">
        <w:rPr>
          <w:rFonts w:ascii="Times New Roman" w:hAnsi="Times New Roman" w:cs="Times New Roman"/>
          <w:sz w:val="24"/>
          <w:szCs w:val="24"/>
        </w:rPr>
        <w:t>1987).</w:t>
      </w:r>
    </w:p>
    <w:p w:rsidR="005E09DA" w:rsidRDefault="003E3190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языкового материала позволил выделить</w:t>
      </w:r>
      <w:r w:rsidR="0099720A" w:rsidRPr="005E09DA">
        <w:rPr>
          <w:rFonts w:ascii="Times New Roman" w:hAnsi="Times New Roman" w:cs="Times New Roman"/>
          <w:sz w:val="24"/>
          <w:szCs w:val="24"/>
        </w:rPr>
        <w:t xml:space="preserve"> основные переводческие стратегии: эквивалентный перевод, прагматическая адаптация, опущение и добавление. Выбор стратегии зависит от контекста, коммуникативной ситуации и культурных норм языка перевода.</w:t>
      </w:r>
    </w:p>
    <w:p w:rsidR="00C93BFA" w:rsidRDefault="0099720A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9DA">
        <w:rPr>
          <w:rFonts w:ascii="Times New Roman" w:hAnsi="Times New Roman" w:cs="Times New Roman"/>
          <w:sz w:val="24"/>
          <w:szCs w:val="24"/>
        </w:rPr>
        <w:t>Таким образом, проведённое исследование показывает, что речевые формулы вежливости являются важным элементом межкультурной коммуникации и требуют особого внимания при переводе.</w:t>
      </w:r>
    </w:p>
    <w:p w:rsidR="00C93BFA" w:rsidRDefault="00C93BFA" w:rsidP="005E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74B" w:rsidRPr="008D1573" w:rsidRDefault="00C93BFA" w:rsidP="00C93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3BF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05A1E" w:rsidRPr="00424ED6" w:rsidRDefault="0036074B" w:rsidP="00705A1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</w:pPr>
      <w:proofErr w:type="gramStart"/>
      <w:r w:rsidRPr="003E319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1.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Penelope</w:t>
      </w:r>
      <w:proofErr w:type="gramEnd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Brown, Stephen</w:t>
      </w:r>
      <w:r w:rsidR="00424ED6" w:rsidRPr="00424ED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Levinson. Politeness: Some Universals in Language Usage. — Cambridge: Cambridge </w:t>
      </w:r>
      <w:proofErr w:type="gramStart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University</w:t>
      </w:r>
      <w:r w:rsidR="00424ED6" w:rsidRPr="00424ED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Press</w:t>
      </w:r>
      <w:proofErr w:type="gramEnd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, 1987.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br/>
      </w:r>
      <w:r w:rsidRPr="003E319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2.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Geoffrey Leech. Principles </w:t>
      </w:r>
      <w:proofErr w:type="gramStart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of </w:t>
      </w:r>
      <w:r w:rsidR="00424ED6" w:rsidRPr="00424ED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Pragmatics</w:t>
      </w:r>
      <w:proofErr w:type="gramEnd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. — London: Longman, 1983.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br/>
      </w:r>
      <w:r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3.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Национальный</w:t>
      </w:r>
      <w:r w:rsidR="00424ED6"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корпус</w:t>
      </w:r>
      <w:r w:rsidR="00424ED6"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русского</w:t>
      </w:r>
      <w:r w:rsidR="00424ED6"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языка</w:t>
      </w:r>
      <w:r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. —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URL</w:t>
      </w:r>
      <w:r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: 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https</w:t>
      </w:r>
      <w:r w:rsidR="00424ED6" w:rsidRPr="0070359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://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ruscorpora</w:t>
      </w:r>
      <w:r w:rsidR="00424ED6" w:rsidRPr="0070359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.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ru</w:t>
      </w:r>
      <w:r w:rsidR="00424ED6" w:rsidRPr="0070359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 xml:space="preserve"> (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дата</w:t>
      </w:r>
      <w:r w:rsidR="00424ED6"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обращения</w:t>
      </w:r>
      <w:r w:rsidRPr="0070359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: 04.04.2026).</w:t>
      </w:r>
      <w:r w:rsidRPr="0070359F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br/>
      </w:r>
      <w:proofErr w:type="gramStart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lastRenderedPageBreak/>
        <w:t>4.British</w:t>
      </w:r>
      <w:proofErr w:type="gramEnd"/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National Corpus. — URL: 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https://www.english-corpora.org/bnc/(</w:t>
      </w:r>
      <w:r w:rsidR="00424ED6" w:rsidRPr="00424ED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дата</w:t>
      </w:r>
      <w:r w:rsidR="00424ED6" w:rsidRPr="00424ED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обращения</w:t>
      </w:r>
      <w:r w:rsidRPr="0036074B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: 04.04.2026).</w:t>
      </w:r>
    </w:p>
    <w:p w:rsidR="00705A1E" w:rsidRPr="00424ED6" w:rsidRDefault="00705A1E" w:rsidP="00705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92BA7" w:rsidRPr="0070359F" w:rsidRDefault="0036074B" w:rsidP="00705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74B">
        <w:rPr>
          <w:rFonts w:ascii="Times New Roman" w:hAnsi="Times New Roman" w:cs="Times New Roman"/>
          <w:b/>
          <w:sz w:val="24"/>
          <w:szCs w:val="24"/>
        </w:rPr>
        <w:t>Примеры</w:t>
      </w:r>
    </w:p>
    <w:p w:rsidR="0036074B" w:rsidRPr="00AD03A2" w:rsidRDefault="00AD03A2" w:rsidP="00AD0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AD03A2" w:rsidRPr="00705A1E" w:rsidRDefault="00AD03A2" w:rsidP="00AD03A2">
      <w:pPr>
        <w:rPr>
          <w:rFonts w:ascii="Times New Roman" w:hAnsi="Times New Roman" w:cs="Times New Roman"/>
          <w:i/>
          <w:sz w:val="24"/>
          <w:szCs w:val="24"/>
        </w:rPr>
      </w:pPr>
      <w:r w:rsidRPr="00705A1E">
        <w:rPr>
          <w:rFonts w:ascii="Times New Roman" w:hAnsi="Times New Roman" w:cs="Times New Roman"/>
          <w:i/>
          <w:sz w:val="24"/>
          <w:szCs w:val="24"/>
        </w:rPr>
        <w:t>(1) Можете ли вы забронировать мне билет на более поздний рейс?</w:t>
      </w:r>
    </w:p>
    <w:p w:rsidR="00AD03A2" w:rsidRPr="00705A1E" w:rsidRDefault="00AD03A2" w:rsidP="00AD03A2">
      <w:pPr>
        <w:rPr>
          <w:rFonts w:ascii="Times New Roman" w:hAnsi="Times New Roman" w:cs="Times New Roman"/>
          <w:i/>
          <w:sz w:val="24"/>
          <w:szCs w:val="24"/>
        </w:rPr>
      </w:pPr>
      <w:r w:rsidRPr="00705A1E">
        <w:rPr>
          <w:rFonts w:ascii="Times New Roman" w:hAnsi="Times New Roman" w:cs="Times New Roman"/>
          <w:i/>
          <w:sz w:val="24"/>
          <w:szCs w:val="24"/>
        </w:rPr>
        <w:t>(2) Не могли бы Вы мне сообщить о своем решении?</w:t>
      </w:r>
    </w:p>
    <w:p w:rsidR="00AD03A2" w:rsidRPr="00705A1E" w:rsidRDefault="00AD03A2" w:rsidP="00AD03A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1E">
        <w:rPr>
          <w:rFonts w:ascii="Times New Roman" w:hAnsi="Times New Roman" w:cs="Times New Roman"/>
          <w:i/>
          <w:sz w:val="24"/>
          <w:szCs w:val="24"/>
        </w:rPr>
        <w:t>(3) Если бы Вы приняли во внимание мое предложение...</w:t>
      </w:r>
    </w:p>
    <w:p w:rsidR="00AD03A2" w:rsidRPr="00705A1E" w:rsidRDefault="00AD03A2" w:rsidP="00AD03A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1E">
        <w:rPr>
          <w:rFonts w:ascii="Times New Roman" w:hAnsi="Times New Roman" w:cs="Times New Roman"/>
          <w:i/>
          <w:sz w:val="24"/>
          <w:szCs w:val="24"/>
        </w:rPr>
        <w:t>(4) Я была бы Вам чрезмерно благодарна, если бы Вы мне помогли</w:t>
      </w:r>
    </w:p>
    <w:p w:rsidR="00AD03A2" w:rsidRPr="00AD03A2" w:rsidRDefault="00AD03A2" w:rsidP="00AD03A2">
      <w:pPr>
        <w:rPr>
          <w:rFonts w:ascii="Times New Roman" w:hAnsi="Times New Roman" w:cs="Times New Roman"/>
          <w:b/>
          <w:sz w:val="24"/>
          <w:szCs w:val="24"/>
        </w:rPr>
      </w:pPr>
      <w:r w:rsidRPr="00AD03A2">
        <w:rPr>
          <w:rFonts w:ascii="Times New Roman" w:hAnsi="Times New Roman" w:cs="Times New Roman"/>
          <w:b/>
          <w:sz w:val="24"/>
          <w:szCs w:val="24"/>
          <w:lang w:val="en-US"/>
        </w:rPr>
        <w:t>ENG</w:t>
      </w:r>
    </w:p>
    <w:p w:rsidR="00AD03A2" w:rsidRPr="00705A1E" w:rsidRDefault="00AD03A2" w:rsidP="00AD03A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A1E">
        <w:rPr>
          <w:rFonts w:ascii="Times New Roman" w:hAnsi="Times New Roman" w:cs="Times New Roman"/>
          <w:b/>
          <w:i/>
          <w:sz w:val="24"/>
          <w:szCs w:val="24"/>
          <w:lang w:val="en-US"/>
        </w:rPr>
        <w:t>I wonder if</w:t>
      </w: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you could book me on a later </w:t>
      </w:r>
      <w:proofErr w:type="gramStart"/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>flight?</w:t>
      </w:r>
      <w:proofErr w:type="gramEnd"/>
    </w:p>
    <w:p w:rsidR="00AD03A2" w:rsidRPr="00705A1E" w:rsidRDefault="00AD03A2" w:rsidP="00AD03A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Would you </w:t>
      </w:r>
      <w:r w:rsidRPr="00705A1E">
        <w:rPr>
          <w:rFonts w:ascii="Times New Roman" w:hAnsi="Times New Roman" w:cs="Times New Roman"/>
          <w:b/>
          <w:i/>
          <w:sz w:val="24"/>
          <w:szCs w:val="24"/>
          <w:lang w:val="en-US"/>
        </w:rPr>
        <w:t>please</w:t>
      </w: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let me know your decision?</w:t>
      </w:r>
    </w:p>
    <w:p w:rsidR="00AD03A2" w:rsidRPr="00705A1E" w:rsidRDefault="00AD03A2" w:rsidP="00AD03A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you would, </w:t>
      </w:r>
      <w:r w:rsidRPr="00705A1E">
        <w:rPr>
          <w:rFonts w:ascii="Times New Roman" w:hAnsi="Times New Roman" w:cs="Times New Roman"/>
          <w:b/>
          <w:i/>
          <w:sz w:val="24"/>
          <w:szCs w:val="24"/>
          <w:lang w:val="en-US"/>
        </w:rPr>
        <w:t>please</w:t>
      </w: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>, consider my suggestion...</w:t>
      </w:r>
    </w:p>
    <w:p w:rsidR="00AD03A2" w:rsidRPr="00705A1E" w:rsidRDefault="00AD03A2" w:rsidP="00AD03A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05A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would appreciate it if you could help me, </w:t>
      </w:r>
      <w:r w:rsidRPr="00705A1E">
        <w:rPr>
          <w:rFonts w:ascii="Times New Roman" w:hAnsi="Times New Roman" w:cs="Times New Roman"/>
          <w:b/>
          <w:i/>
          <w:sz w:val="24"/>
          <w:szCs w:val="24"/>
          <w:lang w:val="en-US"/>
        </w:rPr>
        <w:t>please</w:t>
      </w:r>
    </w:p>
    <w:p w:rsidR="00AD03A2" w:rsidRPr="00AD03A2" w:rsidRDefault="00AD03A2" w:rsidP="00AD03A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D03A2" w:rsidRPr="00AD03A2" w:rsidSect="00F75A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B87"/>
    <w:multiLevelType w:val="hybridMultilevel"/>
    <w:tmpl w:val="46AA6602"/>
    <w:lvl w:ilvl="0" w:tplc="21F03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25249"/>
    <w:multiLevelType w:val="hybridMultilevel"/>
    <w:tmpl w:val="7966C2D8"/>
    <w:lvl w:ilvl="0" w:tplc="6004E3C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F2291"/>
    <w:multiLevelType w:val="hybridMultilevel"/>
    <w:tmpl w:val="8EA24304"/>
    <w:lvl w:ilvl="0" w:tplc="63BC8D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D2610"/>
    <w:multiLevelType w:val="hybridMultilevel"/>
    <w:tmpl w:val="ED72AE1C"/>
    <w:lvl w:ilvl="0" w:tplc="120CB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2C9C"/>
    <w:rsid w:val="0012417D"/>
    <w:rsid w:val="001A6E69"/>
    <w:rsid w:val="001B1F35"/>
    <w:rsid w:val="00232880"/>
    <w:rsid w:val="00257956"/>
    <w:rsid w:val="0036074B"/>
    <w:rsid w:val="003E3190"/>
    <w:rsid w:val="00424ED6"/>
    <w:rsid w:val="004A3F4A"/>
    <w:rsid w:val="004B2C9C"/>
    <w:rsid w:val="005E09DA"/>
    <w:rsid w:val="0070359F"/>
    <w:rsid w:val="00705A1E"/>
    <w:rsid w:val="00716D2D"/>
    <w:rsid w:val="008D1573"/>
    <w:rsid w:val="0099720A"/>
    <w:rsid w:val="00A16495"/>
    <w:rsid w:val="00A92BA7"/>
    <w:rsid w:val="00AD03A2"/>
    <w:rsid w:val="00B64105"/>
    <w:rsid w:val="00C93BFA"/>
    <w:rsid w:val="00F57888"/>
    <w:rsid w:val="00F7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C9C"/>
    <w:rPr>
      <w:color w:val="0000FF" w:themeColor="hyperlink"/>
      <w:u w:val="single"/>
    </w:rPr>
  </w:style>
  <w:style w:type="character" w:customStyle="1" w:styleId="messagetext">
    <w:name w:val="messagetext"/>
    <w:basedOn w:val="a0"/>
    <w:rsid w:val="004B2C9C"/>
  </w:style>
  <w:style w:type="paragraph" w:styleId="a4">
    <w:name w:val="List Paragraph"/>
    <w:basedOn w:val="a"/>
    <w:uiPriority w:val="34"/>
    <w:qFormat/>
    <w:rsid w:val="00360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dcterms:created xsi:type="dcterms:W3CDTF">2026-04-04T16:36:00Z</dcterms:created>
  <dcterms:modified xsi:type="dcterms:W3CDTF">2026-04-05T18:28:00Z</dcterms:modified>
</cp:coreProperties>
</file>