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69" w:rsidRPr="005F7574" w:rsidRDefault="00DF679B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F679B">
        <w:rPr>
          <w:rStyle w:val="af"/>
          <w:rFonts w:ascii="Times New Roman" w:hAnsi="Times New Roman" w:cs="Times New Roman"/>
          <w:b w:val="0"/>
          <w:color w:val="0F1115"/>
          <w:shd w:val="clear" w:color="auto" w:fill="FFFFFF"/>
        </w:rPr>
        <w:t>Сравнительный анализ качества перевода текстов разных функционально-стилистических типов системами искусственного интеллекта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proofErr w:type="spellStart"/>
      <w:r w:rsidRPr="00DF679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Медведчиков</w:t>
      </w:r>
      <w:proofErr w:type="spellEnd"/>
      <w:r w:rsidRPr="00DF679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Андрей Алексеевич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:rsidR="00B22B69" w:rsidRPr="005F7574" w:rsidRDefault="00F836E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Максимова Наталья Геннадьевна</w:t>
      </w:r>
    </w:p>
    <w:p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доцент, к.</w:t>
      </w:r>
      <w:r w:rsidR="00F836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3766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Факультет лингвистики, межкультурных связей и профессиональной коммуникации</w:t>
      </w:r>
    </w:p>
    <w:p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Ключевые слова:</w:t>
      </w:r>
      <w:r w:rsidR="003766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DF679B" w:rsidRPr="00DF679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машинный перевод, искусственный интеллект, качество перевода, научно-популярный текст, художественный текст, технический текст, переводческая ошибка, TQI, Алиса AI, </w:t>
      </w:r>
      <w:proofErr w:type="spellStart"/>
      <w:r w:rsidR="00DF679B" w:rsidRPr="00DF679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GigaChat</w:t>
      </w:r>
      <w:proofErr w:type="spellEnd"/>
      <w:r w:rsidR="00DF679B" w:rsidRPr="00DF679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proofErr w:type="spellStart"/>
      <w:r w:rsidR="00DF679B" w:rsidRPr="00DF679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DeepSeek</w:t>
      </w:r>
      <w:proofErr w:type="spellEnd"/>
      <w:r w:rsidR="00DF679B" w:rsidRPr="00DF679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37667C" w:rsidRPr="00E662C5" w:rsidRDefault="00333211" w:rsidP="00BF2C0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33211">
        <w:rPr>
          <w:rFonts w:ascii="Times New Roman" w:hAnsi="Times New Roman" w:cs="Times New Roman"/>
        </w:rPr>
        <w:t xml:space="preserve">Актуальность исследования обусловлена тем, что системы искусственного интеллекта все активнее используются в учебной, профессиональной и повседневной практике как инструменты перевода. При этом вопрос об их реальной эффективности остается открытым, особенно если речь идет не об отдельных фразах, а о целостных текстах разных функционально-стилистических типов. На практике пользователь оценивает качество ИИ-перевода не по внутреннему устройству модели, а по конечному результату </w:t>
      </w:r>
      <w:r>
        <w:rPr>
          <w:rFonts w:ascii="Times New Roman" w:hAnsi="Times New Roman" w:cs="Times New Roman"/>
        </w:rPr>
        <w:t>–</w:t>
      </w:r>
      <w:r w:rsidRPr="00333211">
        <w:rPr>
          <w:rFonts w:ascii="Times New Roman" w:hAnsi="Times New Roman" w:cs="Times New Roman"/>
        </w:rPr>
        <w:t xml:space="preserve"> точности передачи смысла, соблюдению норм русского языка, сохранению жанровых особенностей и корректности терминологии. В этой связи особый интерес представляет сопоставительное изучение нескольких наиболее доступных и востребованных </w:t>
      </w:r>
      <w:proofErr w:type="gramStart"/>
      <w:r w:rsidRPr="00333211">
        <w:rPr>
          <w:rFonts w:ascii="Times New Roman" w:hAnsi="Times New Roman" w:cs="Times New Roman"/>
        </w:rPr>
        <w:t>ИИ-систем</w:t>
      </w:r>
      <w:proofErr w:type="gramEnd"/>
      <w:r w:rsidRPr="00333211">
        <w:rPr>
          <w:rFonts w:ascii="Times New Roman" w:hAnsi="Times New Roman" w:cs="Times New Roman"/>
        </w:rPr>
        <w:t xml:space="preserve"> на материале текстов, различающихся по структуре, коммуникативной задаче и переводческим трудностям.</w:t>
      </w:r>
    </w:p>
    <w:p w:rsidR="0037667C" w:rsidRPr="00BF2C02" w:rsidRDefault="004E63A7" w:rsidP="0032061D">
      <w:pPr>
        <w:pStyle w:val="ds-markdown-paragraph"/>
        <w:shd w:val="clear" w:color="auto" w:fill="FFFFFF"/>
        <w:spacing w:after="0" w:afterAutospacing="0"/>
        <w:ind w:firstLine="708"/>
        <w:jc w:val="both"/>
        <w:rPr>
          <w:rFonts w:ascii="Segoe UI" w:hAnsi="Segoe UI" w:cs="Segoe UI"/>
          <w:color w:val="0F1115"/>
        </w:rPr>
      </w:pPr>
      <w:r w:rsidRPr="004E63A7">
        <w:rPr>
          <w:rStyle w:val="af"/>
          <w:rFonts w:eastAsiaTheme="majorEastAsia"/>
          <w:b w:val="0"/>
          <w:color w:val="0F1115"/>
        </w:rPr>
        <w:t xml:space="preserve">Цель исследования </w:t>
      </w:r>
      <w:r>
        <w:rPr>
          <w:rStyle w:val="af"/>
          <w:rFonts w:eastAsiaTheme="majorEastAsia"/>
          <w:b w:val="0"/>
          <w:color w:val="0F1115"/>
        </w:rPr>
        <w:t>–</w:t>
      </w:r>
      <w:r w:rsidRPr="004E63A7">
        <w:rPr>
          <w:rStyle w:val="af"/>
          <w:rFonts w:eastAsiaTheme="majorEastAsia"/>
          <w:b w:val="0"/>
          <w:color w:val="0F1115"/>
        </w:rPr>
        <w:t xml:space="preserve"> сопоставить</w:t>
      </w:r>
      <w:r>
        <w:rPr>
          <w:rStyle w:val="af"/>
          <w:rFonts w:eastAsiaTheme="majorEastAsia"/>
          <w:b w:val="0"/>
          <w:color w:val="0F1115"/>
        </w:rPr>
        <w:t xml:space="preserve"> </w:t>
      </w:r>
      <w:r w:rsidRPr="004E63A7">
        <w:rPr>
          <w:rStyle w:val="af"/>
          <w:rFonts w:eastAsiaTheme="majorEastAsia"/>
          <w:b w:val="0"/>
          <w:color w:val="0F1115"/>
        </w:rPr>
        <w:t xml:space="preserve">качество перевода, выполненного системами Алиса AI, </w:t>
      </w:r>
      <w:proofErr w:type="spellStart"/>
      <w:r w:rsidRPr="004E63A7">
        <w:rPr>
          <w:rStyle w:val="af"/>
          <w:rFonts w:eastAsiaTheme="majorEastAsia"/>
          <w:b w:val="0"/>
          <w:color w:val="0F1115"/>
        </w:rPr>
        <w:t>GigaChat</w:t>
      </w:r>
      <w:proofErr w:type="spellEnd"/>
      <w:r w:rsidRPr="004E63A7">
        <w:rPr>
          <w:rStyle w:val="af"/>
          <w:rFonts w:eastAsiaTheme="majorEastAsia"/>
          <w:b w:val="0"/>
          <w:color w:val="0F1115"/>
        </w:rPr>
        <w:t xml:space="preserve"> и </w:t>
      </w:r>
      <w:proofErr w:type="spellStart"/>
      <w:r w:rsidRPr="004E63A7">
        <w:rPr>
          <w:rStyle w:val="af"/>
          <w:rFonts w:eastAsiaTheme="majorEastAsia"/>
          <w:b w:val="0"/>
          <w:color w:val="0F1115"/>
        </w:rPr>
        <w:t>DeepSeek</w:t>
      </w:r>
      <w:proofErr w:type="spellEnd"/>
      <w:r w:rsidRPr="004E63A7">
        <w:rPr>
          <w:rStyle w:val="af"/>
          <w:rFonts w:eastAsiaTheme="majorEastAsia"/>
          <w:b w:val="0"/>
          <w:color w:val="0F1115"/>
        </w:rPr>
        <w:t xml:space="preserve">, на материале научно-популярных, художественных и технических текстов и выявить сильные и слабые стороны каждой модели. Для достижения поставленной цели были решены следующие задачи: определить принципы отбора материала для практической части; организовать получение переводов в сопоставимых условиях с применением единого </w:t>
      </w:r>
      <w:proofErr w:type="spellStart"/>
      <w:r w:rsidRPr="004E63A7">
        <w:rPr>
          <w:rStyle w:val="af"/>
          <w:rFonts w:eastAsiaTheme="majorEastAsia"/>
          <w:b w:val="0"/>
          <w:color w:val="0F1115"/>
        </w:rPr>
        <w:t>промпта</w:t>
      </w:r>
      <w:proofErr w:type="spellEnd"/>
      <w:r w:rsidRPr="004E63A7">
        <w:rPr>
          <w:rStyle w:val="af"/>
          <w:rFonts w:eastAsiaTheme="majorEastAsia"/>
          <w:b w:val="0"/>
          <w:color w:val="0F1115"/>
        </w:rPr>
        <w:t xml:space="preserve">; провести анализ переводов по нормативной системе критериев на основе положений </w:t>
      </w:r>
      <w:proofErr w:type="gramStart"/>
      <w:r w:rsidRPr="004E63A7">
        <w:rPr>
          <w:rStyle w:val="af"/>
          <w:rFonts w:eastAsiaTheme="majorEastAsia"/>
          <w:b w:val="0"/>
          <w:color w:val="0F1115"/>
        </w:rPr>
        <w:t>ПР</w:t>
      </w:r>
      <w:proofErr w:type="gramEnd"/>
      <w:r w:rsidRPr="004E63A7">
        <w:rPr>
          <w:rStyle w:val="af"/>
          <w:rFonts w:eastAsiaTheme="majorEastAsia"/>
          <w:b w:val="0"/>
          <w:color w:val="0F1115"/>
        </w:rPr>
        <w:t xml:space="preserve"> 50.1.027-2014 «Правила оказания переводческих и особых видов лингвистических услуг» [4] и «Теория перевода (лингвистические аспекты)» В. Н. Комиссарова [5]; классифицировать выявленные ошибки; сопоставить результаты трех систем в пределах каждого блока и по совокупности всего материала. Объектом исследования выступают переводы англоязычных текстов, выполненные тремя </w:t>
      </w:r>
      <w:proofErr w:type="gramStart"/>
      <w:r w:rsidRPr="004E63A7">
        <w:rPr>
          <w:rStyle w:val="af"/>
          <w:rFonts w:eastAsiaTheme="majorEastAsia"/>
          <w:b w:val="0"/>
          <w:color w:val="0F1115"/>
        </w:rPr>
        <w:t>ИИ-системами</w:t>
      </w:r>
      <w:proofErr w:type="gramEnd"/>
      <w:r w:rsidRPr="004E63A7">
        <w:rPr>
          <w:rStyle w:val="af"/>
          <w:rFonts w:eastAsiaTheme="majorEastAsia"/>
          <w:b w:val="0"/>
          <w:color w:val="0F1115"/>
        </w:rPr>
        <w:t>. Предметом исследования являются особенности качества машинного перевода в зависимости от типа текста, характера переводческих трудностей и используемой модели.</w:t>
      </w:r>
    </w:p>
    <w:p w:rsidR="0037667C" w:rsidRPr="0037667C" w:rsidRDefault="00C53898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C53898">
        <w:rPr>
          <w:color w:val="0F1115"/>
        </w:rPr>
        <w:t xml:space="preserve">Материал исследования составили девять текстов, распределенных по трем блокам. В научно-популярный блок вошли тексты о ДНК [6], формировании урагана [7] и черной дыре [8]. В художественный блок были включены фрагменты из произведений Артура </w:t>
      </w:r>
      <w:proofErr w:type="spellStart"/>
      <w:r w:rsidRPr="00C53898">
        <w:rPr>
          <w:color w:val="0F1115"/>
        </w:rPr>
        <w:t>Конан</w:t>
      </w:r>
      <w:proofErr w:type="spellEnd"/>
      <w:r w:rsidRPr="00C53898">
        <w:rPr>
          <w:color w:val="0F1115"/>
        </w:rPr>
        <w:t xml:space="preserve"> Дойла [9], Джейн </w:t>
      </w:r>
      <w:proofErr w:type="spellStart"/>
      <w:r w:rsidRPr="00C53898">
        <w:rPr>
          <w:color w:val="0F1115"/>
        </w:rPr>
        <w:t>Остин</w:t>
      </w:r>
      <w:proofErr w:type="spellEnd"/>
      <w:r w:rsidRPr="00C53898">
        <w:rPr>
          <w:color w:val="0F1115"/>
        </w:rPr>
        <w:t xml:space="preserve"> [10] и Герберта Уэллса [11]. Технический блок представлен текстами </w:t>
      </w:r>
      <w:proofErr w:type="spellStart"/>
      <w:r w:rsidRPr="00C53898">
        <w:rPr>
          <w:color w:val="0F1115"/>
        </w:rPr>
        <w:t>Apple</w:t>
      </w:r>
      <w:proofErr w:type="spellEnd"/>
      <w:r w:rsidRPr="00C53898">
        <w:rPr>
          <w:color w:val="0F1115"/>
        </w:rPr>
        <w:t xml:space="preserve"> </w:t>
      </w:r>
      <w:proofErr w:type="spellStart"/>
      <w:r w:rsidRPr="00C53898">
        <w:rPr>
          <w:color w:val="0F1115"/>
        </w:rPr>
        <w:t>Support</w:t>
      </w:r>
      <w:proofErr w:type="spellEnd"/>
      <w:r w:rsidRPr="00C53898">
        <w:rPr>
          <w:color w:val="0F1115"/>
        </w:rPr>
        <w:t xml:space="preserve"> [12], </w:t>
      </w:r>
      <w:proofErr w:type="spellStart"/>
      <w:r w:rsidRPr="00C53898">
        <w:rPr>
          <w:color w:val="0F1115"/>
        </w:rPr>
        <w:t>Docker</w:t>
      </w:r>
      <w:proofErr w:type="spellEnd"/>
      <w:r w:rsidRPr="00C53898">
        <w:rPr>
          <w:color w:val="0F1115"/>
        </w:rPr>
        <w:t xml:space="preserve"> </w:t>
      </w:r>
      <w:proofErr w:type="spellStart"/>
      <w:r w:rsidRPr="00C53898">
        <w:rPr>
          <w:color w:val="0F1115"/>
        </w:rPr>
        <w:t>Docs</w:t>
      </w:r>
      <w:proofErr w:type="spellEnd"/>
      <w:r w:rsidRPr="00C53898">
        <w:rPr>
          <w:color w:val="0F1115"/>
        </w:rPr>
        <w:t xml:space="preserve"> [13] и </w:t>
      </w:r>
      <w:proofErr w:type="spellStart"/>
      <w:r w:rsidRPr="00C53898">
        <w:rPr>
          <w:color w:val="0F1115"/>
        </w:rPr>
        <w:t>GitHub</w:t>
      </w:r>
      <w:proofErr w:type="spellEnd"/>
      <w:r w:rsidRPr="00C53898">
        <w:rPr>
          <w:color w:val="0F1115"/>
        </w:rPr>
        <w:t xml:space="preserve"> </w:t>
      </w:r>
      <w:proofErr w:type="spellStart"/>
      <w:r w:rsidRPr="00C53898">
        <w:rPr>
          <w:color w:val="0F1115"/>
        </w:rPr>
        <w:t>Docs</w:t>
      </w:r>
      <w:proofErr w:type="spellEnd"/>
      <w:r w:rsidRPr="00C53898">
        <w:rPr>
          <w:color w:val="0F1115"/>
        </w:rPr>
        <w:t xml:space="preserve"> [14]. Такой подбор материала позволил проследить, как ИИ-системы работают с разными типами речи </w:t>
      </w:r>
      <w:r>
        <w:rPr>
          <w:color w:val="0F1115"/>
        </w:rPr>
        <w:t>–</w:t>
      </w:r>
      <w:r w:rsidRPr="00C53898">
        <w:rPr>
          <w:color w:val="0F1115"/>
        </w:rPr>
        <w:t xml:space="preserve"> от</w:t>
      </w:r>
      <w:r>
        <w:rPr>
          <w:color w:val="0F1115"/>
        </w:rPr>
        <w:t xml:space="preserve"> </w:t>
      </w:r>
      <w:r w:rsidRPr="00C53898">
        <w:rPr>
          <w:color w:val="0F1115"/>
        </w:rPr>
        <w:t>объяснения научных фактов до художественного повествования и специализированного технического описания.</w:t>
      </w:r>
    </w:p>
    <w:p w:rsidR="0037667C" w:rsidRPr="0037667C" w:rsidRDefault="00EE4366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EE4366">
        <w:rPr>
          <w:color w:val="0F1115"/>
        </w:rPr>
        <w:t xml:space="preserve">Переводы всех текстов были получены в одинаковых условиях: для каждой системы использовался единый </w:t>
      </w:r>
      <w:proofErr w:type="spellStart"/>
      <w:r w:rsidRPr="00EE4366">
        <w:rPr>
          <w:color w:val="0F1115"/>
        </w:rPr>
        <w:t>промпт</w:t>
      </w:r>
      <w:proofErr w:type="spellEnd"/>
      <w:r w:rsidRPr="00EE4366">
        <w:rPr>
          <w:color w:val="0F1115"/>
        </w:rPr>
        <w:t>, каждый текст переводился в отдельном чате, а в анализ включался только первый полный ответ без последующей доработки.</w:t>
      </w:r>
    </w:p>
    <w:p w:rsidR="0037667C" w:rsidRPr="0099126C" w:rsidRDefault="00BF55E1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</w:pPr>
      <w:r w:rsidRPr="00BF55E1">
        <w:rPr>
          <w:color w:val="0F1115"/>
        </w:rPr>
        <w:t xml:space="preserve">Практический анализ показал, что все три системы в целом способны достаточно успешно передавать основное содержание исходных текстов, однако качество перевода </w:t>
      </w:r>
      <w:r w:rsidRPr="00BF55E1">
        <w:rPr>
          <w:color w:val="0F1115"/>
        </w:rPr>
        <w:lastRenderedPageBreak/>
        <w:t>заметно зависит как от типа текста, так и от конкретной модели. В научно-популярном блоке наиболее устойчивый результат продемонстрировала Алиса AI: во всех трех текстах она показала наименьшее количество ошибок и самые высокие значения TQI. Основные трудности в этом блоке были связаны</w:t>
      </w:r>
      <w:r>
        <w:rPr>
          <w:color w:val="0F1115"/>
        </w:rPr>
        <w:t>,</w:t>
      </w:r>
      <w:r w:rsidRPr="00BF55E1">
        <w:rPr>
          <w:color w:val="0F1115"/>
        </w:rPr>
        <w:t xml:space="preserve"> прежде всего</w:t>
      </w:r>
      <w:r>
        <w:rPr>
          <w:color w:val="0F1115"/>
        </w:rPr>
        <w:t>,</w:t>
      </w:r>
      <w:r w:rsidRPr="00BF55E1">
        <w:rPr>
          <w:color w:val="0F1115"/>
        </w:rPr>
        <w:t xml:space="preserve"> со стилистической точностью и выбором естественных русских формулировок.</w:t>
      </w:r>
    </w:p>
    <w:p w:rsidR="0037667C" w:rsidRPr="0037667C" w:rsidRDefault="00252703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252703">
        <w:rPr>
          <w:color w:val="0F1115"/>
        </w:rPr>
        <w:t xml:space="preserve">Художественный блок оказался наиболее сложным для всех трех систем, поскольку здесь требовалась передача не только смысла, но и интонации, подтекста, образности и авторской манеры. Лучший общий результат по совокупности художественных текстов также показала Алиса AI, хотя в одном из фрагментов первое место занял </w:t>
      </w:r>
      <w:proofErr w:type="spellStart"/>
      <w:r w:rsidRPr="00252703">
        <w:rPr>
          <w:color w:val="0F1115"/>
        </w:rPr>
        <w:t>GigaChat</w:t>
      </w:r>
      <w:proofErr w:type="spellEnd"/>
      <w:r w:rsidRPr="00252703">
        <w:rPr>
          <w:color w:val="0F1115"/>
        </w:rPr>
        <w:t>. Наиболее трудным оказался повествовательно-описательный текст с выраженной авторской оценкой, тогда как динамический художественный фрагмент был переведен заметно успешнее.</w:t>
      </w:r>
    </w:p>
    <w:p w:rsidR="0037667C" w:rsidRDefault="00252703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252703">
        <w:rPr>
          <w:color w:val="0F1115"/>
        </w:rPr>
        <w:t xml:space="preserve">В техническом блоке наилучший общий результат вновь продемонстрировала Алиса AI, заняв первое место в двух текстах из трех. </w:t>
      </w:r>
      <w:proofErr w:type="spellStart"/>
      <w:r w:rsidRPr="00252703">
        <w:rPr>
          <w:color w:val="0F1115"/>
        </w:rPr>
        <w:t>GigaChat</w:t>
      </w:r>
      <w:proofErr w:type="spellEnd"/>
      <w:r w:rsidRPr="00252703">
        <w:rPr>
          <w:color w:val="0F1115"/>
        </w:rPr>
        <w:t xml:space="preserve"> особенно хорошо проявил себя в концептуальном тексте о контейнерах, однако в целом уступил лидеру по стабильности. Для технических текстов решающими оказались терминологическая точность, единообразие понятий и ясность изложения.</w:t>
      </w:r>
    </w:p>
    <w:p w:rsidR="00252703" w:rsidRDefault="00252703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252703">
        <w:rPr>
          <w:color w:val="0F1115"/>
        </w:rPr>
        <w:t xml:space="preserve">По совокупности всех девяти текстов лучший результат показала Алиса AI. Суммарное количество штрафных баллов у нее составило 18,8, у </w:t>
      </w:r>
      <w:proofErr w:type="spellStart"/>
      <w:r w:rsidRPr="00252703">
        <w:rPr>
          <w:color w:val="0F1115"/>
        </w:rPr>
        <w:t>GigaChat</w:t>
      </w:r>
      <w:proofErr w:type="spellEnd"/>
      <w:r w:rsidRPr="00252703">
        <w:rPr>
          <w:color w:val="0F1115"/>
        </w:rPr>
        <w:t xml:space="preserve"> </w:t>
      </w:r>
      <w:r>
        <w:rPr>
          <w:color w:val="0F1115"/>
        </w:rPr>
        <w:t>–</w:t>
      </w:r>
      <w:r w:rsidRPr="00252703">
        <w:rPr>
          <w:color w:val="0F1115"/>
        </w:rPr>
        <w:t xml:space="preserve"> 23,8, у </w:t>
      </w:r>
      <w:proofErr w:type="spellStart"/>
      <w:r w:rsidRPr="00252703">
        <w:rPr>
          <w:color w:val="0F1115"/>
        </w:rPr>
        <w:t>DeepSeek</w:t>
      </w:r>
      <w:proofErr w:type="spellEnd"/>
      <w:r w:rsidRPr="00252703">
        <w:rPr>
          <w:color w:val="0F1115"/>
        </w:rPr>
        <w:t xml:space="preserve"> </w:t>
      </w:r>
      <w:r>
        <w:rPr>
          <w:color w:val="0F1115"/>
        </w:rPr>
        <w:t>–</w:t>
      </w:r>
      <w:r w:rsidRPr="00252703">
        <w:rPr>
          <w:color w:val="0F1115"/>
        </w:rPr>
        <w:t xml:space="preserve"> 26,2. Средний показатель TQI также оказался самым высоким у Алисы AI </w:t>
      </w:r>
      <w:r>
        <w:rPr>
          <w:color w:val="0F1115"/>
        </w:rPr>
        <w:t>–</w:t>
      </w:r>
      <w:r w:rsidRPr="00252703">
        <w:rPr>
          <w:color w:val="0F1115"/>
        </w:rPr>
        <w:t xml:space="preserve"> 99,38, тогда как у </w:t>
      </w:r>
      <w:proofErr w:type="spellStart"/>
      <w:r w:rsidRPr="00252703">
        <w:rPr>
          <w:color w:val="0F1115"/>
        </w:rPr>
        <w:t>GigaChat</w:t>
      </w:r>
      <w:proofErr w:type="spellEnd"/>
      <w:r w:rsidRPr="00252703">
        <w:rPr>
          <w:color w:val="0F1115"/>
        </w:rPr>
        <w:t xml:space="preserve"> он составил 99,15, а у </w:t>
      </w:r>
      <w:proofErr w:type="spellStart"/>
      <w:r w:rsidRPr="00252703">
        <w:rPr>
          <w:color w:val="0F1115"/>
        </w:rPr>
        <w:t>DeepSeek</w:t>
      </w:r>
      <w:proofErr w:type="spellEnd"/>
      <w:r w:rsidRPr="00252703">
        <w:rPr>
          <w:color w:val="0F1115"/>
        </w:rPr>
        <w:t xml:space="preserve"> </w:t>
      </w:r>
      <w:r>
        <w:rPr>
          <w:color w:val="0F1115"/>
        </w:rPr>
        <w:t>–</w:t>
      </w:r>
      <w:r w:rsidRPr="00252703">
        <w:rPr>
          <w:color w:val="0F1115"/>
        </w:rPr>
        <w:t xml:space="preserve"> 99,07. Это позволяет говорить о большей устойчивости и универсальности Алисы AI в переводе текстов разных типов.</w:t>
      </w:r>
    </w:p>
    <w:p w:rsidR="00AA5EB4" w:rsidRPr="00AA5EB4" w:rsidRDefault="00AA5EB4" w:rsidP="00AA5EB4">
      <w:pPr>
        <w:pStyle w:val="a7"/>
        <w:rPr>
          <w:rFonts w:ascii="Times New Roman" w:hAnsi="Times New Roman" w:cs="Times New Roman"/>
        </w:rPr>
      </w:pPr>
      <w:r w:rsidRPr="00AA5EB4">
        <w:rPr>
          <w:rFonts w:ascii="Times New Roman" w:hAnsi="Times New Roman" w:cs="Times New Roman"/>
        </w:rPr>
        <w:t>Результаты исследования позволяют сделать следующие выводы:</w:t>
      </w:r>
    </w:p>
    <w:p w:rsidR="00AA5EB4" w:rsidRPr="00AA5EB4" w:rsidRDefault="00AA5EB4" w:rsidP="00AA5EB4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A5EB4">
        <w:rPr>
          <w:rFonts w:ascii="Times New Roman" w:hAnsi="Times New Roman" w:cs="Times New Roman"/>
        </w:rPr>
        <w:t>Современные ИИ-системы способны обеспечивать достаточно высокий уровень перевода, однако их эффективность зависит от типа текста.</w:t>
      </w:r>
    </w:p>
    <w:p w:rsidR="00AA5EB4" w:rsidRPr="00AA5EB4" w:rsidRDefault="00AA5EB4" w:rsidP="00AA5EB4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A5EB4">
        <w:rPr>
          <w:rFonts w:ascii="Times New Roman" w:hAnsi="Times New Roman" w:cs="Times New Roman"/>
        </w:rPr>
        <w:t>Наиболее доступными для машинного перевода оказались технические и научно-популярные тексты.</w:t>
      </w:r>
    </w:p>
    <w:p w:rsidR="00AA5EB4" w:rsidRPr="00AA5EB4" w:rsidRDefault="00AA5EB4" w:rsidP="00AA5EB4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A5EB4">
        <w:rPr>
          <w:rFonts w:ascii="Times New Roman" w:hAnsi="Times New Roman" w:cs="Times New Roman"/>
        </w:rPr>
        <w:t>Художественные тексты представляют наибольшую трудность, поскольку требуют передачи интонации, подтекста и авторской манеры.</w:t>
      </w:r>
    </w:p>
    <w:p w:rsidR="00AA5EB4" w:rsidRPr="00AA5EB4" w:rsidRDefault="00AA5EB4" w:rsidP="00AA5EB4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A5EB4">
        <w:rPr>
          <w:rFonts w:ascii="Times New Roman" w:hAnsi="Times New Roman" w:cs="Times New Roman"/>
        </w:rPr>
        <w:t>Наиболее частотными ошибками стали стилистические, лексические и терминологические.</w:t>
      </w:r>
    </w:p>
    <w:p w:rsidR="00AA5EB4" w:rsidRDefault="00AA5EB4" w:rsidP="00AA5EB4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A5EB4">
        <w:rPr>
          <w:rFonts w:ascii="Times New Roman" w:hAnsi="Times New Roman" w:cs="Times New Roman"/>
        </w:rPr>
        <w:t>Лучшую совокупность результатов по всем блокам показала Алиса AI.</w:t>
      </w:r>
    </w:p>
    <w:p w:rsidR="00F2010A" w:rsidRDefault="00F2010A" w:rsidP="00F2010A">
      <w:pPr>
        <w:pStyle w:val="a7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2010A">
        <w:rPr>
          <w:rFonts w:ascii="Times New Roman" w:hAnsi="Times New Roman" w:cs="Times New Roman"/>
        </w:rPr>
        <w:t>Даже при высоких значениях TQI машинный перевод нуждается в последующей редакторской проверке.</w:t>
      </w:r>
    </w:p>
    <w:p w:rsidR="00654F40" w:rsidRDefault="00654F40" w:rsidP="00654F4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4F40" w:rsidRPr="00654F40" w:rsidRDefault="00654F40" w:rsidP="00654F4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4F40">
        <w:rPr>
          <w:rFonts w:ascii="Times New Roman" w:hAnsi="Times New Roman" w:cs="Times New Roman"/>
        </w:rPr>
        <w:t xml:space="preserve">Таким образом, исследование показало, что </w:t>
      </w:r>
      <w:proofErr w:type="gramStart"/>
      <w:r w:rsidRPr="00654F40">
        <w:rPr>
          <w:rFonts w:ascii="Times New Roman" w:hAnsi="Times New Roman" w:cs="Times New Roman"/>
        </w:rPr>
        <w:t>ИИ-перевод</w:t>
      </w:r>
      <w:proofErr w:type="gramEnd"/>
      <w:r w:rsidRPr="00654F40">
        <w:rPr>
          <w:rFonts w:ascii="Times New Roman" w:hAnsi="Times New Roman" w:cs="Times New Roman"/>
        </w:rPr>
        <w:t xml:space="preserve"> уже может выступать как эффективный вспомогательный инструмент, однако его качество остается неравномерным и зависит от жанра текста и характера переводческой задачи.</w:t>
      </w:r>
    </w:p>
    <w:p w:rsidR="003E01D3" w:rsidRDefault="003E01D3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:rsidR="00921277" w:rsidRPr="00B22B69" w:rsidRDefault="00921277" w:rsidP="001D3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3804">
        <w:rPr>
          <w:rFonts w:ascii="Times New Roman" w:hAnsi="Times New Roman" w:cs="Times New Roman"/>
        </w:rPr>
        <w:t xml:space="preserve">Алексеев, Юрий Геннадьевич. Теория перевода: материалы к семинарским занятиям для студентов 1 курса </w:t>
      </w:r>
      <w:proofErr w:type="spellStart"/>
      <w:r w:rsidRPr="001D3804">
        <w:rPr>
          <w:rFonts w:ascii="Times New Roman" w:hAnsi="Times New Roman" w:cs="Times New Roman"/>
        </w:rPr>
        <w:t>ФЛМСиПК</w:t>
      </w:r>
      <w:proofErr w:type="spellEnd"/>
      <w:r w:rsidRPr="001D3804">
        <w:rPr>
          <w:rFonts w:ascii="Times New Roman" w:hAnsi="Times New Roman" w:cs="Times New Roman"/>
        </w:rPr>
        <w:t xml:space="preserve"> / </w:t>
      </w:r>
      <w:proofErr w:type="spellStart"/>
      <w:r w:rsidRPr="001D3804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лГУ</w:t>
      </w:r>
      <w:proofErr w:type="spellEnd"/>
      <w:r>
        <w:rPr>
          <w:rFonts w:ascii="Times New Roman" w:hAnsi="Times New Roman" w:cs="Times New Roman"/>
        </w:rPr>
        <w:t xml:space="preserve">, ИМО, </w:t>
      </w:r>
      <w:proofErr w:type="spellStart"/>
      <w:r>
        <w:rPr>
          <w:rFonts w:ascii="Times New Roman" w:hAnsi="Times New Roman" w:cs="Times New Roman"/>
        </w:rPr>
        <w:t>ФЛМСиПК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[Электронный ресурс]. </w:t>
      </w:r>
      <w:r w:rsidRPr="001D3804">
        <w:rPr>
          <w:rFonts w:ascii="Times New Roman" w:hAnsi="Times New Roman" w:cs="Times New Roman"/>
        </w:rPr>
        <w:t>—</w:t>
      </w:r>
      <w:r w:rsidRPr="001D3804">
        <w:rPr>
          <w:rFonts w:ascii="Times New Roman" w:hAnsi="Times New Roman" w:cs="Times New Roman"/>
        </w:rPr>
        <w:tab/>
        <w:t xml:space="preserve">URL: </w:t>
      </w:r>
      <w:bookmarkStart w:id="0" w:name="_GoBack"/>
      <w:bookmarkEnd w:id="0"/>
      <w:r w:rsidRPr="001D3804">
        <w:rPr>
          <w:rFonts w:ascii="Times New Roman" w:hAnsi="Times New Roman" w:cs="Times New Roman"/>
        </w:rPr>
        <w:t>http://elib.ulsu.ru/books/Alekseev2018.pdf (дата обращения: 13.03.2026).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3804">
        <w:rPr>
          <w:rFonts w:ascii="Times New Roman" w:hAnsi="Times New Roman" w:cs="Times New Roman"/>
        </w:rPr>
        <w:t>Алексеева И.С. Профессиональный перевод: учеб</w:t>
      </w:r>
      <w:proofErr w:type="gramStart"/>
      <w:r w:rsidRPr="001D3804">
        <w:rPr>
          <w:rFonts w:ascii="Times New Roman" w:hAnsi="Times New Roman" w:cs="Times New Roman"/>
        </w:rPr>
        <w:t>.</w:t>
      </w:r>
      <w:proofErr w:type="gramEnd"/>
      <w:r w:rsidRPr="001D3804">
        <w:rPr>
          <w:rFonts w:ascii="Times New Roman" w:hAnsi="Times New Roman" w:cs="Times New Roman"/>
        </w:rPr>
        <w:t xml:space="preserve"> </w:t>
      </w:r>
      <w:proofErr w:type="gramStart"/>
      <w:r w:rsidRPr="001D3804">
        <w:rPr>
          <w:rFonts w:ascii="Times New Roman" w:hAnsi="Times New Roman" w:cs="Times New Roman"/>
        </w:rPr>
        <w:t>п</w:t>
      </w:r>
      <w:proofErr w:type="gramEnd"/>
      <w:r w:rsidRPr="001D3804">
        <w:rPr>
          <w:rFonts w:ascii="Times New Roman" w:hAnsi="Times New Roman" w:cs="Times New Roman"/>
        </w:rPr>
        <w:t>особие. – СПб</w:t>
      </w:r>
      <w:proofErr w:type="gramStart"/>
      <w:r w:rsidRPr="001D3804">
        <w:rPr>
          <w:rFonts w:ascii="Times New Roman" w:hAnsi="Times New Roman" w:cs="Times New Roman"/>
        </w:rPr>
        <w:t xml:space="preserve">.: </w:t>
      </w:r>
      <w:proofErr w:type="gramEnd"/>
      <w:r w:rsidRPr="001D3804">
        <w:rPr>
          <w:rFonts w:ascii="Times New Roman" w:hAnsi="Times New Roman" w:cs="Times New Roman"/>
        </w:rPr>
        <w:t>Союз, 2004. – 320 с.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3804">
        <w:rPr>
          <w:rFonts w:ascii="Times New Roman" w:hAnsi="Times New Roman" w:cs="Times New Roman"/>
        </w:rPr>
        <w:t>Комиссаров В.Н. Теория перевода (лингвистические аспекты): учеб</w:t>
      </w:r>
      <w:proofErr w:type="gramStart"/>
      <w:r w:rsidRPr="001D3804">
        <w:rPr>
          <w:rFonts w:ascii="Times New Roman" w:hAnsi="Times New Roman" w:cs="Times New Roman"/>
        </w:rPr>
        <w:t>.</w:t>
      </w:r>
      <w:proofErr w:type="gramEnd"/>
      <w:r w:rsidRPr="001D3804">
        <w:rPr>
          <w:rFonts w:ascii="Times New Roman" w:hAnsi="Times New Roman" w:cs="Times New Roman"/>
        </w:rPr>
        <w:t xml:space="preserve"> </w:t>
      </w:r>
      <w:proofErr w:type="gramStart"/>
      <w:r w:rsidRPr="001D3804">
        <w:rPr>
          <w:rFonts w:ascii="Times New Roman" w:hAnsi="Times New Roman" w:cs="Times New Roman"/>
        </w:rPr>
        <w:t>д</w:t>
      </w:r>
      <w:proofErr w:type="gramEnd"/>
      <w:r w:rsidRPr="001D3804">
        <w:rPr>
          <w:rFonts w:ascii="Times New Roman" w:hAnsi="Times New Roman" w:cs="Times New Roman"/>
        </w:rPr>
        <w:t>ля ин-</w:t>
      </w:r>
      <w:proofErr w:type="spellStart"/>
      <w:r w:rsidRPr="001D3804">
        <w:rPr>
          <w:rFonts w:ascii="Times New Roman" w:hAnsi="Times New Roman" w:cs="Times New Roman"/>
        </w:rPr>
        <w:t>тов</w:t>
      </w:r>
      <w:proofErr w:type="spellEnd"/>
      <w:r w:rsidRPr="001D3804">
        <w:rPr>
          <w:rFonts w:ascii="Times New Roman" w:hAnsi="Times New Roman" w:cs="Times New Roman"/>
        </w:rPr>
        <w:t xml:space="preserve"> и фак. </w:t>
      </w:r>
      <w:proofErr w:type="spellStart"/>
      <w:r w:rsidRPr="001D3804">
        <w:rPr>
          <w:rFonts w:ascii="Times New Roman" w:hAnsi="Times New Roman" w:cs="Times New Roman"/>
        </w:rPr>
        <w:t>иностр</w:t>
      </w:r>
      <w:proofErr w:type="spellEnd"/>
      <w:r w:rsidRPr="001D3804">
        <w:rPr>
          <w:rFonts w:ascii="Times New Roman" w:hAnsi="Times New Roman" w:cs="Times New Roman"/>
        </w:rPr>
        <w:t>. яз. – М.: Высшая школа, 1990. – 253 с.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D3804">
        <w:rPr>
          <w:rFonts w:ascii="Times New Roman" w:hAnsi="Times New Roman" w:cs="Times New Roman"/>
        </w:rPr>
        <w:lastRenderedPageBreak/>
        <w:t>ПР</w:t>
      </w:r>
      <w:proofErr w:type="gramEnd"/>
      <w:r w:rsidRPr="001D3804">
        <w:rPr>
          <w:rFonts w:ascii="Times New Roman" w:hAnsi="Times New Roman" w:cs="Times New Roman"/>
        </w:rPr>
        <w:t xml:space="preserve"> 50.1.027-2014. Правила стандартизации. Правила оказания переводческих и особых видов лингвистических услуг. – М.: </w:t>
      </w:r>
      <w:proofErr w:type="spellStart"/>
      <w:r w:rsidRPr="001D3804">
        <w:rPr>
          <w:rFonts w:ascii="Times New Roman" w:hAnsi="Times New Roman" w:cs="Times New Roman"/>
        </w:rPr>
        <w:t>Стандартинформ</w:t>
      </w:r>
      <w:proofErr w:type="spellEnd"/>
      <w:r w:rsidRPr="001D3804">
        <w:rPr>
          <w:rFonts w:ascii="Times New Roman" w:hAnsi="Times New Roman" w:cs="Times New Roman"/>
        </w:rPr>
        <w:t>, 2014. – 20 с.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3804">
        <w:rPr>
          <w:rFonts w:ascii="Times New Roman" w:hAnsi="Times New Roman" w:cs="Times New Roman"/>
        </w:rPr>
        <w:t xml:space="preserve">Князева Е.А., </w:t>
      </w:r>
      <w:proofErr w:type="spellStart"/>
      <w:r w:rsidRPr="001D3804">
        <w:rPr>
          <w:rFonts w:ascii="Times New Roman" w:hAnsi="Times New Roman" w:cs="Times New Roman"/>
        </w:rPr>
        <w:t>Осикина</w:t>
      </w:r>
      <w:proofErr w:type="spellEnd"/>
      <w:r w:rsidRPr="001D3804">
        <w:rPr>
          <w:rFonts w:ascii="Times New Roman" w:hAnsi="Times New Roman" w:cs="Times New Roman"/>
        </w:rPr>
        <w:t xml:space="preserve"> А.С. Исследование проблемы оценки качества индустриального перевода с использованием метода структурно-функционального моделирования // Вестник ПНИПУ. Проблемы языкознания и педагогики. – 2019. – № 1. – 14 с – DOI: 10.15593/2224-9389/2018.4.4.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3804">
        <w:rPr>
          <w:rFonts w:ascii="Times New Roman" w:hAnsi="Times New Roman" w:cs="Times New Roman"/>
        </w:rPr>
        <w:t xml:space="preserve">DNA [Электронный ресурс] // </w:t>
      </w:r>
      <w:proofErr w:type="spellStart"/>
      <w:r w:rsidRPr="001D3804">
        <w:rPr>
          <w:rFonts w:ascii="Times New Roman" w:hAnsi="Times New Roman" w:cs="Times New Roman"/>
        </w:rPr>
        <w:t>Britannica</w:t>
      </w:r>
      <w:proofErr w:type="spellEnd"/>
      <w:r w:rsidRPr="001D3804">
        <w:rPr>
          <w:rFonts w:ascii="Times New Roman" w:hAnsi="Times New Roman" w:cs="Times New Roman"/>
        </w:rPr>
        <w:t xml:space="preserve"> </w:t>
      </w:r>
      <w:proofErr w:type="spellStart"/>
      <w:r w:rsidRPr="001D3804">
        <w:rPr>
          <w:rFonts w:ascii="Times New Roman" w:hAnsi="Times New Roman" w:cs="Times New Roman"/>
        </w:rPr>
        <w:t>Kids</w:t>
      </w:r>
      <w:proofErr w:type="spellEnd"/>
      <w:r w:rsidRPr="001D3804">
        <w:rPr>
          <w:rFonts w:ascii="Times New Roman" w:hAnsi="Times New Roman" w:cs="Times New Roman"/>
        </w:rPr>
        <w:t>. – URL: https://kids.britannica.com/kids/article/DNA/390730 (дата обращения: 13.03.2026).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D3804">
        <w:rPr>
          <w:rFonts w:ascii="Times New Roman" w:hAnsi="Times New Roman" w:cs="Times New Roman"/>
          <w:lang w:val="en-US"/>
        </w:rPr>
        <w:t>How Does a Hurricane Form? Exploring the Science of Storm Formation [</w:t>
      </w:r>
      <w:r w:rsidRPr="001D3804">
        <w:rPr>
          <w:rFonts w:ascii="Times New Roman" w:hAnsi="Times New Roman" w:cs="Times New Roman"/>
        </w:rPr>
        <w:t>Электронный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ресурс</w:t>
      </w:r>
      <w:r w:rsidRPr="001D3804">
        <w:rPr>
          <w:rFonts w:ascii="Times New Roman" w:hAnsi="Times New Roman" w:cs="Times New Roman"/>
          <w:lang w:val="en-US"/>
        </w:rPr>
        <w:t>] // HowStuffWorks. – URL: https://science.howstuffworks.com/nature/natural-disasters/how-does-a-hurricane-form.htm (</w:t>
      </w:r>
      <w:r w:rsidRPr="001D3804">
        <w:rPr>
          <w:rFonts w:ascii="Times New Roman" w:hAnsi="Times New Roman" w:cs="Times New Roman"/>
        </w:rPr>
        <w:t>дата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обращения</w:t>
      </w:r>
      <w:r w:rsidRPr="001D3804">
        <w:rPr>
          <w:rFonts w:ascii="Times New Roman" w:hAnsi="Times New Roman" w:cs="Times New Roman"/>
          <w:lang w:val="en-US"/>
        </w:rPr>
        <w:t>: 13.03.2026).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D3804">
        <w:rPr>
          <w:rFonts w:ascii="Times New Roman" w:hAnsi="Times New Roman" w:cs="Times New Roman"/>
          <w:lang w:val="en-US"/>
        </w:rPr>
        <w:t>Britannica Editors. Black hole [</w:t>
      </w:r>
      <w:r w:rsidRPr="001D3804">
        <w:rPr>
          <w:rFonts w:ascii="Times New Roman" w:hAnsi="Times New Roman" w:cs="Times New Roman"/>
        </w:rPr>
        <w:t>Электронный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ресурс</w:t>
      </w:r>
      <w:r w:rsidRPr="001D3804">
        <w:rPr>
          <w:rFonts w:ascii="Times New Roman" w:hAnsi="Times New Roman" w:cs="Times New Roman"/>
          <w:lang w:val="en-US"/>
        </w:rPr>
        <w:t xml:space="preserve">] // </w:t>
      </w:r>
      <w:proofErr w:type="spellStart"/>
      <w:r w:rsidRPr="001D3804">
        <w:rPr>
          <w:rFonts w:ascii="Times New Roman" w:hAnsi="Times New Roman" w:cs="Times New Roman"/>
          <w:lang w:val="en-US"/>
        </w:rPr>
        <w:t>Encyclopaedia</w:t>
      </w:r>
      <w:proofErr w:type="spellEnd"/>
      <w:r w:rsidRPr="001D3804">
        <w:rPr>
          <w:rFonts w:ascii="Times New Roman" w:hAnsi="Times New Roman" w:cs="Times New Roman"/>
          <w:lang w:val="en-US"/>
        </w:rPr>
        <w:t xml:space="preserve"> Britannica. – 2026. – URL: https://www.britannica.com/science/black-hole (</w:t>
      </w:r>
      <w:r w:rsidRPr="001D3804">
        <w:rPr>
          <w:rFonts w:ascii="Times New Roman" w:hAnsi="Times New Roman" w:cs="Times New Roman"/>
        </w:rPr>
        <w:t>дата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обращения</w:t>
      </w:r>
      <w:r w:rsidRPr="001D3804">
        <w:rPr>
          <w:rFonts w:ascii="Times New Roman" w:hAnsi="Times New Roman" w:cs="Times New Roman"/>
          <w:lang w:val="en-US"/>
        </w:rPr>
        <w:t>: 13.03.2026).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D3804">
        <w:rPr>
          <w:rFonts w:ascii="Times New Roman" w:hAnsi="Times New Roman" w:cs="Times New Roman"/>
          <w:lang w:val="en-US"/>
        </w:rPr>
        <w:t>Doyle A.C. The Adventures of Sherlock Holmes [</w:t>
      </w:r>
      <w:r w:rsidRPr="001D3804">
        <w:rPr>
          <w:rFonts w:ascii="Times New Roman" w:hAnsi="Times New Roman" w:cs="Times New Roman"/>
        </w:rPr>
        <w:t>Электронный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ресурс</w:t>
      </w:r>
      <w:r w:rsidRPr="001D3804">
        <w:rPr>
          <w:rFonts w:ascii="Times New Roman" w:hAnsi="Times New Roman" w:cs="Times New Roman"/>
          <w:lang w:val="en-US"/>
        </w:rPr>
        <w:t>] // Project Gutenberg. – 2002. – URL: https://www.gutenberg.org/files/1661/1661-h/1661-h.htm (</w:t>
      </w:r>
      <w:r w:rsidRPr="001D3804">
        <w:rPr>
          <w:rFonts w:ascii="Times New Roman" w:hAnsi="Times New Roman" w:cs="Times New Roman"/>
        </w:rPr>
        <w:t>дата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обращения</w:t>
      </w:r>
      <w:r w:rsidRPr="001D3804">
        <w:rPr>
          <w:rFonts w:ascii="Times New Roman" w:hAnsi="Times New Roman" w:cs="Times New Roman"/>
          <w:lang w:val="en-US"/>
        </w:rPr>
        <w:t>: 13.03.2026).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D3804">
        <w:rPr>
          <w:rFonts w:ascii="Times New Roman" w:hAnsi="Times New Roman" w:cs="Times New Roman"/>
          <w:lang w:val="en-US"/>
        </w:rPr>
        <w:t>Austen J. Pride and Prejudice [</w:t>
      </w:r>
      <w:r w:rsidRPr="001D3804">
        <w:rPr>
          <w:rFonts w:ascii="Times New Roman" w:hAnsi="Times New Roman" w:cs="Times New Roman"/>
        </w:rPr>
        <w:t>Электронный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ресурс</w:t>
      </w:r>
      <w:r w:rsidRPr="001D3804">
        <w:rPr>
          <w:rFonts w:ascii="Times New Roman" w:hAnsi="Times New Roman" w:cs="Times New Roman"/>
          <w:lang w:val="en-US"/>
        </w:rPr>
        <w:t>] // Project Gutenberg. – 1998. – URL: https://www.gutenberg.org/files/1342/1342-h/1342-h.htm (</w:t>
      </w:r>
      <w:r w:rsidRPr="001D3804">
        <w:rPr>
          <w:rFonts w:ascii="Times New Roman" w:hAnsi="Times New Roman" w:cs="Times New Roman"/>
        </w:rPr>
        <w:t>дата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обращения</w:t>
      </w:r>
      <w:r w:rsidRPr="001D3804">
        <w:rPr>
          <w:rFonts w:ascii="Times New Roman" w:hAnsi="Times New Roman" w:cs="Times New Roman"/>
          <w:lang w:val="en-US"/>
        </w:rPr>
        <w:t>: 13.03.2026).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D3804">
        <w:rPr>
          <w:rFonts w:ascii="Times New Roman" w:hAnsi="Times New Roman" w:cs="Times New Roman"/>
          <w:lang w:val="en-US"/>
        </w:rPr>
        <w:t>Wells H.G. The Time Machine [</w:t>
      </w:r>
      <w:r w:rsidRPr="001D3804">
        <w:rPr>
          <w:rFonts w:ascii="Times New Roman" w:hAnsi="Times New Roman" w:cs="Times New Roman"/>
        </w:rPr>
        <w:t>Электронный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ресурс</w:t>
      </w:r>
      <w:r w:rsidRPr="001D3804">
        <w:rPr>
          <w:rFonts w:ascii="Times New Roman" w:hAnsi="Times New Roman" w:cs="Times New Roman"/>
          <w:lang w:val="en-US"/>
        </w:rPr>
        <w:t>] // Project Gutenberg. – 2004. – URL: https://www.gutenberg.org/ebooks/35 (</w:t>
      </w:r>
      <w:r w:rsidRPr="001D3804">
        <w:rPr>
          <w:rFonts w:ascii="Times New Roman" w:hAnsi="Times New Roman" w:cs="Times New Roman"/>
        </w:rPr>
        <w:t>дата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обращения</w:t>
      </w:r>
      <w:r w:rsidRPr="001D3804">
        <w:rPr>
          <w:rFonts w:ascii="Times New Roman" w:hAnsi="Times New Roman" w:cs="Times New Roman"/>
          <w:lang w:val="en-US"/>
        </w:rPr>
        <w:t>: 13.03.2026).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D3804">
        <w:rPr>
          <w:rFonts w:ascii="Times New Roman" w:hAnsi="Times New Roman" w:cs="Times New Roman"/>
          <w:lang w:val="en-US"/>
        </w:rPr>
        <w:t>Add an email account to your iPhone or iPad [</w:t>
      </w:r>
      <w:r w:rsidRPr="001D3804">
        <w:rPr>
          <w:rFonts w:ascii="Times New Roman" w:hAnsi="Times New Roman" w:cs="Times New Roman"/>
        </w:rPr>
        <w:t>Электронный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ресурс</w:t>
      </w:r>
      <w:r w:rsidRPr="001D3804">
        <w:rPr>
          <w:rFonts w:ascii="Times New Roman" w:hAnsi="Times New Roman" w:cs="Times New Roman"/>
          <w:lang w:val="en-US"/>
        </w:rPr>
        <w:t>] // Apple Support. – 2026. – URL: https://support.apple.com/en-us/102619 (</w:t>
      </w:r>
      <w:r w:rsidRPr="001D3804">
        <w:rPr>
          <w:rFonts w:ascii="Times New Roman" w:hAnsi="Times New Roman" w:cs="Times New Roman"/>
        </w:rPr>
        <w:t>дата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обращения</w:t>
      </w:r>
      <w:r w:rsidRPr="001D3804">
        <w:rPr>
          <w:rFonts w:ascii="Times New Roman" w:hAnsi="Times New Roman" w:cs="Times New Roman"/>
          <w:lang w:val="en-US"/>
        </w:rPr>
        <w:t>: 13.03.2026).</w:t>
      </w:r>
    </w:p>
    <w:p w:rsidR="001D3804" w:rsidRPr="001D3804" w:rsidRDefault="001D3804" w:rsidP="001D380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1D3804">
        <w:rPr>
          <w:rFonts w:ascii="Times New Roman" w:hAnsi="Times New Roman" w:cs="Times New Roman"/>
          <w:lang w:val="en-US"/>
        </w:rPr>
        <w:t>What is a container? [</w:t>
      </w:r>
      <w:r w:rsidRPr="001D3804">
        <w:rPr>
          <w:rFonts w:ascii="Times New Roman" w:hAnsi="Times New Roman" w:cs="Times New Roman"/>
        </w:rPr>
        <w:t>Электронный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ресурс</w:t>
      </w:r>
      <w:r w:rsidRPr="001D3804">
        <w:rPr>
          <w:rFonts w:ascii="Times New Roman" w:hAnsi="Times New Roman" w:cs="Times New Roman"/>
          <w:lang w:val="en-US"/>
        </w:rPr>
        <w:t>] // Docker Docs. – URL: https://docs.docker.com/get-started/docker-concepts/the-basics/what-is-a-container/ (</w:t>
      </w:r>
      <w:r w:rsidRPr="001D3804">
        <w:rPr>
          <w:rFonts w:ascii="Times New Roman" w:hAnsi="Times New Roman" w:cs="Times New Roman"/>
        </w:rPr>
        <w:t>дата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обращения</w:t>
      </w:r>
      <w:r w:rsidRPr="001D3804">
        <w:rPr>
          <w:rFonts w:ascii="Times New Roman" w:hAnsi="Times New Roman" w:cs="Times New Roman"/>
          <w:lang w:val="en-US"/>
        </w:rPr>
        <w:t>: 13.03.2026).</w:t>
      </w:r>
    </w:p>
    <w:p w:rsidR="00093E78" w:rsidRPr="001D3804" w:rsidRDefault="001D3804" w:rsidP="001D380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1D3804">
        <w:rPr>
          <w:rFonts w:ascii="Times New Roman" w:hAnsi="Times New Roman" w:cs="Times New Roman"/>
          <w:lang w:val="en-US"/>
        </w:rPr>
        <w:t>About pull requests [</w:t>
      </w:r>
      <w:r w:rsidRPr="001D3804">
        <w:rPr>
          <w:rFonts w:ascii="Times New Roman" w:hAnsi="Times New Roman" w:cs="Times New Roman"/>
        </w:rPr>
        <w:t>Электронный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ресурс</w:t>
      </w:r>
      <w:r w:rsidRPr="001D3804">
        <w:rPr>
          <w:rFonts w:ascii="Times New Roman" w:hAnsi="Times New Roman" w:cs="Times New Roman"/>
          <w:lang w:val="en-US"/>
        </w:rPr>
        <w:t>] // GitHub Docs. – URL: https://docs.</w:t>
      </w:r>
      <w:proofErr w:type="spellStart"/>
      <w:r w:rsidRPr="001D3804">
        <w:rPr>
          <w:rFonts w:ascii="Times New Roman" w:hAnsi="Times New Roman" w:cs="Times New Roman"/>
          <w:lang w:val="en-US"/>
        </w:rPr>
        <w:t>github</w:t>
      </w:r>
      <w:proofErr w:type="spellEnd"/>
      <w:r w:rsidRPr="001D3804">
        <w:rPr>
          <w:rFonts w:ascii="Times New Roman" w:hAnsi="Times New Roman" w:cs="Times New Roman"/>
          <w:lang w:val="en-US"/>
        </w:rPr>
        <w:t>.com/</w:t>
      </w:r>
      <w:proofErr w:type="spellStart"/>
      <w:r w:rsidRPr="001D3804">
        <w:rPr>
          <w:rFonts w:ascii="Times New Roman" w:hAnsi="Times New Roman" w:cs="Times New Roman"/>
          <w:lang w:val="en-US"/>
        </w:rPr>
        <w:t>en</w:t>
      </w:r>
      <w:proofErr w:type="spellEnd"/>
      <w:r w:rsidRPr="001D3804">
        <w:rPr>
          <w:rFonts w:ascii="Times New Roman" w:hAnsi="Times New Roman" w:cs="Times New Roman"/>
          <w:lang w:val="en-US"/>
        </w:rPr>
        <w:t>/pull-requests/collaborating-with-pull-requests/proposing-changes-to-your-work-with-pull-requests/about-pull-requests (</w:t>
      </w:r>
      <w:r w:rsidRPr="001D3804">
        <w:rPr>
          <w:rFonts w:ascii="Times New Roman" w:hAnsi="Times New Roman" w:cs="Times New Roman"/>
        </w:rPr>
        <w:t>дата</w:t>
      </w:r>
      <w:r w:rsidRPr="001D3804">
        <w:rPr>
          <w:rFonts w:ascii="Times New Roman" w:hAnsi="Times New Roman" w:cs="Times New Roman"/>
          <w:lang w:val="en-US"/>
        </w:rPr>
        <w:t xml:space="preserve"> </w:t>
      </w:r>
      <w:r w:rsidRPr="001D3804">
        <w:rPr>
          <w:rFonts w:ascii="Times New Roman" w:hAnsi="Times New Roman" w:cs="Times New Roman"/>
        </w:rPr>
        <w:t>обращения</w:t>
      </w:r>
      <w:r w:rsidRPr="001D3804">
        <w:rPr>
          <w:rFonts w:ascii="Times New Roman" w:hAnsi="Times New Roman" w:cs="Times New Roman"/>
          <w:lang w:val="en-US"/>
        </w:rPr>
        <w:t>: 13.03.2026).</w:t>
      </w:r>
    </w:p>
    <w:sectPr w:rsidR="00093E78" w:rsidRPr="001D3804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991"/>
    <w:multiLevelType w:val="multilevel"/>
    <w:tmpl w:val="F4DE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B5AA4"/>
    <w:multiLevelType w:val="multilevel"/>
    <w:tmpl w:val="3FF04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F6FB8"/>
    <w:multiLevelType w:val="hybridMultilevel"/>
    <w:tmpl w:val="788C04B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F1C0E"/>
    <w:multiLevelType w:val="hybridMultilevel"/>
    <w:tmpl w:val="0E32E9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DED144C"/>
    <w:multiLevelType w:val="multilevel"/>
    <w:tmpl w:val="D02C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72566"/>
    <w:multiLevelType w:val="hybridMultilevel"/>
    <w:tmpl w:val="DA547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0474C"/>
    <w:multiLevelType w:val="multilevel"/>
    <w:tmpl w:val="FF12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4F0A10"/>
    <w:multiLevelType w:val="multilevel"/>
    <w:tmpl w:val="5386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69"/>
    <w:rsid w:val="00032A39"/>
    <w:rsid w:val="00081B0B"/>
    <w:rsid w:val="00093E78"/>
    <w:rsid w:val="000F3033"/>
    <w:rsid w:val="001D3804"/>
    <w:rsid w:val="001F741F"/>
    <w:rsid w:val="00252703"/>
    <w:rsid w:val="0028749F"/>
    <w:rsid w:val="002916C6"/>
    <w:rsid w:val="002F1FD6"/>
    <w:rsid w:val="002F63CE"/>
    <w:rsid w:val="0032061D"/>
    <w:rsid w:val="00333211"/>
    <w:rsid w:val="00335307"/>
    <w:rsid w:val="00374962"/>
    <w:rsid w:val="0037667C"/>
    <w:rsid w:val="00395BB1"/>
    <w:rsid w:val="00396E73"/>
    <w:rsid w:val="003E01D3"/>
    <w:rsid w:val="004874A2"/>
    <w:rsid w:val="004E63A7"/>
    <w:rsid w:val="005A1E82"/>
    <w:rsid w:val="005B751F"/>
    <w:rsid w:val="005F7574"/>
    <w:rsid w:val="00654F40"/>
    <w:rsid w:val="006779B6"/>
    <w:rsid w:val="00701A27"/>
    <w:rsid w:val="0070259B"/>
    <w:rsid w:val="00802384"/>
    <w:rsid w:val="008221D0"/>
    <w:rsid w:val="00892146"/>
    <w:rsid w:val="00921277"/>
    <w:rsid w:val="0099126C"/>
    <w:rsid w:val="00A15A2A"/>
    <w:rsid w:val="00A94F2F"/>
    <w:rsid w:val="00AA5EB4"/>
    <w:rsid w:val="00AB14D6"/>
    <w:rsid w:val="00B22B69"/>
    <w:rsid w:val="00BD1ABF"/>
    <w:rsid w:val="00BF2C02"/>
    <w:rsid w:val="00BF55E1"/>
    <w:rsid w:val="00C53898"/>
    <w:rsid w:val="00CF4D66"/>
    <w:rsid w:val="00D821F1"/>
    <w:rsid w:val="00DF679B"/>
    <w:rsid w:val="00E52214"/>
    <w:rsid w:val="00E60C70"/>
    <w:rsid w:val="00E662C5"/>
    <w:rsid w:val="00E83958"/>
    <w:rsid w:val="00EE4366"/>
    <w:rsid w:val="00F034C4"/>
    <w:rsid w:val="00F2010A"/>
    <w:rsid w:val="00F836EF"/>
    <w:rsid w:val="00F8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22B6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22B6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d">
    <w:name w:val="Emphasis"/>
    <w:basedOn w:val="a0"/>
    <w:uiPriority w:val="20"/>
    <w:qFormat/>
    <w:rsid w:val="00B22B69"/>
    <w:rPr>
      <w:i/>
      <w:iCs/>
    </w:rPr>
  </w:style>
  <w:style w:type="character" w:styleId="ae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F836EF"/>
    <w:rPr>
      <w:b/>
      <w:bCs/>
    </w:rPr>
  </w:style>
  <w:style w:type="paragraph" w:customStyle="1" w:styleId="ds-markdown-paragraph">
    <w:name w:val="ds-markdown-paragraph"/>
    <w:basedOn w:val="a"/>
    <w:rsid w:val="0037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8">
    <w:name w:val="Абзац списка Знак"/>
    <w:link w:val="a7"/>
    <w:locked/>
    <w:rsid w:val="00AA5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22B6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22B6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d">
    <w:name w:val="Emphasis"/>
    <w:basedOn w:val="a0"/>
    <w:uiPriority w:val="20"/>
    <w:qFormat/>
    <w:rsid w:val="00B22B69"/>
    <w:rPr>
      <w:i/>
      <w:iCs/>
    </w:rPr>
  </w:style>
  <w:style w:type="character" w:styleId="ae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F836EF"/>
    <w:rPr>
      <w:b/>
      <w:bCs/>
    </w:rPr>
  </w:style>
  <w:style w:type="paragraph" w:customStyle="1" w:styleId="ds-markdown-paragraph">
    <w:name w:val="ds-markdown-paragraph"/>
    <w:basedOn w:val="a"/>
    <w:rsid w:val="0037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8">
    <w:name w:val="Абзац списка Знак"/>
    <w:link w:val="a7"/>
    <w:locked/>
    <w:rsid w:val="00AA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990</Words>
  <Characters>7446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Fadeeva</dc:creator>
  <cp:lastModifiedBy>Natalia</cp:lastModifiedBy>
  <cp:revision>17</cp:revision>
  <dcterms:created xsi:type="dcterms:W3CDTF">2026-04-06T12:46:00Z</dcterms:created>
  <dcterms:modified xsi:type="dcterms:W3CDTF">2026-04-06T13:00:00Z</dcterms:modified>
</cp:coreProperties>
</file>