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14" w:rsidRDefault="007C7D2D" w:rsidP="007C7D2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Севёлова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Алексеевна </w:t>
      </w:r>
    </w:p>
    <w:p w:rsidR="007C7D2D" w:rsidRPr="007C7D2D" w:rsidRDefault="007C7D2D" w:rsidP="007C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C7D2D">
        <w:rPr>
          <w:rFonts w:ascii="Times New Roman" w:hAnsi="Times New Roman" w:cs="Times New Roman"/>
          <w:sz w:val="28"/>
          <w:szCs w:val="28"/>
        </w:rPr>
        <w:t>SMM в индустрии красоты</w:t>
      </w:r>
      <w:bookmarkStart w:id="0" w:name="_GoBack"/>
      <w:bookmarkEnd w:id="0"/>
      <w:r w:rsidRPr="007C7D2D">
        <w:rPr>
          <w:rFonts w:ascii="Times New Roman" w:hAnsi="Times New Roman" w:cs="Times New Roman"/>
          <w:sz w:val="28"/>
          <w:szCs w:val="28"/>
        </w:rPr>
        <w:t>: оценка эффективности и контент-стратегия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C7D2D" w:rsidRPr="007C7D2D" w:rsidSect="007C7D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2D"/>
    <w:rsid w:val="007C7D2D"/>
    <w:rsid w:val="00F4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BA05"/>
  <w15:chartTrackingRefBased/>
  <w15:docId w15:val="{AFB2D4E7-8220-466F-88B0-6EC545F6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Львов</dc:creator>
  <cp:keywords/>
  <dc:description/>
  <cp:lastModifiedBy>Александр Львов</cp:lastModifiedBy>
  <cp:revision>1</cp:revision>
  <dcterms:created xsi:type="dcterms:W3CDTF">2026-03-06T17:10:00Z</dcterms:created>
  <dcterms:modified xsi:type="dcterms:W3CDTF">2026-03-06T17:12:00Z</dcterms:modified>
</cp:coreProperties>
</file>