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821A" w14:textId="6D9EABF8" w:rsidR="008626F9" w:rsidRPr="007452D4" w:rsidRDefault="007452D4" w:rsidP="007452D4">
      <w:pPr>
        <w:spacing w:after="0" w:line="36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 w:rsidRPr="007452D4">
        <w:rPr>
          <w:rFonts w:ascii="Times New Roman" w:hAnsi="Times New Roman" w:cs="Times New Roman"/>
          <w:sz w:val="24"/>
          <w:szCs w:val="24"/>
        </w:rPr>
        <w:t xml:space="preserve">Вирусный маркетинг в коротких видео: стратегии для </w:t>
      </w:r>
      <w:proofErr w:type="spellStart"/>
      <w:r w:rsidRPr="007452D4">
        <w:rPr>
          <w:rFonts w:ascii="Times New Roman" w:hAnsi="Times New Roman" w:cs="Times New Roman"/>
          <w:sz w:val="24"/>
          <w:szCs w:val="24"/>
        </w:rPr>
        <w:t>Reels</w:t>
      </w:r>
      <w:proofErr w:type="spellEnd"/>
      <w:r w:rsidRPr="007452D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452D4">
        <w:rPr>
          <w:rFonts w:ascii="Times New Roman" w:hAnsi="Times New Roman" w:cs="Times New Roman"/>
          <w:sz w:val="24"/>
          <w:szCs w:val="24"/>
        </w:rPr>
        <w:t>Shorts</w:t>
      </w:r>
      <w:proofErr w:type="spellEnd"/>
      <w:r>
        <w:rPr>
          <w:rFonts w:ascii="Times New Roman" w:hAnsi="Times New Roman" w:cs="Times New Roman"/>
          <w:sz w:val="24"/>
          <w:szCs w:val="24"/>
        </w:rPr>
        <w:br/>
        <w:t>Ермохина Полина Александровна</w:t>
      </w:r>
    </w:p>
    <w:sectPr w:rsidR="008626F9" w:rsidRPr="0074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D4"/>
    <w:rsid w:val="005021C5"/>
    <w:rsid w:val="007452D4"/>
    <w:rsid w:val="0086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FD16"/>
  <w15:chartTrackingRefBased/>
  <w15:docId w15:val="{4F0A0BF5-A6BB-43A4-B23D-3D07027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21C5"/>
    <w:pPr>
      <w:keepNext/>
      <w:keepLines/>
      <w:spacing w:after="0" w:line="360" w:lineRule="auto"/>
      <w:ind w:firstLine="709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1C5"/>
    <w:rPr>
      <w:rFonts w:ascii="Times New Roman" w:eastAsiaTheme="majorEastAsia" w:hAnsi="Times New Roman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2026-03-04T15:33:00Z</dcterms:created>
  <dcterms:modified xsi:type="dcterms:W3CDTF">2026-03-04T15:33:00Z</dcterms:modified>
</cp:coreProperties>
</file>