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8F" w:rsidRDefault="0011628F" w:rsidP="0011628F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11628F">
        <w:rPr>
          <w:b/>
        </w:rPr>
        <w:t>Тема: "</w:t>
      </w:r>
      <w:r w:rsidR="00EE6E70">
        <w:rPr>
          <w:b/>
        </w:rPr>
        <w:t>Совершенствование методики экологического мониторинга водных объектов с применением технологий искусственного интеллекта</w:t>
      </w:r>
      <w:r w:rsidRPr="0011628F">
        <w:rPr>
          <w:b/>
        </w:rPr>
        <w:t>"</w:t>
      </w:r>
    </w:p>
    <w:p w:rsidR="0011628F" w:rsidRPr="0011628F" w:rsidRDefault="0011628F" w:rsidP="0011628F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11628F" w:rsidRDefault="0011628F" w:rsidP="0011628F">
      <w:pPr>
        <w:pStyle w:val="a3"/>
        <w:spacing w:before="0" w:beforeAutospacing="0" w:after="0" w:afterAutospacing="0"/>
        <w:ind w:firstLine="709"/>
      </w:pPr>
      <w:r>
        <w:t xml:space="preserve">Докладчик: Тиранов Степан </w:t>
      </w:r>
    </w:p>
    <w:p w:rsidR="0011628F" w:rsidRDefault="00EE6E70" w:rsidP="0011628F">
      <w:pPr>
        <w:pStyle w:val="a3"/>
        <w:spacing w:before="0" w:beforeAutospacing="0" w:after="0" w:afterAutospacing="0"/>
        <w:ind w:firstLine="709"/>
      </w:pPr>
      <w:r>
        <w:t>Группа: Г-4</w:t>
      </w:r>
      <w:r w:rsidR="0011628F">
        <w:t>02</w:t>
      </w:r>
    </w:p>
    <w:p w:rsidR="00EE6E70" w:rsidRDefault="00EE6E70" w:rsidP="0011628F">
      <w:pPr>
        <w:pStyle w:val="a3"/>
        <w:spacing w:before="0" w:beforeAutospacing="0" w:after="0" w:afterAutospacing="0"/>
        <w:ind w:firstLine="709"/>
      </w:pPr>
    </w:p>
    <w:p w:rsidR="00EE6E70" w:rsidRPr="00EE6E70" w:rsidRDefault="00EE6E70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0">
        <w:rPr>
          <w:rFonts w:ascii="Times New Roman" w:hAnsi="Times New Roman" w:cs="Times New Roman"/>
          <w:sz w:val="24"/>
          <w:szCs w:val="24"/>
        </w:rPr>
        <w:t xml:space="preserve">Экологический мониторинг водных объектов является важной задачей, поскольку состояние водной среды напрямую влияет на здоровье населения и устойчивость экосистем. В условиях усиления антропогенной нагрузки возрастает необходимость повышения точности и оперативности оценки качества воды. Одним из ключевых методов такого мониторинга является анализ микроскопических проб, содержащих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микроводоросли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>, выступающие в роли биоиндикаторов состояния среды.</w:t>
      </w:r>
    </w:p>
    <w:p w:rsidR="00EE6E70" w:rsidRPr="00EE6E70" w:rsidRDefault="00EE6E70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0">
        <w:rPr>
          <w:rFonts w:ascii="Times New Roman" w:hAnsi="Times New Roman" w:cs="Times New Roman"/>
          <w:sz w:val="24"/>
          <w:szCs w:val="24"/>
        </w:rPr>
        <w:t xml:space="preserve">Традиционные подходы к анализу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микроводорослей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 xml:space="preserve"> основаны на ручной работе специалиста, что требует высокой квалификации, значительных временных затрат и сопровождается субъективностью результатов. Кроме того, увеличение объёма данных делает ручной анализ малоэффективным. В связи с этим возникает необходимость совершенствования методики экологического мониторинга за счёт внедрения технологий искусственного интеллекта.</w:t>
      </w:r>
    </w:p>
    <w:p w:rsidR="00EE6E70" w:rsidRPr="00EE6E70" w:rsidRDefault="00EE6E70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0">
        <w:rPr>
          <w:rFonts w:ascii="Times New Roman" w:hAnsi="Times New Roman" w:cs="Times New Roman"/>
          <w:sz w:val="24"/>
          <w:szCs w:val="24"/>
        </w:rPr>
        <w:t xml:space="preserve">Целью работы является разработка и апробация подхода к автоматизации анализа микроскопических изображений проб воды с использованием методов компьютерного зрения. В рамках работы </w:t>
      </w:r>
      <w:proofErr w:type="gramStart"/>
      <w:r w:rsidRPr="00EE6E70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EE6E70">
        <w:rPr>
          <w:rFonts w:ascii="Times New Roman" w:hAnsi="Times New Roman" w:cs="Times New Roman"/>
          <w:sz w:val="24"/>
          <w:szCs w:val="24"/>
        </w:rPr>
        <w:t xml:space="preserve"> и размечен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датасет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 xml:space="preserve"> изображений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микроводорослей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>, включающий представителей различных родов. Разметка выполнена с использованием специализированного программного обеспечения, что позволило подготовить данные для обучения моделей искусственного интеллекта.</w:t>
      </w:r>
    </w:p>
    <w:p w:rsidR="00EE6E70" w:rsidRPr="00EE6E70" w:rsidRDefault="00EE6E70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0">
        <w:rPr>
          <w:rFonts w:ascii="Times New Roman" w:hAnsi="Times New Roman" w:cs="Times New Roman"/>
          <w:sz w:val="24"/>
          <w:szCs w:val="24"/>
        </w:rPr>
        <w:t xml:space="preserve">Для анализа изображений применяется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нейросетевая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 xml:space="preserve"> модель, способная выполнять распознавание объектов и определение их количества. Обучение модели проводится на размеченных данных с последующим разделением на обучающую,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валидационную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 xml:space="preserve"> и тестовую выборки, что обеспечивает корректную оценку качества работы алгоритма. В результате модель автоматически определяет родовой состав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микроводорослей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 xml:space="preserve"> на изображениях и формирует количественные характеристики.</w:t>
      </w:r>
    </w:p>
    <w:p w:rsidR="00EE6E70" w:rsidRPr="00EE6E70" w:rsidRDefault="00EE6E70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0">
        <w:rPr>
          <w:rFonts w:ascii="Times New Roman" w:hAnsi="Times New Roman" w:cs="Times New Roman"/>
          <w:sz w:val="24"/>
          <w:szCs w:val="24"/>
        </w:rPr>
        <w:t xml:space="preserve">Практическая значимость работы заключается в применении разработанного подхода к анализу проб воды, отобранных в различных условиях антропогенной нагрузки. Сравнение результатов позволяет выявить различия в составе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микроводорослей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 xml:space="preserve"> и использовать их для оценки качества водной среды. На основе полученных данных проводится интерпретация с использованием показателей </w:t>
      </w:r>
      <w:proofErr w:type="spellStart"/>
      <w:r w:rsidRPr="00EE6E70">
        <w:rPr>
          <w:rFonts w:ascii="Times New Roman" w:hAnsi="Times New Roman" w:cs="Times New Roman"/>
          <w:sz w:val="24"/>
          <w:szCs w:val="24"/>
        </w:rPr>
        <w:t>сапробности</w:t>
      </w:r>
      <w:proofErr w:type="spellEnd"/>
      <w:r w:rsidRPr="00EE6E70">
        <w:rPr>
          <w:rFonts w:ascii="Times New Roman" w:hAnsi="Times New Roman" w:cs="Times New Roman"/>
          <w:sz w:val="24"/>
          <w:szCs w:val="24"/>
        </w:rPr>
        <w:t>, что даёт возможность судить о степени загрязнения воды.</w:t>
      </w:r>
    </w:p>
    <w:p w:rsidR="00EE6E70" w:rsidRPr="00EE6E70" w:rsidRDefault="00EE6E70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0">
        <w:rPr>
          <w:rFonts w:ascii="Times New Roman" w:hAnsi="Times New Roman" w:cs="Times New Roman"/>
          <w:sz w:val="24"/>
          <w:szCs w:val="24"/>
        </w:rPr>
        <w:t>Таким образом, предложенный подход позволяет усовершенствовать существующую методику экологического мониторинга за счёт автоматизации анализа микроскопических изображений. Использование технологий искусственного интеллекта снижает влияние субъективного фактора, повышает скорость обработки данных и обеспечивает более объективную оценку состояния водных объектов.</w:t>
      </w:r>
    </w:p>
    <w:p w:rsidR="000E5706" w:rsidRPr="00EE6E70" w:rsidRDefault="000E5706" w:rsidP="00EE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E5706" w:rsidRPr="00EE6E70" w:rsidSect="000E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1628F"/>
    <w:rsid w:val="000E5706"/>
    <w:rsid w:val="0011628F"/>
    <w:rsid w:val="004150F7"/>
    <w:rsid w:val="00EE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E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Stepan</cp:lastModifiedBy>
  <cp:revision>3</cp:revision>
  <dcterms:created xsi:type="dcterms:W3CDTF">2025-03-14T18:28:00Z</dcterms:created>
  <dcterms:modified xsi:type="dcterms:W3CDTF">2026-04-11T10:37:00Z</dcterms:modified>
</cp:coreProperties>
</file>