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EFD" w:rsidRPr="00801EBE" w:rsidRDefault="00D67C98" w:rsidP="00801E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1EBE">
        <w:rPr>
          <w:rFonts w:ascii="Times New Roman" w:eastAsia="Calibri" w:hAnsi="Times New Roman" w:cs="Times New Roman"/>
          <w:b/>
          <w:sz w:val="24"/>
          <w:szCs w:val="24"/>
        </w:rPr>
        <w:t>Культурные параметры</w:t>
      </w:r>
      <w:r w:rsidR="006C1734" w:rsidRPr="00801E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86DE2" w:rsidRPr="00801EBE">
        <w:rPr>
          <w:rFonts w:ascii="Times New Roman" w:eastAsia="Calibri" w:hAnsi="Times New Roman" w:cs="Times New Roman"/>
          <w:b/>
          <w:sz w:val="24"/>
          <w:szCs w:val="24"/>
        </w:rPr>
        <w:t xml:space="preserve">в семантике </w:t>
      </w:r>
      <w:r w:rsidR="005944FA" w:rsidRPr="00801EBE">
        <w:rPr>
          <w:rFonts w:ascii="Times New Roman" w:eastAsia="Calibri" w:hAnsi="Times New Roman" w:cs="Times New Roman"/>
          <w:b/>
          <w:sz w:val="24"/>
          <w:szCs w:val="24"/>
        </w:rPr>
        <w:t>номинаций</w:t>
      </w:r>
      <w:r w:rsidR="006C1734" w:rsidRPr="00801EBE">
        <w:rPr>
          <w:rFonts w:ascii="Times New Roman" w:eastAsia="Calibri" w:hAnsi="Times New Roman" w:cs="Times New Roman"/>
          <w:b/>
          <w:sz w:val="24"/>
          <w:szCs w:val="24"/>
        </w:rPr>
        <w:t xml:space="preserve"> обуви (на материале говоров Среднего </w:t>
      </w:r>
      <w:proofErr w:type="spellStart"/>
      <w:r w:rsidR="006C1734" w:rsidRPr="00801EBE">
        <w:rPr>
          <w:rFonts w:ascii="Times New Roman" w:eastAsia="Calibri" w:hAnsi="Times New Roman" w:cs="Times New Roman"/>
          <w:b/>
          <w:sz w:val="24"/>
          <w:szCs w:val="24"/>
        </w:rPr>
        <w:t>Приобья</w:t>
      </w:r>
      <w:proofErr w:type="spellEnd"/>
      <w:r w:rsidR="006C1734" w:rsidRPr="00801EBE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1E1857" w:rsidRPr="00801EBE" w:rsidRDefault="001E1857" w:rsidP="00801EB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01EB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Манашова </w:t>
      </w:r>
      <w:r w:rsidR="006C1734" w:rsidRPr="00801EBE">
        <w:rPr>
          <w:rFonts w:ascii="Times New Roman" w:eastAsia="Calibri" w:hAnsi="Times New Roman" w:cs="Times New Roman"/>
          <w:b/>
          <w:i/>
          <w:sz w:val="24"/>
          <w:szCs w:val="24"/>
        </w:rPr>
        <w:t>Валентина Дмитриевна</w:t>
      </w:r>
    </w:p>
    <w:p w:rsidR="006C1734" w:rsidRPr="00801EBE" w:rsidRDefault="006C1734" w:rsidP="00801EBE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801EBE">
        <w:rPr>
          <w:rFonts w:ascii="Times New Roman" w:eastAsia="Calibri" w:hAnsi="Times New Roman" w:cs="Times New Roman"/>
          <w:i/>
          <w:sz w:val="24"/>
          <w:szCs w:val="24"/>
        </w:rPr>
        <w:t xml:space="preserve">Доцент, </w:t>
      </w:r>
      <w:proofErr w:type="spellStart"/>
      <w:proofErr w:type="gramStart"/>
      <w:r w:rsidRPr="00801EBE">
        <w:rPr>
          <w:rFonts w:ascii="Times New Roman" w:eastAsia="Calibri" w:hAnsi="Times New Roman" w:cs="Times New Roman"/>
          <w:i/>
          <w:sz w:val="24"/>
          <w:szCs w:val="24"/>
        </w:rPr>
        <w:t>канд.филол</w:t>
      </w:r>
      <w:proofErr w:type="gramEnd"/>
      <w:r w:rsidRPr="00801EBE">
        <w:rPr>
          <w:rFonts w:ascii="Times New Roman" w:eastAsia="Calibri" w:hAnsi="Times New Roman" w:cs="Times New Roman"/>
          <w:i/>
          <w:sz w:val="24"/>
          <w:szCs w:val="24"/>
        </w:rPr>
        <w:t>.наук</w:t>
      </w:r>
      <w:proofErr w:type="spellEnd"/>
    </w:p>
    <w:p w:rsidR="001E1857" w:rsidRPr="00801EBE" w:rsidRDefault="00654EFD" w:rsidP="00801EBE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801EBE">
        <w:rPr>
          <w:rFonts w:ascii="Times New Roman" w:eastAsia="Calibri" w:hAnsi="Times New Roman" w:cs="Times New Roman"/>
          <w:i/>
          <w:sz w:val="24"/>
          <w:szCs w:val="24"/>
        </w:rPr>
        <w:t xml:space="preserve">Томский </w:t>
      </w:r>
      <w:r w:rsidR="006C1734" w:rsidRPr="00801EBE">
        <w:rPr>
          <w:rFonts w:ascii="Times New Roman" w:eastAsia="Calibri" w:hAnsi="Times New Roman" w:cs="Times New Roman"/>
          <w:i/>
          <w:sz w:val="24"/>
          <w:szCs w:val="24"/>
        </w:rPr>
        <w:t>государственный у</w:t>
      </w:r>
      <w:r w:rsidRPr="00801EBE">
        <w:rPr>
          <w:rFonts w:ascii="Times New Roman" w:eastAsia="Calibri" w:hAnsi="Times New Roman" w:cs="Times New Roman"/>
          <w:i/>
          <w:sz w:val="24"/>
          <w:szCs w:val="24"/>
        </w:rPr>
        <w:t>ниверситет</w:t>
      </w:r>
      <w:r w:rsidR="001E1857" w:rsidRPr="00801EBE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="006C1734" w:rsidRPr="00801EBE">
        <w:rPr>
          <w:rFonts w:ascii="Times New Roman" w:eastAsia="Calibri" w:hAnsi="Times New Roman" w:cs="Times New Roman"/>
          <w:i/>
          <w:sz w:val="24"/>
          <w:szCs w:val="24"/>
        </w:rPr>
        <w:t xml:space="preserve">филологический факультет, </w:t>
      </w:r>
      <w:r w:rsidR="00801EBE" w:rsidRPr="00801EBE">
        <w:rPr>
          <w:rFonts w:ascii="Times New Roman" w:eastAsiaTheme="minorEastAsia" w:hAnsi="Times New Roman" w:cs="Times New Roman"/>
          <w:i/>
          <w:sz w:val="24"/>
          <w:szCs w:val="24"/>
          <w:lang w:eastAsia="ja-JP"/>
        </w:rPr>
        <w:t>г. </w:t>
      </w:r>
      <w:r w:rsidR="001E1857" w:rsidRPr="00801EBE">
        <w:rPr>
          <w:rFonts w:ascii="Times New Roman" w:eastAsia="Calibri" w:hAnsi="Times New Roman" w:cs="Times New Roman"/>
          <w:i/>
          <w:sz w:val="24"/>
          <w:szCs w:val="24"/>
        </w:rPr>
        <w:t>Томск</w:t>
      </w:r>
      <w:r w:rsidR="006C1734" w:rsidRPr="00801EBE">
        <w:rPr>
          <w:rFonts w:ascii="Times New Roman" w:eastAsia="Calibri" w:hAnsi="Times New Roman" w:cs="Times New Roman"/>
          <w:i/>
          <w:sz w:val="24"/>
          <w:szCs w:val="24"/>
        </w:rPr>
        <w:t>, Россия</w:t>
      </w:r>
    </w:p>
    <w:p w:rsidR="006C1734" w:rsidRPr="00801EBE" w:rsidRDefault="00801EBE" w:rsidP="00801EBE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801EBE">
        <w:rPr>
          <w:rFonts w:ascii="Times New Roman" w:eastAsia="Calibri" w:hAnsi="Times New Roman" w:cs="Times New Roman"/>
          <w:i/>
          <w:sz w:val="24"/>
          <w:szCs w:val="24"/>
          <w:lang w:val="en-US"/>
        </w:rPr>
        <w:t>E</w:t>
      </w:r>
      <w:r w:rsidRPr="00801EBE">
        <w:rPr>
          <w:rFonts w:ascii="Times New Roman" w:hAnsi="Times New Roman" w:cs="Times New Roman"/>
          <w:sz w:val="24"/>
          <w:szCs w:val="24"/>
        </w:rPr>
        <w:t>−</w:t>
      </w:r>
      <w:r w:rsidRPr="00801EBE">
        <w:rPr>
          <w:rFonts w:ascii="Times New Roman" w:eastAsia="Calibri" w:hAnsi="Times New Roman" w:cs="Times New Roman"/>
          <w:i/>
          <w:sz w:val="24"/>
          <w:szCs w:val="24"/>
          <w:lang w:val="en-US"/>
        </w:rPr>
        <w:t>mail</w:t>
      </w:r>
      <w:r w:rsidRPr="00801EBE">
        <w:rPr>
          <w:rFonts w:ascii="Times New Roman" w:eastAsia="Calibri" w:hAnsi="Times New Roman" w:cs="Times New Roman"/>
          <w:i/>
          <w:sz w:val="24"/>
          <w:szCs w:val="24"/>
        </w:rPr>
        <w:t xml:space="preserve">: </w:t>
      </w:r>
      <w:proofErr w:type="spellStart"/>
      <w:r w:rsidR="006C1734" w:rsidRPr="00801EBE">
        <w:rPr>
          <w:rFonts w:ascii="Times New Roman" w:eastAsia="Calibri" w:hAnsi="Times New Roman" w:cs="Times New Roman"/>
          <w:i/>
          <w:sz w:val="24"/>
          <w:szCs w:val="24"/>
          <w:lang w:val="en-US"/>
        </w:rPr>
        <w:t>valyamanashova</w:t>
      </w:r>
      <w:proofErr w:type="spellEnd"/>
      <w:r w:rsidR="006C1734" w:rsidRPr="00801EBE">
        <w:rPr>
          <w:rFonts w:ascii="Times New Roman" w:eastAsia="Calibri" w:hAnsi="Times New Roman" w:cs="Times New Roman"/>
          <w:i/>
          <w:sz w:val="24"/>
          <w:szCs w:val="24"/>
        </w:rPr>
        <w:t>@</w:t>
      </w:r>
      <w:r w:rsidR="006C1734" w:rsidRPr="00801EBE">
        <w:rPr>
          <w:rFonts w:ascii="Times New Roman" w:eastAsia="Calibri" w:hAnsi="Times New Roman" w:cs="Times New Roman"/>
          <w:i/>
          <w:sz w:val="24"/>
          <w:szCs w:val="24"/>
          <w:lang w:val="en-US"/>
        </w:rPr>
        <w:t>mail</w:t>
      </w:r>
      <w:r w:rsidR="006C1734" w:rsidRPr="00801EBE">
        <w:rPr>
          <w:rFonts w:ascii="Times New Roman" w:eastAsia="Calibri" w:hAnsi="Times New Roman" w:cs="Times New Roman"/>
          <w:i/>
          <w:sz w:val="24"/>
          <w:szCs w:val="24"/>
        </w:rPr>
        <w:t>.</w:t>
      </w:r>
      <w:proofErr w:type="spellStart"/>
      <w:r w:rsidR="006C1734" w:rsidRPr="00801EBE">
        <w:rPr>
          <w:rFonts w:ascii="Times New Roman" w:eastAsia="Calibri" w:hAnsi="Times New Roman" w:cs="Times New Roman"/>
          <w:i/>
          <w:sz w:val="24"/>
          <w:szCs w:val="24"/>
          <w:lang w:val="en-US"/>
        </w:rPr>
        <w:t>ru</w:t>
      </w:r>
      <w:bookmarkStart w:id="0" w:name="_GoBack"/>
      <w:bookmarkEnd w:id="0"/>
      <w:proofErr w:type="spellEnd"/>
    </w:p>
    <w:p w:rsidR="005D1F12" w:rsidRPr="00801EBE" w:rsidRDefault="00851809" w:rsidP="0085180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01EBE">
        <w:rPr>
          <w:rFonts w:ascii="Times New Roman" w:hAnsi="Times New Roman" w:cs="Times New Roman"/>
          <w:sz w:val="24"/>
          <w:szCs w:val="24"/>
        </w:rPr>
        <w:t xml:space="preserve">Современная лингвистическая наука XXI столетия выработала методологический инструментарий, ориентированный на выявление глубокой взаимозависимости языка и культуры. Изучение лексики, описывающей повседневный быт, костюм и архитектуру жилища, выступает одним из ключевых способов реконструкции этнической картины мира. В рамках традиционного уклада материальные объекты не ограничиваются утилитарной функцией, а становятся носителями духовных и бытийных смыслов. В этом контексте диалектная единица интерпретируется как форма консервации народного мировоззрения, кодирующая и передающая из поколения в поколение культурно-исторический опыт. </w:t>
      </w:r>
      <w:r w:rsidR="00386653" w:rsidRPr="00801EBE">
        <w:rPr>
          <w:rFonts w:ascii="Times New Roman" w:hAnsi="Times New Roman" w:cs="Times New Roman"/>
          <w:sz w:val="24"/>
          <w:szCs w:val="24"/>
        </w:rPr>
        <w:t>Диалектный язык, функционирующий в каждодневном общении крестьян, являющийся инструментом живой коммуникации, «постоянно представляет необходимые объективации и устанавливает порядок, в рамках которого приобретают значение и смыл и эти объективации, и сама повседневная жизнь» [</w:t>
      </w:r>
      <w:r w:rsidR="00F1390B" w:rsidRPr="00801EBE">
        <w:rPr>
          <w:rFonts w:ascii="Times New Roman" w:hAnsi="Times New Roman" w:cs="Times New Roman"/>
          <w:sz w:val="24"/>
          <w:szCs w:val="24"/>
        </w:rPr>
        <w:t>1</w:t>
      </w:r>
      <w:r w:rsidR="00386653" w:rsidRPr="00801EBE">
        <w:rPr>
          <w:rFonts w:ascii="Times New Roman" w:hAnsi="Times New Roman" w:cs="Times New Roman"/>
          <w:sz w:val="24"/>
          <w:szCs w:val="24"/>
        </w:rPr>
        <w:t>].</w:t>
      </w:r>
    </w:p>
    <w:p w:rsidR="00654EFD" w:rsidRPr="00801EBE" w:rsidRDefault="00FF75A0" w:rsidP="00FF6D7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01EBE">
        <w:rPr>
          <w:rFonts w:ascii="Times New Roman" w:hAnsi="Times New Roman" w:cs="Times New Roman"/>
          <w:sz w:val="24"/>
          <w:szCs w:val="24"/>
        </w:rPr>
        <w:t>Наименования предметов одежды</w:t>
      </w:r>
      <w:r w:rsidR="00851809" w:rsidRPr="00801EBE">
        <w:rPr>
          <w:rFonts w:ascii="Times New Roman" w:hAnsi="Times New Roman" w:cs="Times New Roman"/>
          <w:sz w:val="24"/>
          <w:szCs w:val="24"/>
        </w:rPr>
        <w:t xml:space="preserve"> и обуви</w:t>
      </w:r>
      <w:r w:rsidR="004200BD" w:rsidRPr="00801EBE">
        <w:rPr>
          <w:rFonts w:ascii="Times New Roman" w:hAnsi="Times New Roman" w:cs="Times New Roman"/>
          <w:sz w:val="24"/>
          <w:szCs w:val="24"/>
        </w:rPr>
        <w:t xml:space="preserve"> являю</w:t>
      </w:r>
      <w:r w:rsidRPr="00801EBE">
        <w:rPr>
          <w:rFonts w:ascii="Times New Roman" w:hAnsi="Times New Roman" w:cs="Times New Roman"/>
          <w:sz w:val="24"/>
          <w:szCs w:val="24"/>
        </w:rPr>
        <w:t xml:space="preserve">тся самым репрезентативным пластом культурной семантики. </w:t>
      </w:r>
    </w:p>
    <w:p w:rsidR="00D229E2" w:rsidRPr="00801EBE" w:rsidRDefault="005D1F12" w:rsidP="00FF6D7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01EBE">
        <w:rPr>
          <w:rFonts w:ascii="Times New Roman" w:hAnsi="Times New Roman" w:cs="Times New Roman"/>
          <w:sz w:val="24"/>
          <w:szCs w:val="24"/>
        </w:rPr>
        <w:t xml:space="preserve">Цель </w:t>
      </w:r>
      <w:r w:rsidR="00386653" w:rsidRPr="00801EBE">
        <w:rPr>
          <w:rFonts w:ascii="Times New Roman" w:hAnsi="Times New Roman" w:cs="Times New Roman"/>
          <w:sz w:val="24"/>
          <w:szCs w:val="24"/>
        </w:rPr>
        <w:t xml:space="preserve">данной работы </w:t>
      </w:r>
      <w:r w:rsidRPr="00801EBE">
        <w:rPr>
          <w:rFonts w:ascii="Times New Roman" w:hAnsi="Times New Roman" w:cs="Times New Roman"/>
          <w:sz w:val="24"/>
          <w:szCs w:val="24"/>
        </w:rPr>
        <w:t xml:space="preserve">– </w:t>
      </w:r>
      <w:r w:rsidR="005944FA" w:rsidRPr="00801EBE">
        <w:rPr>
          <w:rFonts w:ascii="Times New Roman" w:hAnsi="Times New Roman" w:cs="Times New Roman"/>
          <w:sz w:val="24"/>
          <w:szCs w:val="24"/>
        </w:rPr>
        <w:t xml:space="preserve">выявление культурных параметров </w:t>
      </w:r>
      <w:r w:rsidR="00786DE2" w:rsidRPr="00801EBE">
        <w:rPr>
          <w:rFonts w:ascii="Times New Roman" w:hAnsi="Times New Roman" w:cs="Times New Roman"/>
          <w:sz w:val="24"/>
          <w:szCs w:val="24"/>
        </w:rPr>
        <w:t xml:space="preserve">в семантике </w:t>
      </w:r>
      <w:r w:rsidR="005944FA" w:rsidRPr="00801EBE">
        <w:rPr>
          <w:rFonts w:ascii="Times New Roman" w:hAnsi="Times New Roman" w:cs="Times New Roman"/>
          <w:sz w:val="24"/>
          <w:szCs w:val="24"/>
        </w:rPr>
        <w:t>номинаций</w:t>
      </w:r>
      <w:r w:rsidRPr="00801EBE">
        <w:rPr>
          <w:rFonts w:ascii="Times New Roman" w:hAnsi="Times New Roman" w:cs="Times New Roman"/>
          <w:sz w:val="24"/>
          <w:szCs w:val="24"/>
        </w:rPr>
        <w:t xml:space="preserve"> </w:t>
      </w:r>
      <w:r w:rsidR="00851809" w:rsidRPr="00801EBE">
        <w:rPr>
          <w:rFonts w:ascii="Times New Roman" w:hAnsi="Times New Roman" w:cs="Times New Roman"/>
          <w:sz w:val="24"/>
          <w:szCs w:val="24"/>
        </w:rPr>
        <w:t>обуви</w:t>
      </w:r>
      <w:r w:rsidRPr="00801EBE">
        <w:rPr>
          <w:rFonts w:ascii="Times New Roman" w:hAnsi="Times New Roman" w:cs="Times New Roman"/>
          <w:sz w:val="24"/>
          <w:szCs w:val="24"/>
        </w:rPr>
        <w:t xml:space="preserve">. </w:t>
      </w:r>
      <w:r w:rsidR="00D87A4C" w:rsidRPr="00801EBE">
        <w:rPr>
          <w:rFonts w:ascii="Times New Roman" w:hAnsi="Times New Roman" w:cs="Times New Roman"/>
          <w:sz w:val="24"/>
          <w:szCs w:val="24"/>
        </w:rPr>
        <w:t>Фактической базой работы послужили материалы томского диалектного корпуса</w:t>
      </w:r>
      <w:r w:rsidR="009A4601" w:rsidRPr="00801EBE">
        <w:rPr>
          <w:rFonts w:ascii="Times New Roman" w:hAnsi="Times New Roman" w:cs="Times New Roman"/>
          <w:sz w:val="24"/>
          <w:szCs w:val="24"/>
        </w:rPr>
        <w:t xml:space="preserve"> (ТДК)</w:t>
      </w:r>
      <w:r w:rsidR="00D87A4C" w:rsidRPr="00801EBE">
        <w:rPr>
          <w:rFonts w:ascii="Times New Roman" w:hAnsi="Times New Roman" w:cs="Times New Roman"/>
          <w:sz w:val="24"/>
          <w:szCs w:val="24"/>
        </w:rPr>
        <w:t>, а также опубликованные словари томской диалектологической школы.</w:t>
      </w:r>
      <w:r w:rsidRPr="00801E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EFD" w:rsidRPr="00801EBE" w:rsidRDefault="004200BD" w:rsidP="00FF6D7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01EBE">
        <w:rPr>
          <w:rFonts w:ascii="Times New Roman" w:hAnsi="Times New Roman" w:cs="Times New Roman"/>
          <w:sz w:val="24"/>
          <w:szCs w:val="24"/>
        </w:rPr>
        <w:t>На основании анализа материала семантики</w:t>
      </w:r>
      <w:r w:rsidR="00542CC3" w:rsidRPr="00801EBE">
        <w:rPr>
          <w:rFonts w:ascii="Times New Roman" w:hAnsi="Times New Roman" w:cs="Times New Roman"/>
          <w:sz w:val="24"/>
          <w:szCs w:val="24"/>
        </w:rPr>
        <w:t xml:space="preserve"> номинаций обуви </w:t>
      </w:r>
      <w:r w:rsidR="00120AAB" w:rsidRPr="00801EBE">
        <w:rPr>
          <w:rFonts w:ascii="Times New Roman" w:hAnsi="Times New Roman" w:cs="Times New Roman"/>
          <w:sz w:val="24"/>
          <w:szCs w:val="24"/>
        </w:rPr>
        <w:t>можно выделить к</w:t>
      </w:r>
      <w:r w:rsidR="00542CC3" w:rsidRPr="00801EBE">
        <w:rPr>
          <w:rFonts w:ascii="Times New Roman" w:hAnsi="Times New Roman" w:cs="Times New Roman"/>
          <w:sz w:val="24"/>
          <w:szCs w:val="24"/>
        </w:rPr>
        <w:t>ультурные параметры: сезон ношения, способ изготовления, материал изготовления.</w:t>
      </w:r>
    </w:p>
    <w:p w:rsidR="00C00816" w:rsidRPr="00801EBE" w:rsidRDefault="00654EFD" w:rsidP="00C0081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01EBE">
        <w:rPr>
          <w:rFonts w:ascii="Times New Roman" w:hAnsi="Times New Roman" w:cs="Times New Roman"/>
          <w:sz w:val="24"/>
          <w:szCs w:val="24"/>
        </w:rPr>
        <w:t xml:space="preserve">1. </w:t>
      </w:r>
      <w:r w:rsidR="00D67C98" w:rsidRPr="00801EBE">
        <w:rPr>
          <w:rFonts w:ascii="Times New Roman" w:hAnsi="Times New Roman" w:cs="Times New Roman"/>
          <w:b/>
          <w:sz w:val="24"/>
          <w:szCs w:val="24"/>
        </w:rPr>
        <w:t>Сезон ношения</w:t>
      </w:r>
      <w:r w:rsidR="001B70BE" w:rsidRPr="00801EBE">
        <w:rPr>
          <w:rFonts w:ascii="Times New Roman" w:hAnsi="Times New Roman" w:cs="Times New Roman"/>
          <w:b/>
          <w:sz w:val="24"/>
          <w:szCs w:val="24"/>
        </w:rPr>
        <w:t>.</w:t>
      </w:r>
      <w:r w:rsidR="001B70BE" w:rsidRPr="00801EBE">
        <w:rPr>
          <w:rFonts w:ascii="Times New Roman" w:hAnsi="Times New Roman" w:cs="Times New Roman"/>
          <w:sz w:val="24"/>
          <w:szCs w:val="24"/>
        </w:rPr>
        <w:t xml:space="preserve"> </w:t>
      </w:r>
      <w:r w:rsidR="00D67C98" w:rsidRPr="00801EBE">
        <w:rPr>
          <w:rFonts w:ascii="Times New Roman" w:hAnsi="Times New Roman" w:cs="Times New Roman"/>
          <w:sz w:val="24"/>
          <w:szCs w:val="24"/>
        </w:rPr>
        <w:t xml:space="preserve">В связи с природно-климатическими особенностями региона именно зимней обуви отведено важнейшее место в сибирской культуре. </w:t>
      </w:r>
      <w:r w:rsidR="009358E1" w:rsidRPr="00801EBE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="009358E1" w:rsidRPr="00801EBE">
        <w:rPr>
          <w:rFonts w:ascii="Times New Roman" w:hAnsi="Times New Roman" w:cs="Times New Roman"/>
          <w:b/>
          <w:i/>
          <w:sz w:val="24"/>
          <w:szCs w:val="24"/>
        </w:rPr>
        <w:t>зимой</w:t>
      </w:r>
      <w:r w:rsidR="009358E1" w:rsidRPr="00801EBE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9358E1" w:rsidRPr="00801EBE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9358E1" w:rsidRPr="00801EBE">
        <w:rPr>
          <w:rFonts w:ascii="Times New Roman" w:hAnsi="Times New Roman" w:cs="Times New Roman"/>
          <w:i/>
          <w:sz w:val="24"/>
          <w:szCs w:val="24"/>
        </w:rPr>
        <w:t xml:space="preserve">ленки катали, </w:t>
      </w:r>
      <w:proofErr w:type="spellStart"/>
      <w:r w:rsidR="009358E1" w:rsidRPr="00801EBE">
        <w:rPr>
          <w:rFonts w:ascii="Times New Roman" w:hAnsi="Times New Roman" w:cs="Times New Roman"/>
          <w:i/>
          <w:sz w:val="24"/>
          <w:szCs w:val="24"/>
        </w:rPr>
        <w:t>еш</w:t>
      </w:r>
      <w:r w:rsidR="009358E1" w:rsidRPr="00801EBE">
        <w:rPr>
          <w:rFonts w:ascii="Times New Roman" w:hAnsi="Times New Roman" w:cs="Times New Roman"/>
          <w:b/>
          <w:i/>
          <w:sz w:val="24"/>
          <w:szCs w:val="24"/>
        </w:rPr>
        <w:t>о</w:t>
      </w:r>
      <w:proofErr w:type="spellEnd"/>
      <w:r w:rsidR="009358E1" w:rsidRPr="00801EBE">
        <w:rPr>
          <w:rFonts w:ascii="Times New Roman" w:hAnsi="Times New Roman" w:cs="Times New Roman"/>
          <w:i/>
          <w:sz w:val="24"/>
          <w:szCs w:val="24"/>
        </w:rPr>
        <w:t xml:space="preserve"> к</w:t>
      </w:r>
      <w:r w:rsidR="009358E1" w:rsidRPr="00801EBE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9358E1" w:rsidRPr="00801EBE">
        <w:rPr>
          <w:rFonts w:ascii="Times New Roman" w:hAnsi="Times New Roman" w:cs="Times New Roman"/>
          <w:i/>
          <w:sz w:val="24"/>
          <w:szCs w:val="24"/>
        </w:rPr>
        <w:t xml:space="preserve">танки звались. И покупали уже </w:t>
      </w:r>
      <w:proofErr w:type="spellStart"/>
      <w:r w:rsidR="009358E1" w:rsidRPr="00801EBE">
        <w:rPr>
          <w:rFonts w:ascii="Times New Roman" w:hAnsi="Times New Roman" w:cs="Times New Roman"/>
          <w:i/>
          <w:sz w:val="24"/>
          <w:szCs w:val="24"/>
        </w:rPr>
        <w:t>чё</w:t>
      </w:r>
      <w:proofErr w:type="spellEnd"/>
      <w:r w:rsidR="009358E1" w:rsidRPr="00801EBE">
        <w:rPr>
          <w:rFonts w:ascii="Times New Roman" w:hAnsi="Times New Roman" w:cs="Times New Roman"/>
          <w:i/>
          <w:sz w:val="24"/>
          <w:szCs w:val="24"/>
        </w:rPr>
        <w:t xml:space="preserve"> (Том. </w:t>
      </w:r>
      <w:proofErr w:type="spellStart"/>
      <w:r w:rsidR="009358E1" w:rsidRPr="00801EBE">
        <w:rPr>
          <w:rFonts w:ascii="Times New Roman" w:hAnsi="Times New Roman" w:cs="Times New Roman"/>
          <w:i/>
          <w:sz w:val="24"/>
          <w:szCs w:val="24"/>
        </w:rPr>
        <w:t>Шег</w:t>
      </w:r>
      <w:proofErr w:type="spellEnd"/>
      <w:r w:rsidR="009358E1" w:rsidRPr="00801EBE">
        <w:rPr>
          <w:rFonts w:ascii="Times New Roman" w:hAnsi="Times New Roman" w:cs="Times New Roman"/>
          <w:i/>
          <w:sz w:val="24"/>
          <w:szCs w:val="24"/>
        </w:rPr>
        <w:t>.)</w:t>
      </w:r>
      <w:r w:rsidR="00A30D8A" w:rsidRPr="00801EBE">
        <w:rPr>
          <w:rFonts w:ascii="Times New Roman" w:hAnsi="Times New Roman" w:cs="Times New Roman"/>
          <w:i/>
          <w:sz w:val="24"/>
          <w:szCs w:val="24"/>
        </w:rPr>
        <w:t>; Пим</w:t>
      </w:r>
      <w:r w:rsidR="00A30D8A" w:rsidRPr="00801EBE">
        <w:rPr>
          <w:rFonts w:ascii="Times New Roman" w:hAnsi="Times New Roman" w:cs="Times New Roman"/>
          <w:b/>
          <w:i/>
          <w:sz w:val="24"/>
          <w:szCs w:val="24"/>
        </w:rPr>
        <w:t>ы</w:t>
      </w:r>
      <w:r w:rsidR="00A30D8A" w:rsidRPr="00801EBE">
        <w:rPr>
          <w:rFonts w:ascii="Times New Roman" w:hAnsi="Times New Roman" w:cs="Times New Roman"/>
          <w:i/>
          <w:sz w:val="24"/>
          <w:szCs w:val="24"/>
        </w:rPr>
        <w:t>, хоть в</w:t>
      </w:r>
      <w:r w:rsidR="00A30D8A" w:rsidRPr="00801EBE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A30D8A" w:rsidRPr="00801EBE">
        <w:rPr>
          <w:rFonts w:ascii="Times New Roman" w:hAnsi="Times New Roman" w:cs="Times New Roman"/>
          <w:i/>
          <w:sz w:val="24"/>
          <w:szCs w:val="24"/>
        </w:rPr>
        <w:t xml:space="preserve">ленки. </w:t>
      </w:r>
      <w:r w:rsidR="00A30D8A" w:rsidRPr="00801EBE">
        <w:rPr>
          <w:rFonts w:ascii="Times New Roman" w:hAnsi="Times New Roman" w:cs="Times New Roman"/>
          <w:b/>
          <w:i/>
          <w:sz w:val="24"/>
          <w:szCs w:val="24"/>
        </w:rPr>
        <w:t>Зимой</w:t>
      </w:r>
      <w:r w:rsidR="00A30D8A" w:rsidRPr="00801EBE">
        <w:rPr>
          <w:rFonts w:ascii="Times New Roman" w:hAnsi="Times New Roman" w:cs="Times New Roman"/>
          <w:i/>
          <w:sz w:val="24"/>
          <w:szCs w:val="24"/>
        </w:rPr>
        <w:t xml:space="preserve"> в пимах (Том. Зыр.)</w:t>
      </w:r>
      <w:r w:rsidR="00C00816" w:rsidRPr="00801EBE">
        <w:rPr>
          <w:rFonts w:ascii="Times New Roman" w:hAnsi="Times New Roman" w:cs="Times New Roman"/>
          <w:i/>
          <w:sz w:val="24"/>
          <w:szCs w:val="24"/>
        </w:rPr>
        <w:t xml:space="preserve">; Нет, это </w:t>
      </w:r>
      <w:proofErr w:type="spellStart"/>
      <w:r w:rsidR="00C00816" w:rsidRPr="00801EBE">
        <w:rPr>
          <w:rFonts w:ascii="Times New Roman" w:hAnsi="Times New Roman" w:cs="Times New Roman"/>
          <w:i/>
          <w:sz w:val="24"/>
          <w:szCs w:val="24"/>
        </w:rPr>
        <w:t>по</w:t>
      </w:r>
      <w:r w:rsidR="00C00816" w:rsidRPr="00801EBE">
        <w:rPr>
          <w:rFonts w:ascii="Times New Roman" w:hAnsi="Times New Roman" w:cs="Times New Roman"/>
          <w:b/>
          <w:i/>
          <w:sz w:val="24"/>
          <w:szCs w:val="24"/>
        </w:rPr>
        <w:t>я</w:t>
      </w:r>
      <w:r w:rsidR="00C00816" w:rsidRPr="00801EBE">
        <w:rPr>
          <w:rFonts w:ascii="Times New Roman" w:hAnsi="Times New Roman" w:cs="Times New Roman"/>
          <w:i/>
          <w:sz w:val="24"/>
          <w:szCs w:val="24"/>
        </w:rPr>
        <w:t>рковы</w:t>
      </w:r>
      <w:proofErr w:type="spellEnd"/>
      <w:r w:rsidR="00C00816" w:rsidRPr="00801EBE">
        <w:rPr>
          <w:rFonts w:ascii="Times New Roman" w:hAnsi="Times New Roman" w:cs="Times New Roman"/>
          <w:i/>
          <w:sz w:val="24"/>
          <w:szCs w:val="24"/>
        </w:rPr>
        <w:t xml:space="preserve"> валенки. </w:t>
      </w:r>
      <w:r w:rsidR="00C00816" w:rsidRPr="00801EBE">
        <w:rPr>
          <w:rFonts w:ascii="Times New Roman" w:hAnsi="Times New Roman" w:cs="Times New Roman"/>
          <w:b/>
          <w:i/>
          <w:sz w:val="24"/>
          <w:szCs w:val="24"/>
        </w:rPr>
        <w:t>Пр</w:t>
      </w:r>
      <w:r w:rsidR="00C00816" w:rsidRPr="00801EBE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C00816" w:rsidRPr="00801EBE">
        <w:rPr>
          <w:rFonts w:ascii="Times New Roman" w:hAnsi="Times New Roman" w:cs="Times New Roman"/>
          <w:b/>
          <w:i/>
          <w:sz w:val="24"/>
          <w:szCs w:val="24"/>
        </w:rPr>
        <w:t>здничны</w:t>
      </w:r>
      <w:r w:rsidR="00C00816" w:rsidRPr="00801EB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00816" w:rsidRPr="00801EBE">
        <w:rPr>
          <w:rFonts w:ascii="Times New Roman" w:hAnsi="Times New Roman" w:cs="Times New Roman"/>
          <w:b/>
          <w:i/>
          <w:sz w:val="24"/>
          <w:szCs w:val="24"/>
        </w:rPr>
        <w:t>украшены</w:t>
      </w:r>
      <w:r w:rsidR="00C00816" w:rsidRPr="00801EB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00816" w:rsidRPr="00801EBE">
        <w:rPr>
          <w:rFonts w:ascii="Times New Roman" w:hAnsi="Times New Roman" w:cs="Times New Roman"/>
          <w:b/>
          <w:i/>
          <w:sz w:val="24"/>
          <w:szCs w:val="24"/>
        </w:rPr>
        <w:t>Вышивка</w:t>
      </w:r>
      <w:r w:rsidR="00C00816" w:rsidRPr="00801EBE">
        <w:rPr>
          <w:rFonts w:ascii="Times New Roman" w:hAnsi="Times New Roman" w:cs="Times New Roman"/>
          <w:i/>
          <w:sz w:val="24"/>
          <w:szCs w:val="24"/>
        </w:rPr>
        <w:t xml:space="preserve"> красива была; </w:t>
      </w:r>
      <w:proofErr w:type="spellStart"/>
      <w:r w:rsidR="00C00816" w:rsidRPr="00801EBE">
        <w:rPr>
          <w:rFonts w:ascii="Times New Roman" w:hAnsi="Times New Roman" w:cs="Times New Roman"/>
          <w:i/>
          <w:sz w:val="24"/>
          <w:szCs w:val="24"/>
        </w:rPr>
        <w:t>По</w:t>
      </w:r>
      <w:r w:rsidR="00C00816" w:rsidRPr="00801EBE">
        <w:rPr>
          <w:rFonts w:ascii="Times New Roman" w:hAnsi="Times New Roman" w:cs="Times New Roman"/>
          <w:b/>
          <w:i/>
          <w:sz w:val="24"/>
          <w:szCs w:val="24"/>
        </w:rPr>
        <w:t>я</w:t>
      </w:r>
      <w:r w:rsidR="00C00816" w:rsidRPr="00801EBE">
        <w:rPr>
          <w:rFonts w:ascii="Times New Roman" w:hAnsi="Times New Roman" w:cs="Times New Roman"/>
          <w:i/>
          <w:sz w:val="24"/>
          <w:szCs w:val="24"/>
        </w:rPr>
        <w:t>рковы</w:t>
      </w:r>
      <w:proofErr w:type="spellEnd"/>
      <w:r w:rsidR="00C00816" w:rsidRPr="00801EBE">
        <w:rPr>
          <w:rFonts w:ascii="Times New Roman" w:hAnsi="Times New Roman" w:cs="Times New Roman"/>
          <w:i/>
          <w:sz w:val="24"/>
          <w:szCs w:val="24"/>
        </w:rPr>
        <w:t xml:space="preserve"> валенки, были они всякие, </w:t>
      </w:r>
      <w:r w:rsidR="00C00816" w:rsidRPr="00801EBE">
        <w:rPr>
          <w:rFonts w:ascii="Times New Roman" w:hAnsi="Times New Roman" w:cs="Times New Roman"/>
          <w:b/>
          <w:i/>
          <w:sz w:val="24"/>
          <w:szCs w:val="24"/>
        </w:rPr>
        <w:t>расшиты</w:t>
      </w:r>
      <w:r w:rsidR="00C00816" w:rsidRPr="00801EBE">
        <w:rPr>
          <w:rFonts w:ascii="Times New Roman" w:hAnsi="Times New Roman" w:cs="Times New Roman"/>
          <w:i/>
          <w:sz w:val="24"/>
          <w:szCs w:val="24"/>
        </w:rPr>
        <w:t xml:space="preserve"> (Том. Том.); А </w:t>
      </w:r>
      <w:proofErr w:type="spellStart"/>
      <w:r w:rsidR="00C00816" w:rsidRPr="00801EBE">
        <w:rPr>
          <w:rFonts w:ascii="Times New Roman" w:hAnsi="Times New Roman" w:cs="Times New Roman"/>
          <w:i/>
          <w:sz w:val="24"/>
          <w:szCs w:val="24"/>
        </w:rPr>
        <w:t>иш</w:t>
      </w:r>
      <w:r w:rsidR="00C00816" w:rsidRPr="00801EBE">
        <w:rPr>
          <w:rFonts w:ascii="Times New Roman" w:hAnsi="Times New Roman" w:cs="Times New Roman"/>
          <w:b/>
          <w:i/>
          <w:sz w:val="24"/>
          <w:szCs w:val="24"/>
        </w:rPr>
        <w:t>о</w:t>
      </w:r>
      <w:proofErr w:type="spellEnd"/>
      <w:r w:rsidR="00C00816" w:rsidRPr="00801EBE">
        <w:rPr>
          <w:rFonts w:ascii="Times New Roman" w:hAnsi="Times New Roman" w:cs="Times New Roman"/>
          <w:i/>
          <w:sz w:val="24"/>
          <w:szCs w:val="24"/>
        </w:rPr>
        <w:t xml:space="preserve"> был</w:t>
      </w:r>
      <w:r w:rsidR="00C00816" w:rsidRPr="00801EBE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C00816" w:rsidRPr="00801EBE">
        <w:rPr>
          <w:rFonts w:ascii="Times New Roman" w:hAnsi="Times New Roman" w:cs="Times New Roman"/>
          <w:i/>
          <w:sz w:val="24"/>
          <w:szCs w:val="24"/>
        </w:rPr>
        <w:t xml:space="preserve"> пим</w:t>
      </w:r>
      <w:r w:rsidR="00C00816" w:rsidRPr="00801EBE">
        <w:rPr>
          <w:rFonts w:ascii="Times New Roman" w:hAnsi="Times New Roman" w:cs="Times New Roman"/>
          <w:b/>
          <w:i/>
          <w:sz w:val="24"/>
          <w:szCs w:val="24"/>
        </w:rPr>
        <w:t>ы</w:t>
      </w:r>
      <w:r w:rsidR="00C00816" w:rsidRPr="00801EBE">
        <w:rPr>
          <w:rFonts w:ascii="Times New Roman" w:hAnsi="Times New Roman" w:cs="Times New Roman"/>
          <w:i/>
          <w:sz w:val="24"/>
          <w:szCs w:val="24"/>
        </w:rPr>
        <w:t xml:space="preserve"> красные. </w:t>
      </w:r>
      <w:r w:rsidR="00C00816" w:rsidRPr="00801EBE">
        <w:rPr>
          <w:rFonts w:ascii="Times New Roman" w:hAnsi="Times New Roman" w:cs="Times New Roman"/>
          <w:b/>
          <w:i/>
          <w:sz w:val="24"/>
          <w:szCs w:val="24"/>
        </w:rPr>
        <w:t>Вышиты красными нитками</w:t>
      </w:r>
      <w:r w:rsidR="00C00816" w:rsidRPr="00801EBE">
        <w:rPr>
          <w:rFonts w:ascii="Times New Roman" w:hAnsi="Times New Roman" w:cs="Times New Roman"/>
          <w:i/>
          <w:sz w:val="24"/>
          <w:szCs w:val="24"/>
        </w:rPr>
        <w:t xml:space="preserve"> были. От так </w:t>
      </w:r>
      <w:proofErr w:type="spellStart"/>
      <w:r w:rsidR="00C00816" w:rsidRPr="00801EBE">
        <w:rPr>
          <w:rFonts w:ascii="Times New Roman" w:hAnsi="Times New Roman" w:cs="Times New Roman"/>
          <w:i/>
          <w:sz w:val="24"/>
          <w:szCs w:val="24"/>
        </w:rPr>
        <w:t>повд</w:t>
      </w:r>
      <w:r w:rsidR="00C00816" w:rsidRPr="00801EB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C00816" w:rsidRPr="00801EBE">
        <w:rPr>
          <w:rFonts w:ascii="Times New Roman" w:hAnsi="Times New Roman" w:cs="Times New Roman"/>
          <w:i/>
          <w:sz w:val="24"/>
          <w:szCs w:val="24"/>
        </w:rPr>
        <w:t>ль</w:t>
      </w:r>
      <w:proofErr w:type="spellEnd"/>
      <w:r w:rsidR="00C00816" w:rsidRPr="00801EBE">
        <w:rPr>
          <w:rFonts w:ascii="Times New Roman" w:hAnsi="Times New Roman" w:cs="Times New Roman"/>
          <w:i/>
          <w:sz w:val="24"/>
          <w:szCs w:val="24"/>
        </w:rPr>
        <w:t xml:space="preserve"> по всем гол</w:t>
      </w:r>
      <w:r w:rsidR="00C00816" w:rsidRPr="00801EBE">
        <w:rPr>
          <w:rFonts w:ascii="Times New Roman" w:hAnsi="Times New Roman" w:cs="Times New Roman"/>
          <w:b/>
          <w:i/>
          <w:sz w:val="24"/>
          <w:szCs w:val="24"/>
        </w:rPr>
        <w:t>я</w:t>
      </w:r>
      <w:r w:rsidR="00C00816" w:rsidRPr="00801EBE">
        <w:rPr>
          <w:rFonts w:ascii="Times New Roman" w:hAnsi="Times New Roman" w:cs="Times New Roman"/>
          <w:i/>
          <w:sz w:val="24"/>
          <w:szCs w:val="24"/>
        </w:rPr>
        <w:t>шкам. Это было ш</w:t>
      </w:r>
      <w:r w:rsidR="00C00816" w:rsidRPr="00801EBE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C00816" w:rsidRPr="00801EBE">
        <w:rPr>
          <w:rFonts w:ascii="Times New Roman" w:hAnsi="Times New Roman" w:cs="Times New Roman"/>
          <w:i/>
          <w:sz w:val="24"/>
          <w:szCs w:val="24"/>
        </w:rPr>
        <w:t xml:space="preserve">бко почётно, носить их. Бедные люди не носили (Том. </w:t>
      </w:r>
      <w:proofErr w:type="spellStart"/>
      <w:r w:rsidR="00C00816" w:rsidRPr="00801EBE">
        <w:rPr>
          <w:rFonts w:ascii="Times New Roman" w:hAnsi="Times New Roman" w:cs="Times New Roman"/>
          <w:i/>
          <w:sz w:val="24"/>
          <w:szCs w:val="24"/>
        </w:rPr>
        <w:t>Шег</w:t>
      </w:r>
      <w:proofErr w:type="spellEnd"/>
      <w:r w:rsidR="00C00816" w:rsidRPr="00801EBE">
        <w:rPr>
          <w:rFonts w:ascii="Times New Roman" w:hAnsi="Times New Roman" w:cs="Times New Roman"/>
          <w:i/>
          <w:sz w:val="24"/>
          <w:szCs w:val="24"/>
        </w:rPr>
        <w:t xml:space="preserve">.); </w:t>
      </w:r>
      <w:proofErr w:type="spellStart"/>
      <w:r w:rsidR="00C00816" w:rsidRPr="00801EBE">
        <w:rPr>
          <w:rFonts w:ascii="Times New Roman" w:hAnsi="Times New Roman" w:cs="Times New Roman"/>
          <w:i/>
          <w:sz w:val="24"/>
          <w:szCs w:val="24"/>
        </w:rPr>
        <w:t>Кр</w:t>
      </w:r>
      <w:r w:rsidR="00C00816" w:rsidRPr="00801EBE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C00816" w:rsidRPr="00801EBE">
        <w:rPr>
          <w:rFonts w:ascii="Times New Roman" w:hAnsi="Times New Roman" w:cs="Times New Roman"/>
          <w:i/>
          <w:sz w:val="24"/>
          <w:szCs w:val="24"/>
        </w:rPr>
        <w:t>плены</w:t>
      </w:r>
      <w:proofErr w:type="spellEnd"/>
      <w:r w:rsidR="00C00816" w:rsidRPr="00801EBE">
        <w:rPr>
          <w:rFonts w:ascii="Times New Roman" w:hAnsi="Times New Roman" w:cs="Times New Roman"/>
          <w:i/>
          <w:sz w:val="24"/>
          <w:szCs w:val="24"/>
        </w:rPr>
        <w:t xml:space="preserve"> пим</w:t>
      </w:r>
      <w:r w:rsidR="00C00816" w:rsidRPr="00801EBE">
        <w:rPr>
          <w:rFonts w:ascii="Times New Roman" w:hAnsi="Times New Roman" w:cs="Times New Roman"/>
          <w:b/>
          <w:i/>
          <w:sz w:val="24"/>
          <w:szCs w:val="24"/>
        </w:rPr>
        <w:t>ы</w:t>
      </w:r>
      <w:r w:rsidR="00C00816" w:rsidRPr="00801EBE">
        <w:rPr>
          <w:rFonts w:ascii="Times New Roman" w:hAnsi="Times New Roman" w:cs="Times New Roman"/>
          <w:i/>
          <w:sz w:val="24"/>
          <w:szCs w:val="24"/>
        </w:rPr>
        <w:t xml:space="preserve"> одевали </w:t>
      </w:r>
      <w:r w:rsidR="00C00816" w:rsidRPr="00801EBE">
        <w:rPr>
          <w:rFonts w:ascii="Times New Roman" w:hAnsi="Times New Roman" w:cs="Times New Roman"/>
          <w:b/>
          <w:i/>
          <w:sz w:val="24"/>
          <w:szCs w:val="24"/>
        </w:rPr>
        <w:t>на праздники</w:t>
      </w:r>
      <w:r w:rsidR="00C00816" w:rsidRPr="00801EBE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C00816" w:rsidRPr="00801EBE">
        <w:rPr>
          <w:rFonts w:ascii="Times New Roman" w:hAnsi="Times New Roman" w:cs="Times New Roman"/>
          <w:i/>
          <w:sz w:val="24"/>
          <w:szCs w:val="24"/>
        </w:rPr>
        <w:t>Краплённы</w:t>
      </w:r>
      <w:proofErr w:type="spellEnd"/>
      <w:r w:rsidR="00C00816" w:rsidRPr="00801EBE">
        <w:rPr>
          <w:rFonts w:ascii="Times New Roman" w:hAnsi="Times New Roman" w:cs="Times New Roman"/>
          <w:i/>
          <w:sz w:val="24"/>
          <w:szCs w:val="24"/>
        </w:rPr>
        <w:t xml:space="preserve"> пим</w:t>
      </w:r>
      <w:r w:rsidR="00C00816" w:rsidRPr="00801EBE">
        <w:rPr>
          <w:rFonts w:ascii="Times New Roman" w:hAnsi="Times New Roman" w:cs="Times New Roman"/>
          <w:b/>
          <w:i/>
          <w:sz w:val="24"/>
          <w:szCs w:val="24"/>
        </w:rPr>
        <w:t>ы</w:t>
      </w:r>
      <w:r w:rsidR="00C00816" w:rsidRPr="00801EBE">
        <w:rPr>
          <w:rFonts w:ascii="Times New Roman" w:hAnsi="Times New Roman" w:cs="Times New Roman"/>
          <w:i/>
          <w:sz w:val="24"/>
          <w:szCs w:val="24"/>
        </w:rPr>
        <w:t xml:space="preserve">, для красы </w:t>
      </w:r>
      <w:proofErr w:type="spellStart"/>
      <w:r w:rsidR="00C00816" w:rsidRPr="00801EBE">
        <w:rPr>
          <w:rFonts w:ascii="Times New Roman" w:hAnsi="Times New Roman" w:cs="Times New Roman"/>
          <w:b/>
          <w:i/>
          <w:sz w:val="24"/>
          <w:szCs w:val="24"/>
          <w:u w:val="single"/>
        </w:rPr>
        <w:t>краплят</w:t>
      </w:r>
      <w:proofErr w:type="spellEnd"/>
      <w:r w:rsidR="00C00816" w:rsidRPr="00801E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00816" w:rsidRPr="00801EBE">
        <w:rPr>
          <w:rFonts w:ascii="Times New Roman" w:hAnsi="Times New Roman" w:cs="Times New Roman"/>
          <w:b/>
          <w:i/>
          <w:sz w:val="24"/>
          <w:szCs w:val="24"/>
        </w:rPr>
        <w:t>бисером</w:t>
      </w:r>
      <w:r w:rsidR="00C00816" w:rsidRPr="00801EBE">
        <w:rPr>
          <w:rFonts w:ascii="Times New Roman" w:hAnsi="Times New Roman" w:cs="Times New Roman"/>
          <w:i/>
          <w:sz w:val="24"/>
          <w:szCs w:val="24"/>
        </w:rPr>
        <w:t xml:space="preserve"> (Том. </w:t>
      </w:r>
      <w:proofErr w:type="spellStart"/>
      <w:r w:rsidR="00C00816" w:rsidRPr="00801EBE">
        <w:rPr>
          <w:rFonts w:ascii="Times New Roman" w:hAnsi="Times New Roman" w:cs="Times New Roman"/>
          <w:i/>
          <w:sz w:val="24"/>
          <w:szCs w:val="24"/>
        </w:rPr>
        <w:t>Шег</w:t>
      </w:r>
      <w:proofErr w:type="spellEnd"/>
      <w:r w:rsidR="00C00816" w:rsidRPr="00801EBE">
        <w:rPr>
          <w:rFonts w:ascii="Times New Roman" w:hAnsi="Times New Roman" w:cs="Times New Roman"/>
          <w:i/>
          <w:sz w:val="24"/>
          <w:szCs w:val="24"/>
        </w:rPr>
        <w:t>.)</w:t>
      </w:r>
      <w:r w:rsidR="00AC2B06" w:rsidRPr="00801E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2B06" w:rsidRPr="00801EBE">
        <w:rPr>
          <w:rFonts w:ascii="Times New Roman" w:hAnsi="Times New Roman" w:cs="Times New Roman"/>
          <w:sz w:val="24"/>
          <w:szCs w:val="24"/>
        </w:rPr>
        <w:t>[2].</w:t>
      </w:r>
    </w:p>
    <w:p w:rsidR="00654EFD" w:rsidRPr="00801EBE" w:rsidRDefault="00D67C98" w:rsidP="00406AF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01EBE">
        <w:rPr>
          <w:rFonts w:ascii="Times New Roman" w:hAnsi="Times New Roman" w:cs="Times New Roman"/>
          <w:sz w:val="24"/>
          <w:szCs w:val="24"/>
        </w:rPr>
        <w:t xml:space="preserve">Контекстуальное окружение лексемы </w:t>
      </w:r>
      <w:r w:rsidRPr="00801EBE">
        <w:rPr>
          <w:rFonts w:ascii="Times New Roman" w:hAnsi="Times New Roman" w:cs="Times New Roman"/>
          <w:i/>
          <w:iCs/>
          <w:sz w:val="24"/>
          <w:szCs w:val="24"/>
        </w:rPr>
        <w:t>пимы</w:t>
      </w:r>
      <w:r w:rsidRPr="00801EBE">
        <w:rPr>
          <w:rFonts w:ascii="Times New Roman" w:hAnsi="Times New Roman" w:cs="Times New Roman"/>
          <w:sz w:val="24"/>
          <w:szCs w:val="24"/>
        </w:rPr>
        <w:t xml:space="preserve"> актуализирует параметры</w:t>
      </w:r>
      <w:r w:rsidR="004200BD" w:rsidRPr="00801EBE">
        <w:rPr>
          <w:rFonts w:ascii="Times New Roman" w:hAnsi="Times New Roman" w:cs="Times New Roman"/>
          <w:sz w:val="24"/>
          <w:szCs w:val="24"/>
        </w:rPr>
        <w:t xml:space="preserve">: </w:t>
      </w:r>
      <w:r w:rsidR="004200BD" w:rsidRPr="00801EBE">
        <w:rPr>
          <w:rFonts w:ascii="Times New Roman" w:hAnsi="Times New Roman" w:cs="Times New Roman"/>
          <w:i/>
          <w:sz w:val="24"/>
          <w:szCs w:val="24"/>
        </w:rPr>
        <w:t>цвет, украшения</w:t>
      </w:r>
      <w:r w:rsidRPr="00801EBE">
        <w:rPr>
          <w:rFonts w:ascii="Times New Roman" w:hAnsi="Times New Roman" w:cs="Times New Roman"/>
          <w:sz w:val="24"/>
          <w:szCs w:val="24"/>
        </w:rPr>
        <w:t>, переводящие изделие в праздничную категорию</w:t>
      </w:r>
      <w:r w:rsidR="00C9194C" w:rsidRPr="00801EBE">
        <w:rPr>
          <w:rFonts w:ascii="Times New Roman" w:hAnsi="Times New Roman" w:cs="Times New Roman"/>
          <w:sz w:val="24"/>
          <w:szCs w:val="24"/>
        </w:rPr>
        <w:t xml:space="preserve"> (слова-маркеры, подтверждающие это, выделены жирным шрифтом)</w:t>
      </w:r>
      <w:r w:rsidRPr="00801EBE">
        <w:rPr>
          <w:rFonts w:ascii="Times New Roman" w:hAnsi="Times New Roman" w:cs="Times New Roman"/>
          <w:sz w:val="24"/>
          <w:szCs w:val="24"/>
        </w:rPr>
        <w:t xml:space="preserve">. Так, </w:t>
      </w:r>
      <w:r w:rsidRPr="00801EBE">
        <w:rPr>
          <w:rFonts w:ascii="Times New Roman" w:hAnsi="Times New Roman" w:cs="Times New Roman"/>
          <w:i/>
          <w:iCs/>
          <w:sz w:val="24"/>
          <w:szCs w:val="24"/>
        </w:rPr>
        <w:t>красные пимы</w:t>
      </w:r>
      <w:r w:rsidRPr="00801EBE">
        <w:rPr>
          <w:rFonts w:ascii="Times New Roman" w:hAnsi="Times New Roman" w:cs="Times New Roman"/>
          <w:sz w:val="24"/>
          <w:szCs w:val="24"/>
        </w:rPr>
        <w:t xml:space="preserve"> и </w:t>
      </w:r>
      <w:r w:rsidRPr="00801EBE">
        <w:rPr>
          <w:rFonts w:ascii="Times New Roman" w:hAnsi="Times New Roman" w:cs="Times New Roman"/>
          <w:i/>
          <w:iCs/>
          <w:sz w:val="24"/>
          <w:szCs w:val="24"/>
        </w:rPr>
        <w:t>краплёные пимы</w:t>
      </w:r>
      <w:r w:rsidRPr="00801EBE">
        <w:rPr>
          <w:rFonts w:ascii="Times New Roman" w:hAnsi="Times New Roman" w:cs="Times New Roman"/>
          <w:sz w:val="24"/>
          <w:szCs w:val="24"/>
        </w:rPr>
        <w:t xml:space="preserve"> (вышитые бисером или красными нитками </w:t>
      </w:r>
      <w:r w:rsidR="00EE0BC8" w:rsidRPr="00801EBE">
        <w:rPr>
          <w:rFonts w:ascii="Times New Roman" w:hAnsi="Times New Roman" w:cs="Times New Roman"/>
          <w:sz w:val="24"/>
          <w:szCs w:val="24"/>
        </w:rPr>
        <w:t>вдоль голенища) маркируют</w:t>
      </w:r>
      <w:r w:rsidRPr="00801EBE">
        <w:rPr>
          <w:rFonts w:ascii="Times New Roman" w:hAnsi="Times New Roman" w:cs="Times New Roman"/>
          <w:sz w:val="24"/>
          <w:szCs w:val="24"/>
        </w:rPr>
        <w:t xml:space="preserve"> высокий социальный статус и фин</w:t>
      </w:r>
      <w:r w:rsidR="00C00816" w:rsidRPr="00801EBE">
        <w:rPr>
          <w:rFonts w:ascii="Times New Roman" w:hAnsi="Times New Roman" w:cs="Times New Roman"/>
          <w:sz w:val="24"/>
          <w:szCs w:val="24"/>
        </w:rPr>
        <w:t>ансовое благополучие владельца</w:t>
      </w:r>
      <w:r w:rsidR="00A75427" w:rsidRPr="00801EBE">
        <w:rPr>
          <w:rFonts w:ascii="Times New Roman" w:hAnsi="Times New Roman" w:cs="Times New Roman"/>
          <w:sz w:val="24"/>
          <w:szCs w:val="24"/>
        </w:rPr>
        <w:t>.</w:t>
      </w:r>
    </w:p>
    <w:p w:rsidR="00654EFD" w:rsidRPr="00801EBE" w:rsidRDefault="00654EFD" w:rsidP="007E610A">
      <w:pPr>
        <w:tabs>
          <w:tab w:val="left" w:pos="709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01EBE">
        <w:rPr>
          <w:rFonts w:ascii="Times New Roman" w:hAnsi="Times New Roman" w:cs="Times New Roman"/>
          <w:sz w:val="24"/>
          <w:szCs w:val="24"/>
        </w:rPr>
        <w:t xml:space="preserve">2. </w:t>
      </w:r>
      <w:r w:rsidR="003D27B8" w:rsidRPr="00801EBE">
        <w:rPr>
          <w:rFonts w:ascii="Times New Roman" w:hAnsi="Times New Roman" w:cs="Times New Roman"/>
          <w:b/>
          <w:sz w:val="24"/>
          <w:szCs w:val="24"/>
        </w:rPr>
        <w:t>Способ изготовления</w:t>
      </w:r>
      <w:r w:rsidR="00815D47" w:rsidRPr="00801EBE">
        <w:rPr>
          <w:rFonts w:ascii="Times New Roman" w:hAnsi="Times New Roman" w:cs="Times New Roman"/>
          <w:b/>
          <w:sz w:val="24"/>
          <w:szCs w:val="24"/>
        </w:rPr>
        <w:t>.</w:t>
      </w:r>
      <w:r w:rsidR="00375B71" w:rsidRPr="00801EBE">
        <w:rPr>
          <w:rFonts w:ascii="Times New Roman" w:hAnsi="Times New Roman" w:cs="Times New Roman"/>
          <w:sz w:val="24"/>
          <w:szCs w:val="24"/>
        </w:rPr>
        <w:t xml:space="preserve"> </w:t>
      </w:r>
      <w:r w:rsidR="00484B12" w:rsidRPr="00801EBE">
        <w:rPr>
          <w:rFonts w:ascii="Times New Roman" w:hAnsi="Times New Roman" w:cs="Times New Roman"/>
          <w:sz w:val="24"/>
          <w:szCs w:val="24"/>
        </w:rPr>
        <w:t>Культурные параметры н</w:t>
      </w:r>
      <w:r w:rsidR="00A75427" w:rsidRPr="00801EBE">
        <w:rPr>
          <w:rFonts w:ascii="Times New Roman" w:hAnsi="Times New Roman" w:cs="Times New Roman"/>
          <w:sz w:val="24"/>
          <w:szCs w:val="24"/>
        </w:rPr>
        <w:t>оминации обуви</w:t>
      </w:r>
      <w:r w:rsidR="007D540E" w:rsidRPr="00801EBE">
        <w:rPr>
          <w:rFonts w:ascii="Times New Roman" w:hAnsi="Times New Roman" w:cs="Times New Roman"/>
          <w:sz w:val="24"/>
          <w:szCs w:val="24"/>
        </w:rPr>
        <w:t xml:space="preserve"> промы</w:t>
      </w:r>
      <w:r w:rsidR="00A75427" w:rsidRPr="00801EBE">
        <w:rPr>
          <w:rFonts w:ascii="Times New Roman" w:hAnsi="Times New Roman" w:cs="Times New Roman"/>
          <w:sz w:val="24"/>
          <w:szCs w:val="24"/>
        </w:rPr>
        <w:t xml:space="preserve">шленного производства </w:t>
      </w:r>
      <w:proofErr w:type="spellStart"/>
      <w:r w:rsidR="00A75427" w:rsidRPr="00801EBE">
        <w:rPr>
          <w:rFonts w:ascii="Times New Roman" w:hAnsi="Times New Roman" w:cs="Times New Roman"/>
          <w:sz w:val="24"/>
          <w:szCs w:val="24"/>
        </w:rPr>
        <w:t>вербализую</w:t>
      </w:r>
      <w:r w:rsidR="007D540E" w:rsidRPr="00801EBE">
        <w:rPr>
          <w:rFonts w:ascii="Times New Roman" w:hAnsi="Times New Roman" w:cs="Times New Roman"/>
          <w:sz w:val="24"/>
          <w:szCs w:val="24"/>
        </w:rPr>
        <w:t>тся</w:t>
      </w:r>
      <w:proofErr w:type="spellEnd"/>
      <w:r w:rsidR="007D540E" w:rsidRPr="00801EBE">
        <w:rPr>
          <w:rFonts w:ascii="Times New Roman" w:hAnsi="Times New Roman" w:cs="Times New Roman"/>
          <w:sz w:val="24"/>
          <w:szCs w:val="24"/>
        </w:rPr>
        <w:t xml:space="preserve"> через маркеры </w:t>
      </w:r>
      <w:proofErr w:type="spellStart"/>
      <w:r w:rsidR="007D540E" w:rsidRPr="00801EBE">
        <w:rPr>
          <w:rFonts w:ascii="Times New Roman" w:hAnsi="Times New Roman" w:cs="Times New Roman"/>
          <w:sz w:val="24"/>
          <w:szCs w:val="24"/>
        </w:rPr>
        <w:t>приобретённости</w:t>
      </w:r>
      <w:proofErr w:type="spellEnd"/>
      <w:r w:rsidR="007D540E" w:rsidRPr="00801EB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E610A" w:rsidRPr="00801EBE">
        <w:rPr>
          <w:rFonts w:ascii="Times New Roman" w:hAnsi="Times New Roman" w:cs="Times New Roman"/>
          <w:i/>
          <w:sz w:val="24"/>
          <w:szCs w:val="24"/>
        </w:rPr>
        <w:t>Бо</w:t>
      </w:r>
      <w:r w:rsidR="007E610A" w:rsidRPr="00801EBE">
        <w:rPr>
          <w:rFonts w:ascii="Times New Roman" w:hAnsi="Times New Roman" w:cs="Times New Roman"/>
          <w:b/>
          <w:i/>
          <w:sz w:val="24"/>
          <w:szCs w:val="24"/>
        </w:rPr>
        <w:t>я</w:t>
      </w:r>
      <w:r w:rsidR="007E610A" w:rsidRPr="00801EBE">
        <w:rPr>
          <w:rFonts w:ascii="Times New Roman" w:hAnsi="Times New Roman" w:cs="Times New Roman"/>
          <w:i/>
          <w:sz w:val="24"/>
          <w:szCs w:val="24"/>
        </w:rPr>
        <w:t>рковы</w:t>
      </w:r>
      <w:proofErr w:type="spellEnd"/>
      <w:r w:rsidR="007E610A" w:rsidRPr="00801EBE">
        <w:rPr>
          <w:rFonts w:ascii="Times New Roman" w:hAnsi="Times New Roman" w:cs="Times New Roman"/>
          <w:i/>
          <w:sz w:val="24"/>
          <w:szCs w:val="24"/>
        </w:rPr>
        <w:t xml:space="preserve"> валенки были, их </w:t>
      </w:r>
      <w:r w:rsidR="007E610A" w:rsidRPr="00801EBE">
        <w:rPr>
          <w:rFonts w:ascii="Times New Roman" w:hAnsi="Times New Roman" w:cs="Times New Roman"/>
          <w:b/>
          <w:i/>
          <w:sz w:val="24"/>
          <w:szCs w:val="24"/>
        </w:rPr>
        <w:t>покупали</w:t>
      </w:r>
      <w:r w:rsidR="007E610A" w:rsidRPr="00801EB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E610A" w:rsidRPr="00801EBE">
        <w:rPr>
          <w:rFonts w:ascii="Times New Roman" w:hAnsi="Times New Roman" w:cs="Times New Roman"/>
          <w:i/>
          <w:sz w:val="24"/>
          <w:szCs w:val="24"/>
        </w:rPr>
        <w:t>голен</w:t>
      </w:r>
      <w:r w:rsidR="007E610A" w:rsidRPr="00801EBE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7E610A" w:rsidRPr="00801EBE">
        <w:rPr>
          <w:rFonts w:ascii="Times New Roman" w:hAnsi="Times New Roman" w:cs="Times New Roman"/>
          <w:i/>
          <w:sz w:val="24"/>
          <w:szCs w:val="24"/>
        </w:rPr>
        <w:t>шша</w:t>
      </w:r>
      <w:proofErr w:type="spellEnd"/>
      <w:r w:rsidR="007E610A" w:rsidRPr="00801EBE">
        <w:rPr>
          <w:rFonts w:ascii="Times New Roman" w:hAnsi="Times New Roman" w:cs="Times New Roman"/>
          <w:i/>
          <w:sz w:val="24"/>
          <w:szCs w:val="24"/>
        </w:rPr>
        <w:t xml:space="preserve"> все были расшиты (Том. Вер</w:t>
      </w:r>
      <w:r w:rsidR="00A85C72" w:rsidRPr="00801EBE">
        <w:rPr>
          <w:rFonts w:ascii="Times New Roman" w:hAnsi="Times New Roman" w:cs="Times New Roman"/>
          <w:i/>
          <w:sz w:val="24"/>
          <w:szCs w:val="24"/>
        </w:rPr>
        <w:t>ш</w:t>
      </w:r>
      <w:r w:rsidR="007E610A" w:rsidRPr="00801EBE">
        <w:rPr>
          <w:rFonts w:ascii="Times New Roman" w:hAnsi="Times New Roman" w:cs="Times New Roman"/>
          <w:i/>
          <w:sz w:val="24"/>
          <w:szCs w:val="24"/>
        </w:rPr>
        <w:t xml:space="preserve">.); </w:t>
      </w:r>
      <w:r w:rsidR="00120AAB" w:rsidRPr="00801EBE">
        <w:rPr>
          <w:rFonts w:ascii="Times New Roman" w:hAnsi="Times New Roman" w:cs="Times New Roman"/>
          <w:i/>
          <w:sz w:val="24"/>
          <w:szCs w:val="24"/>
        </w:rPr>
        <w:t>Бот</w:t>
      </w:r>
      <w:r w:rsidR="00120AAB" w:rsidRPr="00801EBE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120AAB" w:rsidRPr="00801EBE">
        <w:rPr>
          <w:rFonts w:ascii="Times New Roman" w:hAnsi="Times New Roman" w:cs="Times New Roman"/>
          <w:i/>
          <w:sz w:val="24"/>
          <w:szCs w:val="24"/>
        </w:rPr>
        <w:t xml:space="preserve">нки эти в магазинах всё </w:t>
      </w:r>
      <w:r w:rsidR="00120AAB" w:rsidRPr="00801EBE">
        <w:rPr>
          <w:rFonts w:ascii="Times New Roman" w:hAnsi="Times New Roman" w:cs="Times New Roman"/>
          <w:b/>
          <w:i/>
          <w:sz w:val="24"/>
          <w:szCs w:val="24"/>
        </w:rPr>
        <w:t>покупали</w:t>
      </w:r>
      <w:r w:rsidR="00120AAB" w:rsidRPr="00801EBE">
        <w:rPr>
          <w:rFonts w:ascii="Times New Roman" w:hAnsi="Times New Roman" w:cs="Times New Roman"/>
          <w:i/>
          <w:sz w:val="24"/>
          <w:szCs w:val="24"/>
        </w:rPr>
        <w:t xml:space="preserve"> (Том. Том.);</w:t>
      </w:r>
      <w:r w:rsidR="00120AAB" w:rsidRPr="00801E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="00120AAB" w:rsidRPr="00801EBE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="00120AAB" w:rsidRPr="00801EBE">
        <w:rPr>
          <w:rFonts w:ascii="Times New Roman" w:hAnsi="Times New Roman" w:cs="Times New Roman"/>
          <w:i/>
          <w:sz w:val="24"/>
          <w:szCs w:val="24"/>
        </w:rPr>
        <w:t xml:space="preserve"> четырнадцать лет </w:t>
      </w:r>
      <w:proofErr w:type="spellStart"/>
      <w:r w:rsidR="00120AAB" w:rsidRPr="00801EBE">
        <w:rPr>
          <w:rFonts w:ascii="Times New Roman" w:hAnsi="Times New Roman" w:cs="Times New Roman"/>
          <w:i/>
          <w:sz w:val="24"/>
          <w:szCs w:val="24"/>
        </w:rPr>
        <w:t>п</w:t>
      </w:r>
      <w:r w:rsidR="00120AAB" w:rsidRPr="00801EBE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120AAB" w:rsidRPr="00801EBE">
        <w:rPr>
          <w:rFonts w:ascii="Times New Roman" w:hAnsi="Times New Roman" w:cs="Times New Roman"/>
          <w:i/>
          <w:sz w:val="24"/>
          <w:szCs w:val="24"/>
        </w:rPr>
        <w:t>рвы</w:t>
      </w:r>
      <w:proofErr w:type="spellEnd"/>
      <w:r w:rsidR="00120AAB" w:rsidRPr="00801E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0AAB" w:rsidRPr="00801EBE">
        <w:rPr>
          <w:rFonts w:ascii="Times New Roman" w:hAnsi="Times New Roman" w:cs="Times New Roman"/>
          <w:b/>
          <w:i/>
          <w:sz w:val="24"/>
          <w:szCs w:val="24"/>
        </w:rPr>
        <w:t>купили</w:t>
      </w:r>
      <w:r w:rsidR="00120AAB" w:rsidRPr="00801EBE">
        <w:rPr>
          <w:rFonts w:ascii="Times New Roman" w:hAnsi="Times New Roman" w:cs="Times New Roman"/>
          <w:i/>
          <w:sz w:val="24"/>
          <w:szCs w:val="24"/>
        </w:rPr>
        <w:t xml:space="preserve"> и имя и замуж выходили. Бывала так </w:t>
      </w:r>
      <w:proofErr w:type="spellStart"/>
      <w:r w:rsidR="00120AAB" w:rsidRPr="00801EBE">
        <w:rPr>
          <w:rFonts w:ascii="Times New Roman" w:hAnsi="Times New Roman" w:cs="Times New Roman"/>
          <w:i/>
          <w:sz w:val="24"/>
          <w:szCs w:val="24"/>
        </w:rPr>
        <w:t>одн</w:t>
      </w:r>
      <w:r w:rsidR="00120AAB" w:rsidRPr="00801EBE">
        <w:rPr>
          <w:rFonts w:ascii="Times New Roman" w:hAnsi="Times New Roman" w:cs="Times New Roman"/>
          <w:b/>
          <w:i/>
          <w:sz w:val="24"/>
          <w:szCs w:val="24"/>
        </w:rPr>
        <w:t>е</w:t>
      </w:r>
      <w:proofErr w:type="spellEnd"/>
      <w:r w:rsidR="00120AAB" w:rsidRPr="00801EBE">
        <w:rPr>
          <w:rFonts w:ascii="Times New Roman" w:hAnsi="Times New Roman" w:cs="Times New Roman"/>
          <w:i/>
          <w:sz w:val="24"/>
          <w:szCs w:val="24"/>
        </w:rPr>
        <w:t xml:space="preserve"> ботинки, их берегут, </w:t>
      </w:r>
      <w:proofErr w:type="spellStart"/>
      <w:r w:rsidR="00120AAB" w:rsidRPr="00801EBE">
        <w:rPr>
          <w:rFonts w:ascii="Times New Roman" w:hAnsi="Times New Roman" w:cs="Times New Roman"/>
          <w:i/>
          <w:sz w:val="24"/>
          <w:szCs w:val="24"/>
        </w:rPr>
        <w:t>одев</w:t>
      </w:r>
      <w:r w:rsidR="00120AAB" w:rsidRPr="00801EBE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120AAB" w:rsidRPr="00801EBE">
        <w:rPr>
          <w:rFonts w:ascii="Times New Roman" w:hAnsi="Times New Roman" w:cs="Times New Roman"/>
          <w:i/>
          <w:sz w:val="24"/>
          <w:szCs w:val="24"/>
        </w:rPr>
        <w:t>шь</w:t>
      </w:r>
      <w:proofErr w:type="spellEnd"/>
      <w:r w:rsidR="00120AAB" w:rsidRPr="00801E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20AAB" w:rsidRPr="00801EBE">
        <w:rPr>
          <w:rFonts w:ascii="Times New Roman" w:hAnsi="Times New Roman" w:cs="Times New Roman"/>
          <w:i/>
          <w:sz w:val="24"/>
          <w:szCs w:val="24"/>
        </w:rPr>
        <w:t>т</w:t>
      </w:r>
      <w:r w:rsidR="00120AAB" w:rsidRPr="00801EB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120AAB" w:rsidRPr="00801EBE">
        <w:rPr>
          <w:rFonts w:ascii="Times New Roman" w:hAnsi="Times New Roman" w:cs="Times New Roman"/>
          <w:i/>
          <w:sz w:val="24"/>
          <w:szCs w:val="24"/>
        </w:rPr>
        <w:t>ко</w:t>
      </w:r>
      <w:proofErr w:type="spellEnd"/>
      <w:r w:rsidR="00120AAB" w:rsidRPr="00801EBE">
        <w:rPr>
          <w:rFonts w:ascii="Times New Roman" w:hAnsi="Times New Roman" w:cs="Times New Roman"/>
          <w:i/>
          <w:sz w:val="24"/>
          <w:szCs w:val="24"/>
        </w:rPr>
        <w:t xml:space="preserve"> код</w:t>
      </w:r>
      <w:r w:rsidR="00120AAB" w:rsidRPr="00801EBE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5D6D1B" w:rsidRPr="00801EBE">
        <w:rPr>
          <w:rFonts w:ascii="Times New Roman" w:hAnsi="Times New Roman" w:cs="Times New Roman"/>
          <w:i/>
          <w:sz w:val="24"/>
          <w:szCs w:val="24"/>
        </w:rPr>
        <w:t xml:space="preserve"> на праздники </w:t>
      </w:r>
      <w:r w:rsidR="00120AAB" w:rsidRPr="00801EBE">
        <w:rPr>
          <w:rFonts w:ascii="Times New Roman" w:hAnsi="Times New Roman" w:cs="Times New Roman"/>
          <w:i/>
          <w:sz w:val="24"/>
          <w:szCs w:val="24"/>
        </w:rPr>
        <w:t xml:space="preserve">(Том. </w:t>
      </w:r>
      <w:proofErr w:type="spellStart"/>
      <w:r w:rsidR="00120AAB" w:rsidRPr="00801EBE">
        <w:rPr>
          <w:rFonts w:ascii="Times New Roman" w:hAnsi="Times New Roman" w:cs="Times New Roman"/>
          <w:i/>
          <w:sz w:val="24"/>
          <w:szCs w:val="24"/>
        </w:rPr>
        <w:t>Шег</w:t>
      </w:r>
      <w:proofErr w:type="spellEnd"/>
      <w:r w:rsidR="00C9194C" w:rsidRPr="00801EBE">
        <w:rPr>
          <w:rFonts w:ascii="Times New Roman" w:hAnsi="Times New Roman" w:cs="Times New Roman"/>
          <w:i/>
          <w:sz w:val="24"/>
          <w:szCs w:val="24"/>
        </w:rPr>
        <w:t>.)</w:t>
      </w:r>
      <w:r w:rsidR="00C9194C" w:rsidRPr="00801EBE">
        <w:rPr>
          <w:rFonts w:ascii="Times New Roman" w:hAnsi="Times New Roman" w:cs="Times New Roman"/>
          <w:sz w:val="24"/>
          <w:szCs w:val="24"/>
        </w:rPr>
        <w:t xml:space="preserve"> [2].</w:t>
      </w:r>
      <w:r w:rsidR="00CD23EB" w:rsidRPr="00801EBE">
        <w:rPr>
          <w:rFonts w:ascii="Times New Roman" w:hAnsi="Times New Roman" w:cs="Times New Roman"/>
          <w:sz w:val="24"/>
          <w:szCs w:val="24"/>
        </w:rPr>
        <w:t xml:space="preserve"> В иллюстрациях транслируется культурный </w:t>
      </w:r>
      <w:r w:rsidR="00F16588" w:rsidRPr="00801EBE">
        <w:rPr>
          <w:rFonts w:ascii="Times New Roman" w:hAnsi="Times New Roman" w:cs="Times New Roman"/>
          <w:sz w:val="24"/>
          <w:szCs w:val="24"/>
        </w:rPr>
        <w:t>параметр</w:t>
      </w:r>
      <w:r w:rsidR="00CD23EB" w:rsidRPr="00801EBE">
        <w:rPr>
          <w:rFonts w:ascii="Times New Roman" w:hAnsi="Times New Roman" w:cs="Times New Roman"/>
          <w:sz w:val="24"/>
          <w:szCs w:val="24"/>
        </w:rPr>
        <w:t xml:space="preserve"> </w:t>
      </w:r>
      <w:r w:rsidR="00D92380" w:rsidRPr="00801EBE">
        <w:rPr>
          <w:rFonts w:ascii="Times New Roman" w:hAnsi="Times New Roman" w:cs="Times New Roman"/>
          <w:i/>
          <w:sz w:val="24"/>
          <w:szCs w:val="24"/>
        </w:rPr>
        <w:t>праздничность</w:t>
      </w:r>
      <w:r w:rsidR="00CD23EB" w:rsidRPr="00801EBE">
        <w:rPr>
          <w:rFonts w:ascii="Times New Roman" w:hAnsi="Times New Roman" w:cs="Times New Roman"/>
          <w:sz w:val="24"/>
          <w:szCs w:val="24"/>
        </w:rPr>
        <w:t xml:space="preserve">: </w:t>
      </w:r>
      <w:r w:rsidR="00CD23EB" w:rsidRPr="00801EBE">
        <w:rPr>
          <w:rFonts w:ascii="Times New Roman" w:hAnsi="Times New Roman" w:cs="Times New Roman"/>
          <w:i/>
          <w:sz w:val="24"/>
          <w:szCs w:val="24"/>
        </w:rPr>
        <w:t>замуж выходили</w:t>
      </w:r>
      <w:r w:rsidR="00CD23EB" w:rsidRPr="00801E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D23EB" w:rsidRPr="00801EBE">
        <w:rPr>
          <w:rFonts w:ascii="Times New Roman" w:hAnsi="Times New Roman" w:cs="Times New Roman"/>
          <w:i/>
          <w:sz w:val="24"/>
          <w:szCs w:val="24"/>
        </w:rPr>
        <w:t>одев</w:t>
      </w:r>
      <w:r w:rsidR="00CD23EB" w:rsidRPr="00801EBE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CD23EB" w:rsidRPr="00801EBE">
        <w:rPr>
          <w:rFonts w:ascii="Times New Roman" w:hAnsi="Times New Roman" w:cs="Times New Roman"/>
          <w:i/>
          <w:sz w:val="24"/>
          <w:szCs w:val="24"/>
        </w:rPr>
        <w:t>шь</w:t>
      </w:r>
      <w:proofErr w:type="spellEnd"/>
      <w:r w:rsidR="00CD23EB" w:rsidRPr="00801E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D23EB" w:rsidRPr="00801EBE">
        <w:rPr>
          <w:rFonts w:ascii="Times New Roman" w:hAnsi="Times New Roman" w:cs="Times New Roman"/>
          <w:i/>
          <w:sz w:val="24"/>
          <w:szCs w:val="24"/>
        </w:rPr>
        <w:t>т</w:t>
      </w:r>
      <w:r w:rsidR="00CD23EB" w:rsidRPr="00801EB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CD23EB" w:rsidRPr="00801EBE">
        <w:rPr>
          <w:rFonts w:ascii="Times New Roman" w:hAnsi="Times New Roman" w:cs="Times New Roman"/>
          <w:i/>
          <w:sz w:val="24"/>
          <w:szCs w:val="24"/>
        </w:rPr>
        <w:t>ко</w:t>
      </w:r>
      <w:proofErr w:type="spellEnd"/>
      <w:r w:rsidR="00CD23EB" w:rsidRPr="00801EBE">
        <w:rPr>
          <w:rFonts w:ascii="Times New Roman" w:hAnsi="Times New Roman" w:cs="Times New Roman"/>
          <w:i/>
          <w:sz w:val="24"/>
          <w:szCs w:val="24"/>
        </w:rPr>
        <w:t xml:space="preserve"> код</w:t>
      </w:r>
      <w:r w:rsidR="00CD23EB" w:rsidRPr="00801EBE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CD23EB" w:rsidRPr="00801EBE">
        <w:rPr>
          <w:rFonts w:ascii="Times New Roman" w:hAnsi="Times New Roman" w:cs="Times New Roman"/>
          <w:i/>
          <w:sz w:val="24"/>
          <w:szCs w:val="24"/>
        </w:rPr>
        <w:t xml:space="preserve"> на праздники</w:t>
      </w:r>
      <w:r w:rsidR="00CD23EB" w:rsidRPr="00801EBE">
        <w:rPr>
          <w:rFonts w:ascii="Times New Roman" w:hAnsi="Times New Roman" w:cs="Times New Roman"/>
          <w:sz w:val="24"/>
          <w:szCs w:val="24"/>
        </w:rPr>
        <w:t xml:space="preserve">. </w:t>
      </w:r>
      <w:r w:rsidR="00A24141" w:rsidRPr="00801EBE">
        <w:rPr>
          <w:rFonts w:ascii="Times New Roman" w:hAnsi="Times New Roman" w:cs="Times New Roman"/>
          <w:sz w:val="24"/>
          <w:szCs w:val="24"/>
        </w:rPr>
        <w:t>Отметим, что в материалах зафиксирована сема ‘бережное отношение’:</w:t>
      </w:r>
      <w:r w:rsidR="009411B1" w:rsidRPr="00801EBE">
        <w:rPr>
          <w:rFonts w:ascii="Times New Roman" w:hAnsi="Times New Roman" w:cs="Times New Roman"/>
          <w:i/>
          <w:sz w:val="24"/>
          <w:szCs w:val="24"/>
        </w:rPr>
        <w:t xml:space="preserve"> берегут.</w:t>
      </w:r>
    </w:p>
    <w:p w:rsidR="00730AE1" w:rsidRPr="00801EBE" w:rsidRDefault="00654EFD" w:rsidP="00DD601B">
      <w:pPr>
        <w:tabs>
          <w:tab w:val="left" w:pos="709"/>
          <w:tab w:val="left" w:pos="993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01EBE">
        <w:rPr>
          <w:rFonts w:ascii="Times New Roman" w:hAnsi="Times New Roman" w:cs="Times New Roman"/>
          <w:sz w:val="24"/>
          <w:szCs w:val="24"/>
        </w:rPr>
        <w:t xml:space="preserve">3. </w:t>
      </w:r>
      <w:r w:rsidR="001D60C4" w:rsidRPr="00801EBE">
        <w:rPr>
          <w:rFonts w:ascii="Times New Roman" w:hAnsi="Times New Roman" w:cs="Times New Roman"/>
          <w:b/>
          <w:sz w:val="24"/>
          <w:szCs w:val="24"/>
        </w:rPr>
        <w:t xml:space="preserve">Материал </w:t>
      </w:r>
      <w:r w:rsidR="003D27B8" w:rsidRPr="00801EBE">
        <w:rPr>
          <w:rFonts w:ascii="Times New Roman" w:hAnsi="Times New Roman" w:cs="Times New Roman"/>
          <w:b/>
          <w:sz w:val="24"/>
          <w:szCs w:val="24"/>
        </w:rPr>
        <w:t>изготовления</w:t>
      </w:r>
      <w:r w:rsidR="001D60C4" w:rsidRPr="00801EBE">
        <w:rPr>
          <w:rFonts w:ascii="Times New Roman" w:hAnsi="Times New Roman" w:cs="Times New Roman"/>
          <w:b/>
          <w:sz w:val="24"/>
          <w:szCs w:val="24"/>
        </w:rPr>
        <w:t>.</w:t>
      </w:r>
      <w:r w:rsidR="001D60C4" w:rsidRPr="00801EBE">
        <w:rPr>
          <w:rFonts w:ascii="Times New Roman" w:hAnsi="Times New Roman" w:cs="Times New Roman"/>
          <w:sz w:val="24"/>
          <w:szCs w:val="24"/>
        </w:rPr>
        <w:t xml:space="preserve"> </w:t>
      </w:r>
      <w:r w:rsidR="00C224CA" w:rsidRPr="00801EBE">
        <w:rPr>
          <w:rFonts w:ascii="Times New Roman" w:hAnsi="Times New Roman" w:cs="Times New Roman"/>
          <w:sz w:val="24"/>
          <w:szCs w:val="24"/>
        </w:rPr>
        <w:t xml:space="preserve">Материал, который использовали для изготовления </w:t>
      </w:r>
      <w:r w:rsidR="00730AE1" w:rsidRPr="00801EBE">
        <w:rPr>
          <w:rFonts w:ascii="Times New Roman" w:hAnsi="Times New Roman" w:cs="Times New Roman"/>
          <w:sz w:val="24"/>
          <w:szCs w:val="24"/>
        </w:rPr>
        <w:t>обуви</w:t>
      </w:r>
      <w:r w:rsidR="00C224CA" w:rsidRPr="00801EBE">
        <w:rPr>
          <w:rFonts w:ascii="Times New Roman" w:hAnsi="Times New Roman" w:cs="Times New Roman"/>
          <w:sz w:val="24"/>
          <w:szCs w:val="24"/>
        </w:rPr>
        <w:t xml:space="preserve">, свидетельствовал о ее прямом назначении. </w:t>
      </w:r>
      <w:r w:rsidR="004C1D27" w:rsidRPr="00801EBE">
        <w:rPr>
          <w:rFonts w:ascii="Times New Roman" w:hAnsi="Times New Roman" w:cs="Times New Roman"/>
          <w:sz w:val="24"/>
          <w:szCs w:val="24"/>
        </w:rPr>
        <w:t xml:space="preserve">Так, в материалах говоров Среднего </w:t>
      </w:r>
      <w:proofErr w:type="spellStart"/>
      <w:r w:rsidR="004C1D27" w:rsidRPr="00801EBE">
        <w:rPr>
          <w:rFonts w:ascii="Times New Roman" w:hAnsi="Times New Roman" w:cs="Times New Roman"/>
          <w:sz w:val="24"/>
          <w:szCs w:val="24"/>
        </w:rPr>
        <w:t>Приобья</w:t>
      </w:r>
      <w:proofErr w:type="spellEnd"/>
      <w:r w:rsidR="004C1D27" w:rsidRPr="00801EBE">
        <w:rPr>
          <w:rFonts w:ascii="Times New Roman" w:hAnsi="Times New Roman" w:cs="Times New Roman"/>
          <w:sz w:val="24"/>
          <w:szCs w:val="24"/>
        </w:rPr>
        <w:t xml:space="preserve"> происходит реализация оппозиции будничный (рабочий)/праздничный. </w:t>
      </w:r>
      <w:r w:rsidR="00145E77" w:rsidRPr="00801EBE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="00800E2D" w:rsidRPr="00801EBE">
        <w:rPr>
          <w:rFonts w:ascii="Times New Roman" w:hAnsi="Times New Roman" w:cs="Times New Roman"/>
          <w:sz w:val="24"/>
          <w:szCs w:val="24"/>
        </w:rPr>
        <w:t>ЧИРК</w:t>
      </w:r>
      <w:r w:rsidR="00800E2D" w:rsidRPr="00801EBE">
        <w:rPr>
          <w:rFonts w:ascii="Times New Roman" w:hAnsi="Times New Roman" w:cs="Times New Roman"/>
          <w:b/>
          <w:sz w:val="24"/>
          <w:szCs w:val="24"/>
        </w:rPr>
        <w:t>И</w:t>
      </w:r>
      <w:r w:rsidR="009A698F" w:rsidRPr="00801EBE">
        <w:rPr>
          <w:rFonts w:ascii="Times New Roman" w:hAnsi="Times New Roman" w:cs="Times New Roman"/>
          <w:sz w:val="24"/>
          <w:szCs w:val="24"/>
        </w:rPr>
        <w:t xml:space="preserve">. </w:t>
      </w:r>
      <w:r w:rsidR="00800E2D" w:rsidRPr="00801EBE">
        <w:rPr>
          <w:rFonts w:ascii="Times New Roman" w:hAnsi="Times New Roman" w:cs="Times New Roman"/>
          <w:sz w:val="24"/>
          <w:szCs w:val="24"/>
        </w:rPr>
        <w:t xml:space="preserve">Стар. Вид женской лёгкой кожаной обуви без голенищ. − </w:t>
      </w:r>
      <w:r w:rsidR="00800E2D" w:rsidRPr="00801EBE">
        <w:rPr>
          <w:rFonts w:ascii="Times New Roman" w:hAnsi="Times New Roman" w:cs="Times New Roman"/>
          <w:i/>
          <w:sz w:val="24"/>
          <w:szCs w:val="24"/>
        </w:rPr>
        <w:t>Чирк</w:t>
      </w:r>
      <w:r w:rsidR="00800E2D" w:rsidRPr="00801EBE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800E2D" w:rsidRPr="00801EBE">
        <w:rPr>
          <w:rFonts w:ascii="Times New Roman" w:hAnsi="Times New Roman" w:cs="Times New Roman"/>
          <w:i/>
          <w:sz w:val="24"/>
          <w:szCs w:val="24"/>
        </w:rPr>
        <w:t xml:space="preserve"> носили женщины, а мужички </w:t>
      </w:r>
      <w:proofErr w:type="spellStart"/>
      <w:r w:rsidR="00800E2D" w:rsidRPr="00801EBE">
        <w:rPr>
          <w:rFonts w:ascii="Times New Roman" w:hAnsi="Times New Roman" w:cs="Times New Roman"/>
          <w:i/>
          <w:sz w:val="24"/>
          <w:szCs w:val="24"/>
        </w:rPr>
        <w:t>бр</w:t>
      </w:r>
      <w:r w:rsidR="00800E2D" w:rsidRPr="00801EB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800E2D" w:rsidRPr="00801EBE">
        <w:rPr>
          <w:rFonts w:ascii="Times New Roman" w:hAnsi="Times New Roman" w:cs="Times New Roman"/>
          <w:i/>
          <w:sz w:val="24"/>
          <w:szCs w:val="24"/>
        </w:rPr>
        <w:t>дни</w:t>
      </w:r>
      <w:proofErr w:type="spellEnd"/>
      <w:r w:rsidR="00800E2D" w:rsidRPr="00801EBE">
        <w:rPr>
          <w:rFonts w:ascii="Times New Roman" w:hAnsi="Times New Roman" w:cs="Times New Roman"/>
          <w:i/>
          <w:sz w:val="24"/>
          <w:szCs w:val="24"/>
        </w:rPr>
        <w:t>; Чирк</w:t>
      </w:r>
      <w:r w:rsidR="00800E2D" w:rsidRPr="00801EBE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800E2D" w:rsidRPr="00801EBE">
        <w:rPr>
          <w:rFonts w:ascii="Times New Roman" w:hAnsi="Times New Roman" w:cs="Times New Roman"/>
          <w:i/>
          <w:sz w:val="24"/>
          <w:szCs w:val="24"/>
        </w:rPr>
        <w:t xml:space="preserve"> вроде кал</w:t>
      </w:r>
      <w:r w:rsidR="00800E2D" w:rsidRPr="00801EB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800E2D" w:rsidRPr="00801EBE">
        <w:rPr>
          <w:rFonts w:ascii="Times New Roman" w:hAnsi="Times New Roman" w:cs="Times New Roman"/>
          <w:i/>
          <w:sz w:val="24"/>
          <w:szCs w:val="24"/>
        </w:rPr>
        <w:t>ш к</w:t>
      </w:r>
      <w:r w:rsidR="00800E2D" w:rsidRPr="00801EB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A698F" w:rsidRPr="00801EBE">
        <w:rPr>
          <w:rFonts w:ascii="Times New Roman" w:hAnsi="Times New Roman" w:cs="Times New Roman"/>
          <w:i/>
          <w:sz w:val="24"/>
          <w:szCs w:val="24"/>
        </w:rPr>
        <w:t xml:space="preserve">жаны </w:t>
      </w:r>
      <w:r w:rsidR="006879CE" w:rsidRPr="00801EBE">
        <w:rPr>
          <w:rFonts w:ascii="Times New Roman" w:hAnsi="Times New Roman" w:cs="Times New Roman"/>
          <w:sz w:val="24"/>
          <w:szCs w:val="24"/>
        </w:rPr>
        <w:t>[3]</w:t>
      </w:r>
      <w:r w:rsidR="009A698F" w:rsidRPr="00801EB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800E2D" w:rsidRPr="00801EBE">
        <w:rPr>
          <w:rFonts w:ascii="Times New Roman" w:hAnsi="Times New Roman" w:cs="Times New Roman"/>
          <w:b/>
          <w:i/>
          <w:sz w:val="24"/>
          <w:szCs w:val="24"/>
        </w:rPr>
        <w:t>На сенокос-то</w:t>
      </w:r>
      <w:r w:rsidR="00800E2D" w:rsidRPr="00801EBE">
        <w:rPr>
          <w:rFonts w:ascii="Times New Roman" w:hAnsi="Times New Roman" w:cs="Times New Roman"/>
          <w:i/>
          <w:sz w:val="24"/>
          <w:szCs w:val="24"/>
        </w:rPr>
        <w:t xml:space="preserve"> только в чир</w:t>
      </w:r>
      <w:r w:rsidR="00800E2D" w:rsidRPr="00801EBE">
        <w:rPr>
          <w:rFonts w:ascii="Times New Roman" w:hAnsi="Times New Roman" w:cs="Times New Roman"/>
          <w:b/>
          <w:i/>
          <w:sz w:val="24"/>
          <w:szCs w:val="24"/>
        </w:rPr>
        <w:t>ках</w:t>
      </w:r>
      <w:r w:rsidR="00800E2D" w:rsidRPr="00801EB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800E2D" w:rsidRPr="00801EBE">
        <w:rPr>
          <w:rFonts w:ascii="Times New Roman" w:hAnsi="Times New Roman" w:cs="Times New Roman"/>
          <w:b/>
          <w:i/>
          <w:sz w:val="24"/>
          <w:szCs w:val="24"/>
        </w:rPr>
        <w:t>За шишками</w:t>
      </w:r>
      <w:r w:rsidR="00800E2D" w:rsidRPr="00801EBE">
        <w:rPr>
          <w:rFonts w:ascii="Times New Roman" w:hAnsi="Times New Roman" w:cs="Times New Roman"/>
          <w:i/>
          <w:sz w:val="24"/>
          <w:szCs w:val="24"/>
        </w:rPr>
        <w:t xml:space="preserve"> в них ходили и </w:t>
      </w:r>
      <w:proofErr w:type="spellStart"/>
      <w:r w:rsidR="00800E2D" w:rsidRPr="00801EBE">
        <w:rPr>
          <w:rFonts w:ascii="Times New Roman" w:hAnsi="Times New Roman" w:cs="Times New Roman"/>
          <w:i/>
          <w:sz w:val="24"/>
          <w:szCs w:val="24"/>
        </w:rPr>
        <w:t>невод</w:t>
      </w:r>
      <w:r w:rsidR="00800E2D" w:rsidRPr="00801EBE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800E2D" w:rsidRPr="00801EBE">
        <w:rPr>
          <w:rFonts w:ascii="Times New Roman" w:hAnsi="Times New Roman" w:cs="Times New Roman"/>
          <w:i/>
          <w:sz w:val="24"/>
          <w:szCs w:val="24"/>
        </w:rPr>
        <w:t>ли</w:t>
      </w:r>
      <w:proofErr w:type="spellEnd"/>
      <w:r w:rsidR="00800E2D" w:rsidRPr="00801EBE">
        <w:rPr>
          <w:rFonts w:ascii="Times New Roman" w:hAnsi="Times New Roman" w:cs="Times New Roman"/>
          <w:i/>
          <w:sz w:val="24"/>
          <w:szCs w:val="24"/>
        </w:rPr>
        <w:t xml:space="preserve">, неводом рыбу ловили, </w:t>
      </w:r>
      <w:r w:rsidR="00800E2D" w:rsidRPr="00801EBE">
        <w:rPr>
          <w:rFonts w:ascii="Times New Roman" w:hAnsi="Times New Roman" w:cs="Times New Roman"/>
          <w:b/>
          <w:i/>
          <w:sz w:val="24"/>
          <w:szCs w:val="24"/>
        </w:rPr>
        <w:t>рыбачили</w:t>
      </w:r>
      <w:r w:rsidR="00800E2D" w:rsidRPr="00801E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0E2D" w:rsidRPr="00801EB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(Том. В.-Кет.); </w:t>
      </w:r>
      <w:r w:rsidR="00800E2D" w:rsidRPr="00801EBE">
        <w:rPr>
          <w:rFonts w:ascii="Times New Roman" w:hAnsi="Times New Roman" w:cs="Times New Roman"/>
          <w:b/>
          <w:i/>
          <w:sz w:val="24"/>
          <w:szCs w:val="24"/>
        </w:rPr>
        <w:t>На покос</w:t>
      </w:r>
      <w:r w:rsidR="00800E2D" w:rsidRPr="00801EBE">
        <w:rPr>
          <w:rFonts w:ascii="Times New Roman" w:hAnsi="Times New Roman" w:cs="Times New Roman"/>
          <w:i/>
          <w:sz w:val="24"/>
          <w:szCs w:val="24"/>
        </w:rPr>
        <w:t xml:space="preserve"> в чирк</w:t>
      </w:r>
      <w:r w:rsidR="00800E2D" w:rsidRPr="00801EBE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800E2D" w:rsidRPr="00801EBE">
        <w:rPr>
          <w:rFonts w:ascii="Times New Roman" w:hAnsi="Times New Roman" w:cs="Times New Roman"/>
          <w:i/>
          <w:sz w:val="24"/>
          <w:szCs w:val="24"/>
        </w:rPr>
        <w:t xml:space="preserve">х ходили </w:t>
      </w:r>
      <w:r w:rsidR="00444A87" w:rsidRPr="00801EBE">
        <w:rPr>
          <w:rFonts w:ascii="Times New Roman" w:hAnsi="Times New Roman" w:cs="Times New Roman"/>
          <w:i/>
          <w:sz w:val="24"/>
          <w:szCs w:val="24"/>
        </w:rPr>
        <w:t xml:space="preserve">(Том. Зыр.) </w:t>
      </w:r>
      <w:r w:rsidR="00444A87" w:rsidRPr="00801EBE">
        <w:rPr>
          <w:rFonts w:ascii="Times New Roman" w:hAnsi="Times New Roman" w:cs="Times New Roman"/>
          <w:sz w:val="24"/>
          <w:szCs w:val="24"/>
        </w:rPr>
        <w:t>[2].</w:t>
      </w:r>
      <w:r w:rsidR="00DD601B" w:rsidRPr="00801EBE">
        <w:rPr>
          <w:rFonts w:ascii="Times New Roman" w:hAnsi="Times New Roman" w:cs="Times New Roman"/>
          <w:sz w:val="24"/>
          <w:szCs w:val="24"/>
        </w:rPr>
        <w:t xml:space="preserve"> В приведенных материалах </w:t>
      </w:r>
      <w:r w:rsidR="001E0EE8" w:rsidRPr="00801EBE">
        <w:rPr>
          <w:rFonts w:ascii="Times New Roman" w:hAnsi="Times New Roman" w:cs="Times New Roman"/>
          <w:sz w:val="24"/>
          <w:szCs w:val="24"/>
        </w:rPr>
        <w:t xml:space="preserve">актуализируются </w:t>
      </w:r>
      <w:r w:rsidR="00380C80" w:rsidRPr="00801EBE">
        <w:rPr>
          <w:rFonts w:ascii="Times New Roman" w:hAnsi="Times New Roman" w:cs="Times New Roman"/>
          <w:sz w:val="24"/>
          <w:szCs w:val="24"/>
        </w:rPr>
        <w:t xml:space="preserve">культурные </w:t>
      </w:r>
      <w:r w:rsidR="001E0EE8" w:rsidRPr="00801EBE">
        <w:rPr>
          <w:rFonts w:ascii="Times New Roman" w:hAnsi="Times New Roman" w:cs="Times New Roman"/>
          <w:sz w:val="24"/>
          <w:szCs w:val="24"/>
        </w:rPr>
        <w:t xml:space="preserve">параметры: </w:t>
      </w:r>
      <w:r w:rsidR="001E0EE8" w:rsidRPr="00801EBE">
        <w:rPr>
          <w:rFonts w:ascii="Times New Roman" w:hAnsi="Times New Roman" w:cs="Times New Roman"/>
          <w:i/>
          <w:sz w:val="24"/>
          <w:szCs w:val="24"/>
        </w:rPr>
        <w:t>гендер</w:t>
      </w:r>
      <w:r w:rsidR="00380C80" w:rsidRPr="00801EBE">
        <w:rPr>
          <w:rFonts w:ascii="Times New Roman" w:hAnsi="Times New Roman" w:cs="Times New Roman"/>
          <w:i/>
          <w:sz w:val="24"/>
          <w:szCs w:val="24"/>
        </w:rPr>
        <w:t xml:space="preserve">ная </w:t>
      </w:r>
      <w:proofErr w:type="spellStart"/>
      <w:r w:rsidR="00380C80" w:rsidRPr="00801EBE">
        <w:rPr>
          <w:rFonts w:ascii="Times New Roman" w:hAnsi="Times New Roman" w:cs="Times New Roman"/>
          <w:i/>
          <w:sz w:val="24"/>
          <w:szCs w:val="24"/>
        </w:rPr>
        <w:t>маркированность</w:t>
      </w:r>
      <w:proofErr w:type="spellEnd"/>
      <w:r w:rsidR="001E0EE8" w:rsidRPr="00801EBE">
        <w:rPr>
          <w:rFonts w:ascii="Times New Roman" w:hAnsi="Times New Roman" w:cs="Times New Roman"/>
          <w:i/>
          <w:sz w:val="24"/>
          <w:szCs w:val="24"/>
        </w:rPr>
        <w:t>, утилитарность.</w:t>
      </w:r>
      <w:r w:rsidR="001E0EE8" w:rsidRPr="00801E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2FC5" w:rsidRPr="00801EBE" w:rsidRDefault="00380C80" w:rsidP="00E971F3">
      <w:pPr>
        <w:tabs>
          <w:tab w:val="left" w:pos="709"/>
          <w:tab w:val="left" w:pos="993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01EBE">
        <w:rPr>
          <w:rFonts w:ascii="Times New Roman" w:hAnsi="Times New Roman" w:cs="Times New Roman"/>
          <w:sz w:val="24"/>
          <w:szCs w:val="24"/>
        </w:rPr>
        <w:t xml:space="preserve">Мужским вариантом </w:t>
      </w:r>
      <w:r w:rsidRPr="00801EBE">
        <w:rPr>
          <w:rFonts w:ascii="Times New Roman" w:hAnsi="Times New Roman" w:cs="Times New Roman"/>
          <w:i/>
          <w:sz w:val="24"/>
          <w:szCs w:val="24"/>
        </w:rPr>
        <w:t>чирок</w:t>
      </w:r>
      <w:r w:rsidRPr="00801EBE">
        <w:rPr>
          <w:rFonts w:ascii="Times New Roman" w:hAnsi="Times New Roman" w:cs="Times New Roman"/>
          <w:sz w:val="24"/>
          <w:szCs w:val="24"/>
        </w:rPr>
        <w:t xml:space="preserve"> </w:t>
      </w:r>
      <w:r w:rsidR="00EE0BC8" w:rsidRPr="00801EBE">
        <w:rPr>
          <w:rFonts w:ascii="Times New Roman" w:hAnsi="Times New Roman" w:cs="Times New Roman"/>
          <w:sz w:val="24"/>
          <w:szCs w:val="24"/>
        </w:rPr>
        <w:t>являются</w:t>
      </w:r>
      <w:r w:rsidRPr="00801EBE">
        <w:rPr>
          <w:rFonts w:ascii="Times New Roman" w:hAnsi="Times New Roman" w:cs="Times New Roman"/>
          <w:sz w:val="24"/>
          <w:szCs w:val="24"/>
        </w:rPr>
        <w:t xml:space="preserve"> БР</w:t>
      </w:r>
      <w:r w:rsidRPr="00801EBE">
        <w:rPr>
          <w:rFonts w:ascii="Times New Roman" w:hAnsi="Times New Roman" w:cs="Times New Roman"/>
          <w:b/>
          <w:sz w:val="24"/>
          <w:szCs w:val="24"/>
        </w:rPr>
        <w:t>О</w:t>
      </w:r>
      <w:r w:rsidRPr="00801EBE">
        <w:rPr>
          <w:rFonts w:ascii="Times New Roman" w:hAnsi="Times New Roman" w:cs="Times New Roman"/>
          <w:sz w:val="24"/>
          <w:szCs w:val="24"/>
        </w:rPr>
        <w:t>ДНИ</w:t>
      </w:r>
      <w:r w:rsidRPr="00801EBE">
        <w:rPr>
          <w:sz w:val="24"/>
          <w:szCs w:val="24"/>
        </w:rPr>
        <w:t xml:space="preserve"> </w:t>
      </w:r>
      <w:r w:rsidRPr="00801EBE">
        <w:rPr>
          <w:rFonts w:ascii="Times New Roman" w:hAnsi="Times New Roman" w:cs="Times New Roman"/>
          <w:sz w:val="24"/>
          <w:szCs w:val="24"/>
        </w:rPr>
        <w:t xml:space="preserve">− Кожаная рабочая обувь без каблуков, на мягкой подошве, пришитой внутренним швом (чаще мужская). − </w:t>
      </w:r>
      <w:r w:rsidRPr="00801EBE">
        <w:rPr>
          <w:rFonts w:ascii="Times New Roman" w:hAnsi="Times New Roman" w:cs="Times New Roman"/>
          <w:i/>
          <w:sz w:val="24"/>
          <w:szCs w:val="24"/>
        </w:rPr>
        <w:t>Чирк</w:t>
      </w:r>
      <w:r w:rsidRPr="00801EBE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801EBE">
        <w:rPr>
          <w:rFonts w:ascii="Times New Roman" w:hAnsi="Times New Roman" w:cs="Times New Roman"/>
          <w:i/>
          <w:sz w:val="24"/>
          <w:szCs w:val="24"/>
        </w:rPr>
        <w:t xml:space="preserve"> носили женщины, а мужички </w:t>
      </w:r>
      <w:proofErr w:type="spellStart"/>
      <w:r w:rsidRPr="00801EBE">
        <w:rPr>
          <w:rFonts w:ascii="Times New Roman" w:hAnsi="Times New Roman" w:cs="Times New Roman"/>
          <w:i/>
          <w:sz w:val="24"/>
          <w:szCs w:val="24"/>
        </w:rPr>
        <w:t>бр</w:t>
      </w:r>
      <w:r w:rsidRPr="00801EB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801EBE">
        <w:rPr>
          <w:rFonts w:ascii="Times New Roman" w:hAnsi="Times New Roman" w:cs="Times New Roman"/>
          <w:i/>
          <w:sz w:val="24"/>
          <w:szCs w:val="24"/>
        </w:rPr>
        <w:t>дни</w:t>
      </w:r>
      <w:proofErr w:type="spellEnd"/>
      <w:r w:rsidRPr="00801EBE">
        <w:rPr>
          <w:rFonts w:ascii="Times New Roman" w:hAnsi="Times New Roman" w:cs="Times New Roman"/>
          <w:i/>
          <w:sz w:val="24"/>
          <w:szCs w:val="24"/>
        </w:rPr>
        <w:t xml:space="preserve">; Раньше </w:t>
      </w:r>
      <w:proofErr w:type="spellStart"/>
      <w:r w:rsidRPr="00801EBE">
        <w:rPr>
          <w:rFonts w:ascii="Times New Roman" w:hAnsi="Times New Roman" w:cs="Times New Roman"/>
          <w:i/>
          <w:sz w:val="24"/>
          <w:szCs w:val="24"/>
        </w:rPr>
        <w:t>лёгки</w:t>
      </w:r>
      <w:proofErr w:type="spellEnd"/>
      <w:r w:rsidRPr="00801EBE">
        <w:rPr>
          <w:rFonts w:ascii="Times New Roman" w:hAnsi="Times New Roman" w:cs="Times New Roman"/>
          <w:i/>
          <w:sz w:val="24"/>
          <w:szCs w:val="24"/>
        </w:rPr>
        <w:t xml:space="preserve"> были </w:t>
      </w:r>
      <w:proofErr w:type="spellStart"/>
      <w:r w:rsidRPr="00801EBE">
        <w:rPr>
          <w:rFonts w:ascii="Times New Roman" w:hAnsi="Times New Roman" w:cs="Times New Roman"/>
          <w:i/>
          <w:sz w:val="24"/>
          <w:szCs w:val="24"/>
        </w:rPr>
        <w:t>бр</w:t>
      </w:r>
      <w:r w:rsidRPr="00801EB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801EBE">
        <w:rPr>
          <w:rFonts w:ascii="Times New Roman" w:hAnsi="Times New Roman" w:cs="Times New Roman"/>
          <w:i/>
          <w:sz w:val="24"/>
          <w:szCs w:val="24"/>
        </w:rPr>
        <w:t>дни</w:t>
      </w:r>
      <w:proofErr w:type="spellEnd"/>
      <w:r w:rsidRPr="00801EBE">
        <w:rPr>
          <w:rFonts w:ascii="Times New Roman" w:hAnsi="Times New Roman" w:cs="Times New Roman"/>
          <w:i/>
          <w:sz w:val="24"/>
          <w:szCs w:val="24"/>
        </w:rPr>
        <w:t>— уд</w:t>
      </w:r>
      <w:r w:rsidRPr="00801EB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801EBE">
        <w:rPr>
          <w:rFonts w:ascii="Times New Roman" w:hAnsi="Times New Roman" w:cs="Times New Roman"/>
          <w:i/>
          <w:sz w:val="24"/>
          <w:szCs w:val="24"/>
        </w:rPr>
        <w:t xml:space="preserve">бны, молиться ходили в их; </w:t>
      </w:r>
      <w:r w:rsidRPr="00801EBE">
        <w:rPr>
          <w:rFonts w:ascii="Times New Roman" w:hAnsi="Times New Roman" w:cs="Times New Roman"/>
          <w:b/>
          <w:i/>
          <w:sz w:val="24"/>
          <w:szCs w:val="24"/>
        </w:rPr>
        <w:t xml:space="preserve">На </w:t>
      </w:r>
      <w:proofErr w:type="spellStart"/>
      <w:r w:rsidRPr="00801EBE">
        <w:rPr>
          <w:rFonts w:ascii="Times New Roman" w:hAnsi="Times New Roman" w:cs="Times New Roman"/>
          <w:b/>
          <w:i/>
          <w:sz w:val="24"/>
          <w:szCs w:val="24"/>
        </w:rPr>
        <w:t>пос</w:t>
      </w:r>
      <w:r w:rsidRPr="00801EBE">
        <w:rPr>
          <w:rFonts w:ascii="Times New Roman" w:hAnsi="Times New Roman" w:cs="Times New Roman"/>
          <w:b/>
          <w:i/>
          <w:sz w:val="24"/>
          <w:szCs w:val="24"/>
          <w:u w:val="single"/>
        </w:rPr>
        <w:t>е</w:t>
      </w:r>
      <w:r w:rsidRPr="00801EBE">
        <w:rPr>
          <w:rFonts w:ascii="Times New Roman" w:hAnsi="Times New Roman" w:cs="Times New Roman"/>
          <w:b/>
          <w:i/>
          <w:sz w:val="24"/>
          <w:szCs w:val="24"/>
        </w:rPr>
        <w:t>вну</w:t>
      </w:r>
      <w:proofErr w:type="spellEnd"/>
      <w:r w:rsidRPr="00801EB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01EBE">
        <w:rPr>
          <w:rFonts w:ascii="Times New Roman" w:hAnsi="Times New Roman" w:cs="Times New Roman"/>
          <w:i/>
          <w:sz w:val="24"/>
          <w:szCs w:val="24"/>
        </w:rPr>
        <w:t>бр</w:t>
      </w:r>
      <w:r w:rsidRPr="00801EB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801EBE">
        <w:rPr>
          <w:rFonts w:ascii="Times New Roman" w:hAnsi="Times New Roman" w:cs="Times New Roman"/>
          <w:i/>
          <w:sz w:val="24"/>
          <w:szCs w:val="24"/>
        </w:rPr>
        <w:t>дни</w:t>
      </w:r>
      <w:proofErr w:type="spellEnd"/>
      <w:r w:rsidRPr="00801EBE">
        <w:rPr>
          <w:rFonts w:ascii="Times New Roman" w:hAnsi="Times New Roman" w:cs="Times New Roman"/>
          <w:i/>
          <w:sz w:val="24"/>
          <w:szCs w:val="24"/>
        </w:rPr>
        <w:t xml:space="preserve"> лёгоньки-лёгоньки, т</w:t>
      </w:r>
      <w:r w:rsidRPr="00801EB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801EBE">
        <w:rPr>
          <w:rFonts w:ascii="Times New Roman" w:hAnsi="Times New Roman" w:cs="Times New Roman"/>
          <w:i/>
          <w:sz w:val="24"/>
          <w:szCs w:val="24"/>
        </w:rPr>
        <w:t xml:space="preserve">неньки. Мужички надевали </w:t>
      </w:r>
      <w:r w:rsidRPr="00801EBE"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proofErr w:type="spellStart"/>
      <w:r w:rsidRPr="00801EBE">
        <w:rPr>
          <w:rFonts w:ascii="Times New Roman" w:hAnsi="Times New Roman" w:cs="Times New Roman"/>
          <w:b/>
          <w:i/>
          <w:sz w:val="24"/>
          <w:szCs w:val="24"/>
        </w:rPr>
        <w:t>пос</w:t>
      </w:r>
      <w:r w:rsidRPr="00801EBE">
        <w:rPr>
          <w:rFonts w:ascii="Times New Roman" w:hAnsi="Times New Roman" w:cs="Times New Roman"/>
          <w:b/>
          <w:i/>
          <w:sz w:val="24"/>
          <w:szCs w:val="24"/>
          <w:u w:val="single"/>
        </w:rPr>
        <w:t>е</w:t>
      </w:r>
      <w:r w:rsidRPr="00801EBE">
        <w:rPr>
          <w:rFonts w:ascii="Times New Roman" w:hAnsi="Times New Roman" w:cs="Times New Roman"/>
          <w:b/>
          <w:i/>
          <w:sz w:val="24"/>
          <w:szCs w:val="24"/>
        </w:rPr>
        <w:t>вну</w:t>
      </w:r>
      <w:proofErr w:type="spellEnd"/>
      <w:r w:rsidRPr="00801EBE">
        <w:rPr>
          <w:rFonts w:ascii="Times New Roman" w:hAnsi="Times New Roman" w:cs="Times New Roman"/>
          <w:i/>
          <w:sz w:val="24"/>
          <w:szCs w:val="24"/>
        </w:rPr>
        <w:t>. Из кожи</w:t>
      </w:r>
      <w:r w:rsidRPr="00801EBE">
        <w:rPr>
          <w:rFonts w:ascii="Times New Roman" w:hAnsi="Times New Roman" w:cs="Times New Roman"/>
          <w:sz w:val="24"/>
          <w:szCs w:val="24"/>
        </w:rPr>
        <w:t xml:space="preserve"> [4].</w:t>
      </w:r>
    </w:p>
    <w:p w:rsidR="00B17FC9" w:rsidRPr="00801EBE" w:rsidRDefault="00E971F3" w:rsidP="00B17FC9">
      <w:pPr>
        <w:tabs>
          <w:tab w:val="left" w:pos="709"/>
          <w:tab w:val="left" w:pos="993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01EBE">
        <w:rPr>
          <w:rFonts w:ascii="Times New Roman" w:hAnsi="Times New Roman" w:cs="Times New Roman"/>
          <w:sz w:val="24"/>
          <w:szCs w:val="24"/>
        </w:rPr>
        <w:t>В</w:t>
      </w:r>
      <w:r w:rsidR="00730AE1" w:rsidRPr="00801EBE">
        <w:rPr>
          <w:rFonts w:ascii="Times New Roman" w:hAnsi="Times New Roman" w:cs="Times New Roman"/>
          <w:sz w:val="24"/>
          <w:szCs w:val="24"/>
        </w:rPr>
        <w:t xml:space="preserve"> Словаре полного сибирского говора представлена лексема БИЗ</w:t>
      </w:r>
      <w:r w:rsidR="00730AE1" w:rsidRPr="00801EBE">
        <w:rPr>
          <w:rFonts w:ascii="Times New Roman" w:hAnsi="Times New Roman" w:cs="Times New Roman"/>
          <w:b/>
          <w:sz w:val="24"/>
          <w:szCs w:val="24"/>
        </w:rPr>
        <w:t>О</w:t>
      </w:r>
      <w:r w:rsidR="00730AE1" w:rsidRPr="00801EBE">
        <w:rPr>
          <w:rFonts w:ascii="Times New Roman" w:hAnsi="Times New Roman" w:cs="Times New Roman"/>
          <w:sz w:val="24"/>
          <w:szCs w:val="24"/>
        </w:rPr>
        <w:t xml:space="preserve">НОВЫЙ. Устар. Сделанный из кожи высшего качества. − </w:t>
      </w:r>
      <w:proofErr w:type="spellStart"/>
      <w:r w:rsidR="00730AE1" w:rsidRPr="00801EBE">
        <w:rPr>
          <w:rFonts w:ascii="Times New Roman" w:hAnsi="Times New Roman" w:cs="Times New Roman"/>
          <w:b/>
          <w:i/>
          <w:sz w:val="24"/>
          <w:szCs w:val="24"/>
        </w:rPr>
        <w:t>Биз</w:t>
      </w:r>
      <w:r w:rsidR="00730AE1" w:rsidRPr="00801EBE">
        <w:rPr>
          <w:rFonts w:ascii="Times New Roman" w:hAnsi="Times New Roman" w:cs="Times New Roman"/>
          <w:b/>
          <w:i/>
          <w:sz w:val="24"/>
          <w:szCs w:val="24"/>
          <w:u w:val="single"/>
        </w:rPr>
        <w:t>о</w:t>
      </w:r>
      <w:r w:rsidR="00730AE1" w:rsidRPr="00801EBE">
        <w:rPr>
          <w:rFonts w:ascii="Times New Roman" w:hAnsi="Times New Roman" w:cs="Times New Roman"/>
          <w:b/>
          <w:i/>
          <w:sz w:val="24"/>
          <w:szCs w:val="24"/>
        </w:rPr>
        <w:t>новы</w:t>
      </w:r>
      <w:proofErr w:type="spellEnd"/>
      <w:r w:rsidR="00730AE1" w:rsidRPr="00801EBE">
        <w:rPr>
          <w:rFonts w:ascii="Times New Roman" w:hAnsi="Times New Roman" w:cs="Times New Roman"/>
          <w:i/>
          <w:sz w:val="24"/>
          <w:szCs w:val="24"/>
        </w:rPr>
        <w:t xml:space="preserve"> сапоги </w:t>
      </w:r>
      <w:r w:rsidR="00730AE1" w:rsidRPr="00801EBE">
        <w:rPr>
          <w:rFonts w:ascii="Times New Roman" w:hAnsi="Times New Roman" w:cs="Times New Roman"/>
          <w:b/>
          <w:i/>
          <w:sz w:val="24"/>
          <w:szCs w:val="24"/>
        </w:rPr>
        <w:t>бог</w:t>
      </w:r>
      <w:r w:rsidR="00730AE1" w:rsidRPr="00801EBE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730AE1" w:rsidRPr="00801EBE">
        <w:rPr>
          <w:rFonts w:ascii="Times New Roman" w:hAnsi="Times New Roman" w:cs="Times New Roman"/>
          <w:b/>
          <w:i/>
          <w:sz w:val="24"/>
          <w:szCs w:val="24"/>
        </w:rPr>
        <w:t>ты</w:t>
      </w:r>
      <w:r w:rsidR="00730AE1" w:rsidRPr="00801EBE">
        <w:rPr>
          <w:rFonts w:ascii="Times New Roman" w:hAnsi="Times New Roman" w:cs="Times New Roman"/>
          <w:i/>
          <w:sz w:val="24"/>
          <w:szCs w:val="24"/>
        </w:rPr>
        <w:t xml:space="preserve"> носили; Сапоги </w:t>
      </w:r>
      <w:proofErr w:type="spellStart"/>
      <w:r w:rsidR="00730AE1" w:rsidRPr="00801EBE">
        <w:rPr>
          <w:rFonts w:ascii="Times New Roman" w:hAnsi="Times New Roman" w:cs="Times New Roman"/>
          <w:b/>
          <w:i/>
          <w:sz w:val="24"/>
          <w:szCs w:val="24"/>
        </w:rPr>
        <w:t>биз</w:t>
      </w:r>
      <w:r w:rsidR="00730AE1" w:rsidRPr="00801EBE">
        <w:rPr>
          <w:rFonts w:ascii="Times New Roman" w:hAnsi="Times New Roman" w:cs="Times New Roman"/>
          <w:b/>
          <w:i/>
          <w:sz w:val="24"/>
          <w:szCs w:val="24"/>
          <w:u w:val="single"/>
        </w:rPr>
        <w:t>о</w:t>
      </w:r>
      <w:r w:rsidR="00730AE1" w:rsidRPr="00801EBE">
        <w:rPr>
          <w:rFonts w:ascii="Times New Roman" w:hAnsi="Times New Roman" w:cs="Times New Roman"/>
          <w:b/>
          <w:i/>
          <w:sz w:val="24"/>
          <w:szCs w:val="24"/>
        </w:rPr>
        <w:t>новы</w:t>
      </w:r>
      <w:proofErr w:type="spellEnd"/>
      <w:r w:rsidR="00730AE1" w:rsidRPr="00801EB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30AE1" w:rsidRPr="00801EBE">
        <w:rPr>
          <w:rFonts w:ascii="Times New Roman" w:hAnsi="Times New Roman" w:cs="Times New Roman"/>
          <w:i/>
          <w:sz w:val="24"/>
          <w:szCs w:val="24"/>
        </w:rPr>
        <w:t>пл</w:t>
      </w:r>
      <w:r w:rsidR="00730AE1" w:rsidRPr="00801EBE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730AE1" w:rsidRPr="00801EBE">
        <w:rPr>
          <w:rFonts w:ascii="Times New Roman" w:hAnsi="Times New Roman" w:cs="Times New Roman"/>
          <w:i/>
          <w:sz w:val="24"/>
          <w:szCs w:val="24"/>
        </w:rPr>
        <w:t>совы</w:t>
      </w:r>
      <w:proofErr w:type="spellEnd"/>
      <w:r w:rsidR="00730AE1" w:rsidRPr="00801EBE">
        <w:rPr>
          <w:rFonts w:ascii="Times New Roman" w:hAnsi="Times New Roman" w:cs="Times New Roman"/>
          <w:i/>
          <w:sz w:val="24"/>
          <w:szCs w:val="24"/>
        </w:rPr>
        <w:t xml:space="preserve"> рубахи, шёлковый куш</w:t>
      </w:r>
      <w:r w:rsidR="00730AE1" w:rsidRPr="00801EBE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730AE1" w:rsidRPr="00801EBE">
        <w:rPr>
          <w:rFonts w:ascii="Times New Roman" w:hAnsi="Times New Roman" w:cs="Times New Roman"/>
          <w:i/>
          <w:sz w:val="24"/>
          <w:szCs w:val="24"/>
        </w:rPr>
        <w:t>к</w:t>
      </w:r>
      <w:r w:rsidRPr="00801EBE">
        <w:rPr>
          <w:rFonts w:ascii="Times New Roman" w:hAnsi="Times New Roman" w:cs="Times New Roman"/>
          <w:sz w:val="24"/>
          <w:szCs w:val="24"/>
        </w:rPr>
        <w:t xml:space="preserve"> [5</w:t>
      </w:r>
      <w:r w:rsidR="00730AE1" w:rsidRPr="00801EBE">
        <w:rPr>
          <w:rFonts w:ascii="Times New Roman" w:hAnsi="Times New Roman" w:cs="Times New Roman"/>
          <w:sz w:val="24"/>
          <w:szCs w:val="24"/>
        </w:rPr>
        <w:t xml:space="preserve">]. </w:t>
      </w:r>
      <w:r w:rsidR="00EE0BC8" w:rsidRPr="00801EBE">
        <w:rPr>
          <w:rFonts w:ascii="Times New Roman" w:hAnsi="Times New Roman" w:cs="Times New Roman"/>
          <w:sz w:val="24"/>
          <w:szCs w:val="24"/>
        </w:rPr>
        <w:t>Данный диалектный материал репрезентирует материальное положение человека</w:t>
      </w:r>
      <w:r w:rsidR="004200BD" w:rsidRPr="00801EBE">
        <w:rPr>
          <w:rFonts w:ascii="Times New Roman" w:hAnsi="Times New Roman" w:cs="Times New Roman"/>
          <w:sz w:val="24"/>
          <w:szCs w:val="24"/>
        </w:rPr>
        <w:t>. Отметим,</w:t>
      </w:r>
      <w:r w:rsidR="00EE0BC8" w:rsidRPr="00801EBE">
        <w:rPr>
          <w:rFonts w:ascii="Times New Roman" w:hAnsi="Times New Roman" w:cs="Times New Roman"/>
          <w:sz w:val="24"/>
          <w:szCs w:val="24"/>
        </w:rPr>
        <w:t xml:space="preserve"> </w:t>
      </w:r>
      <w:r w:rsidR="004200BD" w:rsidRPr="00801EBE">
        <w:rPr>
          <w:rFonts w:ascii="Times New Roman" w:hAnsi="Times New Roman" w:cs="Times New Roman"/>
          <w:sz w:val="24"/>
          <w:szCs w:val="24"/>
        </w:rPr>
        <w:t>что в</w:t>
      </w:r>
      <w:r w:rsidR="00B17FC9" w:rsidRPr="00801EBE">
        <w:rPr>
          <w:rFonts w:ascii="Times New Roman" w:hAnsi="Times New Roman" w:cs="Times New Roman"/>
          <w:sz w:val="24"/>
          <w:szCs w:val="24"/>
        </w:rPr>
        <w:t xml:space="preserve"> иллюстрации актуализируется параметр </w:t>
      </w:r>
      <w:r w:rsidR="00B17FC9" w:rsidRPr="00801EBE">
        <w:rPr>
          <w:rFonts w:ascii="Times New Roman" w:hAnsi="Times New Roman" w:cs="Times New Roman"/>
          <w:i/>
          <w:sz w:val="24"/>
          <w:szCs w:val="24"/>
        </w:rPr>
        <w:t>социальный статус</w:t>
      </w:r>
      <w:r w:rsidR="00F16588" w:rsidRPr="00801EBE">
        <w:rPr>
          <w:rFonts w:ascii="Times New Roman" w:hAnsi="Times New Roman" w:cs="Times New Roman"/>
          <w:sz w:val="24"/>
          <w:szCs w:val="24"/>
        </w:rPr>
        <w:t>:</w:t>
      </w:r>
      <w:r w:rsidR="00F16588" w:rsidRPr="00801EB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16588" w:rsidRPr="00801EBE">
        <w:rPr>
          <w:rFonts w:ascii="Times New Roman" w:hAnsi="Times New Roman" w:cs="Times New Roman"/>
          <w:i/>
          <w:sz w:val="24"/>
          <w:szCs w:val="24"/>
        </w:rPr>
        <w:t>бог</w:t>
      </w:r>
      <w:r w:rsidR="00F16588" w:rsidRPr="00801EBE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F16588" w:rsidRPr="00801EBE">
        <w:rPr>
          <w:rFonts w:ascii="Times New Roman" w:hAnsi="Times New Roman" w:cs="Times New Roman"/>
          <w:i/>
          <w:sz w:val="24"/>
          <w:szCs w:val="24"/>
        </w:rPr>
        <w:t>ты.</w:t>
      </w:r>
    </w:p>
    <w:p w:rsidR="00730AE1" w:rsidRPr="00801EBE" w:rsidRDefault="000963D5" w:rsidP="00F16588">
      <w:pPr>
        <w:tabs>
          <w:tab w:val="left" w:pos="709"/>
          <w:tab w:val="left" w:pos="993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01EBE">
        <w:rPr>
          <w:rFonts w:ascii="Times New Roman" w:hAnsi="Times New Roman" w:cs="Times New Roman"/>
          <w:i/>
          <w:sz w:val="24"/>
          <w:szCs w:val="24"/>
        </w:rPr>
        <w:t>Бизоновые сапоги</w:t>
      </w:r>
      <w:r w:rsidR="00730AE1" w:rsidRPr="00801E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0AE1" w:rsidRPr="00801EBE">
        <w:rPr>
          <w:rFonts w:ascii="Times New Roman" w:hAnsi="Times New Roman" w:cs="Times New Roman"/>
          <w:sz w:val="24"/>
          <w:szCs w:val="24"/>
        </w:rPr>
        <w:t>охарактеризован</w:t>
      </w:r>
      <w:r w:rsidRPr="00801EBE">
        <w:rPr>
          <w:rFonts w:ascii="Times New Roman" w:hAnsi="Times New Roman" w:cs="Times New Roman"/>
          <w:sz w:val="24"/>
          <w:szCs w:val="24"/>
        </w:rPr>
        <w:t>ы</w:t>
      </w:r>
      <w:r w:rsidR="00730AE1" w:rsidRPr="00801EBE">
        <w:rPr>
          <w:rFonts w:ascii="Times New Roman" w:hAnsi="Times New Roman" w:cs="Times New Roman"/>
          <w:sz w:val="24"/>
          <w:szCs w:val="24"/>
        </w:rPr>
        <w:t xml:space="preserve"> крестьянским коллективом исключительно как </w:t>
      </w:r>
      <w:r w:rsidRPr="00801EBE">
        <w:rPr>
          <w:rFonts w:ascii="Times New Roman" w:hAnsi="Times New Roman" w:cs="Times New Roman"/>
          <w:sz w:val="24"/>
          <w:szCs w:val="24"/>
        </w:rPr>
        <w:t>предназначавшиеся</w:t>
      </w:r>
      <w:r w:rsidR="00730AE1" w:rsidRPr="00801EBE">
        <w:rPr>
          <w:rFonts w:ascii="Times New Roman" w:hAnsi="Times New Roman" w:cs="Times New Roman"/>
          <w:sz w:val="24"/>
          <w:szCs w:val="24"/>
        </w:rPr>
        <w:t xml:space="preserve"> </w:t>
      </w:r>
      <w:r w:rsidRPr="00801EBE">
        <w:rPr>
          <w:rFonts w:ascii="Times New Roman" w:hAnsi="Times New Roman" w:cs="Times New Roman"/>
          <w:sz w:val="24"/>
          <w:szCs w:val="24"/>
        </w:rPr>
        <w:t>для праздников</w:t>
      </w:r>
      <w:r w:rsidR="00730AE1" w:rsidRPr="00801EBE">
        <w:rPr>
          <w:rFonts w:ascii="Times New Roman" w:hAnsi="Times New Roman" w:cs="Times New Roman"/>
          <w:sz w:val="24"/>
          <w:szCs w:val="24"/>
        </w:rPr>
        <w:t xml:space="preserve">: </w:t>
      </w:r>
      <w:r w:rsidR="00730AE1" w:rsidRPr="00801EBE">
        <w:rPr>
          <w:rFonts w:ascii="Times New Roman" w:hAnsi="Times New Roman" w:cs="Times New Roman"/>
          <w:b/>
          <w:i/>
          <w:sz w:val="24"/>
          <w:szCs w:val="24"/>
        </w:rPr>
        <w:t>На праздник</w:t>
      </w:r>
      <w:r w:rsidR="00730AE1" w:rsidRPr="00801EBE">
        <w:rPr>
          <w:rFonts w:ascii="Times New Roman" w:hAnsi="Times New Roman" w:cs="Times New Roman"/>
          <w:i/>
          <w:sz w:val="24"/>
          <w:szCs w:val="24"/>
        </w:rPr>
        <w:t xml:space="preserve"> сапоги надевали, сапоги разные были, </w:t>
      </w:r>
      <w:r w:rsidR="00730AE1" w:rsidRPr="00801EBE">
        <w:rPr>
          <w:rFonts w:ascii="Times New Roman" w:hAnsi="Times New Roman" w:cs="Times New Roman"/>
          <w:b/>
          <w:i/>
          <w:sz w:val="24"/>
          <w:szCs w:val="24"/>
        </w:rPr>
        <w:t>биз</w:t>
      </w:r>
      <w:r w:rsidR="00730AE1" w:rsidRPr="00801EBE">
        <w:rPr>
          <w:rFonts w:ascii="Times New Roman" w:hAnsi="Times New Roman" w:cs="Times New Roman"/>
          <w:b/>
          <w:i/>
          <w:sz w:val="24"/>
          <w:szCs w:val="24"/>
          <w:u w:val="single"/>
        </w:rPr>
        <w:t>о</w:t>
      </w:r>
      <w:r w:rsidR="00730AE1" w:rsidRPr="00801EBE">
        <w:rPr>
          <w:rFonts w:ascii="Times New Roman" w:hAnsi="Times New Roman" w:cs="Times New Roman"/>
          <w:b/>
          <w:i/>
          <w:sz w:val="24"/>
          <w:szCs w:val="24"/>
        </w:rPr>
        <w:t>новые</w:t>
      </w:r>
      <w:r w:rsidRPr="00801E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0AE1" w:rsidRPr="00801EBE">
        <w:rPr>
          <w:rFonts w:ascii="Times New Roman" w:hAnsi="Times New Roman" w:cs="Times New Roman"/>
          <w:i/>
          <w:sz w:val="24"/>
          <w:szCs w:val="24"/>
        </w:rPr>
        <w:t xml:space="preserve">(Том. </w:t>
      </w:r>
      <w:proofErr w:type="spellStart"/>
      <w:r w:rsidR="00730AE1" w:rsidRPr="00801EBE">
        <w:rPr>
          <w:rFonts w:ascii="Times New Roman" w:hAnsi="Times New Roman" w:cs="Times New Roman"/>
          <w:i/>
          <w:sz w:val="24"/>
          <w:szCs w:val="24"/>
        </w:rPr>
        <w:t>Шег</w:t>
      </w:r>
      <w:proofErr w:type="spellEnd"/>
      <w:r w:rsidR="00730AE1" w:rsidRPr="00801EBE">
        <w:rPr>
          <w:rFonts w:ascii="Times New Roman" w:hAnsi="Times New Roman" w:cs="Times New Roman"/>
          <w:i/>
          <w:sz w:val="24"/>
          <w:szCs w:val="24"/>
        </w:rPr>
        <w:t>.)</w:t>
      </w:r>
      <w:r w:rsidR="00730AE1" w:rsidRPr="00801EBE">
        <w:rPr>
          <w:rFonts w:ascii="Times New Roman" w:hAnsi="Times New Roman" w:cs="Times New Roman"/>
          <w:sz w:val="24"/>
          <w:szCs w:val="24"/>
        </w:rPr>
        <w:t xml:space="preserve"> [4</w:t>
      </w:r>
      <w:r w:rsidR="00A85C72" w:rsidRPr="00801EBE">
        <w:rPr>
          <w:rFonts w:ascii="Times New Roman" w:hAnsi="Times New Roman" w:cs="Times New Roman"/>
          <w:sz w:val="24"/>
          <w:szCs w:val="24"/>
        </w:rPr>
        <w:t>].</w:t>
      </w:r>
      <w:r w:rsidR="00F16588" w:rsidRPr="00801EBE">
        <w:rPr>
          <w:rFonts w:ascii="Times New Roman" w:hAnsi="Times New Roman" w:cs="Times New Roman"/>
          <w:sz w:val="24"/>
          <w:szCs w:val="24"/>
        </w:rPr>
        <w:t xml:space="preserve"> В иллюстрациях транслируется культурный параметр </w:t>
      </w:r>
      <w:r w:rsidR="00D92380" w:rsidRPr="00801EBE">
        <w:rPr>
          <w:rFonts w:ascii="Times New Roman" w:hAnsi="Times New Roman" w:cs="Times New Roman"/>
          <w:i/>
          <w:sz w:val="24"/>
          <w:szCs w:val="24"/>
        </w:rPr>
        <w:t>праздничность</w:t>
      </w:r>
      <w:r w:rsidR="00D92380" w:rsidRPr="00801EBE">
        <w:rPr>
          <w:rFonts w:ascii="Times New Roman" w:hAnsi="Times New Roman" w:cs="Times New Roman"/>
          <w:sz w:val="24"/>
          <w:szCs w:val="24"/>
        </w:rPr>
        <w:t>.</w:t>
      </w:r>
    </w:p>
    <w:p w:rsidR="00451D49" w:rsidRPr="00801EBE" w:rsidRDefault="00D92380" w:rsidP="00D92380">
      <w:pPr>
        <w:tabs>
          <w:tab w:val="left" w:pos="709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01EBE">
        <w:rPr>
          <w:rFonts w:ascii="Times New Roman" w:hAnsi="Times New Roman" w:cs="Times New Roman"/>
          <w:sz w:val="24"/>
          <w:szCs w:val="24"/>
        </w:rPr>
        <w:t xml:space="preserve">Анализ диалектного материала позволил выявить три базовых культурных параметра, структурно организующих семантику обувных номинаций: </w:t>
      </w:r>
      <w:r w:rsidRPr="00801EBE">
        <w:rPr>
          <w:rFonts w:ascii="Times New Roman" w:hAnsi="Times New Roman" w:cs="Times New Roman"/>
          <w:i/>
          <w:sz w:val="24"/>
          <w:szCs w:val="24"/>
        </w:rPr>
        <w:t xml:space="preserve">сезон ношения, способ изготовления и материал </w:t>
      </w:r>
      <w:r w:rsidR="00384845" w:rsidRPr="00801EBE">
        <w:rPr>
          <w:rFonts w:ascii="Times New Roman" w:hAnsi="Times New Roman" w:cs="Times New Roman"/>
          <w:i/>
          <w:sz w:val="24"/>
          <w:szCs w:val="24"/>
        </w:rPr>
        <w:t>изготовления</w:t>
      </w:r>
      <w:r w:rsidRPr="00801EBE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063BA8" w:rsidRPr="00801EBE">
        <w:rPr>
          <w:rFonts w:ascii="Times New Roman" w:hAnsi="Times New Roman" w:cs="Times New Roman"/>
          <w:sz w:val="24"/>
          <w:szCs w:val="24"/>
        </w:rPr>
        <w:t>Экспликация культурной семантики происходит через оппозиции бедность/богатство</w:t>
      </w:r>
      <w:r w:rsidR="00826771" w:rsidRPr="00801EBE">
        <w:rPr>
          <w:rFonts w:ascii="Times New Roman" w:hAnsi="Times New Roman" w:cs="Times New Roman"/>
          <w:sz w:val="24"/>
          <w:szCs w:val="24"/>
        </w:rPr>
        <w:t>, будничный (рабочий)/праздничный</w:t>
      </w:r>
      <w:r w:rsidR="00063BA8" w:rsidRPr="00801EBE">
        <w:rPr>
          <w:rFonts w:ascii="Times New Roman" w:hAnsi="Times New Roman" w:cs="Times New Roman"/>
          <w:sz w:val="24"/>
          <w:szCs w:val="24"/>
        </w:rPr>
        <w:t>.</w:t>
      </w:r>
      <w:r w:rsidR="00063BA8" w:rsidRPr="00801E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45B3" w:rsidRPr="00801EBE">
        <w:rPr>
          <w:rFonts w:ascii="Times New Roman" w:hAnsi="Times New Roman" w:cs="Times New Roman"/>
          <w:sz w:val="24"/>
          <w:szCs w:val="24"/>
        </w:rPr>
        <w:t xml:space="preserve">В ходе исследования было выявлено, что номинаций обуви несут в себе культурную информацию о </w:t>
      </w:r>
      <w:r w:rsidR="002D3060" w:rsidRPr="00801EBE">
        <w:rPr>
          <w:rFonts w:ascii="Times New Roman" w:hAnsi="Times New Roman" w:cs="Times New Roman"/>
          <w:sz w:val="24"/>
          <w:szCs w:val="24"/>
        </w:rPr>
        <w:t xml:space="preserve">функциональном назначении обуви; </w:t>
      </w:r>
      <w:r w:rsidR="00384845" w:rsidRPr="00801EBE">
        <w:rPr>
          <w:rFonts w:ascii="Times New Roman" w:hAnsi="Times New Roman" w:cs="Times New Roman"/>
          <w:sz w:val="24"/>
          <w:szCs w:val="24"/>
        </w:rPr>
        <w:t>гендерной принадлежности и социально</w:t>
      </w:r>
      <w:r w:rsidR="002D3060" w:rsidRPr="00801EBE">
        <w:rPr>
          <w:rFonts w:ascii="Times New Roman" w:hAnsi="Times New Roman" w:cs="Times New Roman"/>
          <w:sz w:val="24"/>
          <w:szCs w:val="24"/>
        </w:rPr>
        <w:t>м</w:t>
      </w:r>
      <w:r w:rsidR="00384845" w:rsidRPr="00801EBE"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="002D3060" w:rsidRPr="00801EBE">
        <w:rPr>
          <w:rFonts w:ascii="Times New Roman" w:hAnsi="Times New Roman" w:cs="Times New Roman"/>
          <w:sz w:val="24"/>
          <w:szCs w:val="24"/>
        </w:rPr>
        <w:t>и её носителя</w:t>
      </w:r>
      <w:r w:rsidR="00384845" w:rsidRPr="00801EBE">
        <w:rPr>
          <w:rFonts w:ascii="Times New Roman" w:hAnsi="Times New Roman" w:cs="Times New Roman"/>
          <w:sz w:val="24"/>
          <w:szCs w:val="24"/>
        </w:rPr>
        <w:t>.</w:t>
      </w:r>
      <w:r w:rsidR="00C2152B" w:rsidRPr="00801EBE">
        <w:rPr>
          <w:sz w:val="24"/>
          <w:szCs w:val="24"/>
        </w:rPr>
        <w:t xml:space="preserve"> </w:t>
      </w:r>
      <w:r w:rsidR="00826771" w:rsidRPr="00801EBE">
        <w:rPr>
          <w:rFonts w:ascii="Times New Roman" w:hAnsi="Times New Roman" w:cs="Times New Roman"/>
          <w:sz w:val="24"/>
          <w:szCs w:val="24"/>
        </w:rPr>
        <w:t xml:space="preserve">Выделенные параметры в совокупности формируют репрезентативный показатель традиционного уклада, </w:t>
      </w:r>
      <w:r w:rsidR="00E645B3" w:rsidRPr="00801EBE">
        <w:rPr>
          <w:rFonts w:ascii="Times New Roman" w:hAnsi="Times New Roman" w:cs="Times New Roman"/>
          <w:sz w:val="24"/>
          <w:szCs w:val="24"/>
        </w:rPr>
        <w:t xml:space="preserve">что отражает языковую картину мира носителя говора Среднего </w:t>
      </w:r>
      <w:proofErr w:type="spellStart"/>
      <w:r w:rsidR="00E645B3" w:rsidRPr="00801EBE">
        <w:rPr>
          <w:rFonts w:ascii="Times New Roman" w:hAnsi="Times New Roman" w:cs="Times New Roman"/>
          <w:sz w:val="24"/>
          <w:szCs w:val="24"/>
        </w:rPr>
        <w:t>Приобья</w:t>
      </w:r>
      <w:proofErr w:type="spellEnd"/>
      <w:r w:rsidR="00826771" w:rsidRPr="00801EBE">
        <w:rPr>
          <w:rFonts w:ascii="Times New Roman" w:hAnsi="Times New Roman" w:cs="Times New Roman"/>
          <w:sz w:val="24"/>
          <w:szCs w:val="24"/>
        </w:rPr>
        <w:t>.</w:t>
      </w:r>
    </w:p>
    <w:p w:rsidR="00451D49" w:rsidRPr="00801EBE" w:rsidRDefault="00451D49" w:rsidP="00FF6D74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</w:p>
    <w:p w:rsidR="006D3689" w:rsidRPr="00801EBE" w:rsidRDefault="00451D49" w:rsidP="00FF6D74">
      <w:pPr>
        <w:spacing w:after="0" w:line="240" w:lineRule="auto"/>
        <w:ind w:firstLine="397"/>
        <w:rPr>
          <w:rFonts w:ascii="Times New Roman" w:hAnsi="Times New Roman" w:cs="Times New Roman"/>
          <w:b/>
          <w:sz w:val="24"/>
          <w:szCs w:val="24"/>
        </w:rPr>
      </w:pPr>
      <w:r w:rsidRPr="00801EBE">
        <w:rPr>
          <w:rFonts w:ascii="Times New Roman" w:hAnsi="Times New Roman" w:cs="Times New Roman"/>
          <w:b/>
          <w:sz w:val="24"/>
          <w:szCs w:val="24"/>
        </w:rPr>
        <w:t xml:space="preserve">Список условных сокращений </w:t>
      </w:r>
      <w:r w:rsidR="0083711F" w:rsidRPr="00801EBE">
        <w:rPr>
          <w:rFonts w:ascii="Times New Roman" w:hAnsi="Times New Roman" w:cs="Times New Roman"/>
          <w:b/>
          <w:sz w:val="24"/>
          <w:szCs w:val="24"/>
        </w:rPr>
        <w:t>(локальные пометы)</w:t>
      </w:r>
    </w:p>
    <w:p w:rsidR="00451D49" w:rsidRPr="00801EBE" w:rsidRDefault="00451D49" w:rsidP="00FF6D74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EBE">
        <w:rPr>
          <w:rFonts w:ascii="Times New Roman" w:hAnsi="Times New Roman" w:cs="Times New Roman"/>
          <w:b/>
          <w:sz w:val="24"/>
          <w:szCs w:val="24"/>
        </w:rPr>
        <w:t xml:space="preserve">Том. – Томская область </w:t>
      </w:r>
    </w:p>
    <w:p w:rsidR="00B74DE0" w:rsidRPr="00801EBE" w:rsidRDefault="00B74DE0" w:rsidP="00FF6D7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01EBE">
        <w:rPr>
          <w:rFonts w:ascii="Times New Roman" w:hAnsi="Times New Roman" w:cs="Times New Roman"/>
          <w:sz w:val="24"/>
          <w:szCs w:val="24"/>
        </w:rPr>
        <w:t>В.-Кет. – Верхне-</w:t>
      </w:r>
      <w:proofErr w:type="spellStart"/>
      <w:r w:rsidRPr="00801EBE">
        <w:rPr>
          <w:rFonts w:ascii="Times New Roman" w:hAnsi="Times New Roman" w:cs="Times New Roman"/>
          <w:sz w:val="24"/>
          <w:szCs w:val="24"/>
        </w:rPr>
        <w:t>Кетский</w:t>
      </w:r>
      <w:proofErr w:type="spellEnd"/>
      <w:r w:rsidRPr="00801EBE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A85C72" w:rsidRPr="00801EBE" w:rsidRDefault="00A85C72" w:rsidP="00FF6D7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01EBE">
        <w:rPr>
          <w:rFonts w:ascii="Times New Roman" w:hAnsi="Times New Roman" w:cs="Times New Roman"/>
          <w:sz w:val="24"/>
          <w:szCs w:val="24"/>
        </w:rPr>
        <w:t xml:space="preserve">Верш. – </w:t>
      </w:r>
      <w:proofErr w:type="spellStart"/>
      <w:r w:rsidRPr="00801EBE">
        <w:rPr>
          <w:rFonts w:ascii="Times New Roman" w:hAnsi="Times New Roman" w:cs="Times New Roman"/>
          <w:sz w:val="24"/>
          <w:szCs w:val="24"/>
        </w:rPr>
        <w:t>Вершининский</w:t>
      </w:r>
      <w:proofErr w:type="spellEnd"/>
      <w:r w:rsidRPr="00801EBE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451D49" w:rsidRPr="00801EBE" w:rsidRDefault="00451D49" w:rsidP="00A85C7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1EBE">
        <w:rPr>
          <w:rFonts w:ascii="Times New Roman" w:hAnsi="Times New Roman" w:cs="Times New Roman"/>
          <w:sz w:val="24"/>
          <w:szCs w:val="24"/>
        </w:rPr>
        <w:t>Зыр</w:t>
      </w:r>
      <w:proofErr w:type="spellEnd"/>
      <w:r w:rsidRPr="00801EBE">
        <w:rPr>
          <w:rFonts w:ascii="Times New Roman" w:hAnsi="Times New Roman" w:cs="Times New Roman"/>
          <w:sz w:val="24"/>
          <w:szCs w:val="24"/>
        </w:rPr>
        <w:t xml:space="preserve">. – Зырянский район </w:t>
      </w:r>
    </w:p>
    <w:p w:rsidR="00451D49" w:rsidRPr="00801EBE" w:rsidRDefault="00451D49" w:rsidP="00FF6D7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01EBE">
        <w:rPr>
          <w:rFonts w:ascii="Times New Roman" w:hAnsi="Times New Roman" w:cs="Times New Roman"/>
          <w:sz w:val="24"/>
          <w:szCs w:val="24"/>
        </w:rPr>
        <w:t xml:space="preserve">Том. – Томский район </w:t>
      </w:r>
    </w:p>
    <w:p w:rsidR="00B74DE0" w:rsidRPr="00801EBE" w:rsidRDefault="00451D49" w:rsidP="00B9580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1EBE">
        <w:rPr>
          <w:rFonts w:ascii="Times New Roman" w:hAnsi="Times New Roman" w:cs="Times New Roman"/>
          <w:sz w:val="24"/>
          <w:szCs w:val="24"/>
        </w:rPr>
        <w:t>Шег</w:t>
      </w:r>
      <w:proofErr w:type="spellEnd"/>
      <w:r w:rsidRPr="00801EBE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801EBE">
        <w:rPr>
          <w:rFonts w:ascii="Times New Roman" w:hAnsi="Times New Roman" w:cs="Times New Roman"/>
          <w:sz w:val="24"/>
          <w:szCs w:val="24"/>
        </w:rPr>
        <w:t>Шегарский</w:t>
      </w:r>
      <w:proofErr w:type="spellEnd"/>
      <w:r w:rsidRPr="00801EBE">
        <w:rPr>
          <w:rFonts w:ascii="Times New Roman" w:hAnsi="Times New Roman" w:cs="Times New Roman"/>
          <w:sz w:val="24"/>
          <w:szCs w:val="24"/>
        </w:rPr>
        <w:t xml:space="preserve"> район </w:t>
      </w:r>
    </w:p>
    <w:p w:rsidR="0083711F" w:rsidRPr="00801EBE" w:rsidRDefault="0083711F" w:rsidP="00FF6D7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6D14C2" w:rsidRPr="00801EBE" w:rsidRDefault="007E610A" w:rsidP="00FF6D74">
      <w:pPr>
        <w:spacing w:after="0" w:line="240" w:lineRule="auto"/>
        <w:ind w:firstLine="39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01EBE">
        <w:rPr>
          <w:rFonts w:ascii="Times New Roman" w:hAnsi="Times New Roman" w:cs="Times New Roman"/>
          <w:b/>
          <w:sz w:val="24"/>
          <w:szCs w:val="24"/>
        </w:rPr>
        <w:t>Литература</w:t>
      </w:r>
      <w:r w:rsidR="00801EBE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F1390B" w:rsidRPr="00801EBE" w:rsidRDefault="00654EFD" w:rsidP="00A40BEA">
      <w:pPr>
        <w:tabs>
          <w:tab w:val="left" w:pos="993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01EB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0843CB" w:rsidRPr="00801EBE">
        <w:rPr>
          <w:rFonts w:ascii="Times New Roman" w:hAnsi="Times New Roman" w:cs="Times New Roman"/>
          <w:sz w:val="24"/>
          <w:szCs w:val="24"/>
        </w:rPr>
        <w:t>Бергер</w:t>
      </w:r>
      <w:proofErr w:type="spellEnd"/>
      <w:r w:rsidR="000843CB" w:rsidRPr="00801EBE">
        <w:rPr>
          <w:rFonts w:ascii="Times New Roman" w:hAnsi="Times New Roman" w:cs="Times New Roman"/>
          <w:sz w:val="24"/>
          <w:szCs w:val="24"/>
        </w:rPr>
        <w:t xml:space="preserve"> П. Социальное конструирование реальности. Трактат по социологии знания / П. </w:t>
      </w:r>
      <w:proofErr w:type="spellStart"/>
      <w:r w:rsidR="000843CB" w:rsidRPr="00801EBE">
        <w:rPr>
          <w:rFonts w:ascii="Times New Roman" w:hAnsi="Times New Roman" w:cs="Times New Roman"/>
          <w:sz w:val="24"/>
          <w:szCs w:val="24"/>
        </w:rPr>
        <w:t>Бергер</w:t>
      </w:r>
      <w:proofErr w:type="spellEnd"/>
      <w:r w:rsidR="00AC2B06" w:rsidRPr="00801EBE">
        <w:rPr>
          <w:rFonts w:ascii="Times New Roman" w:hAnsi="Times New Roman" w:cs="Times New Roman"/>
          <w:sz w:val="24"/>
          <w:szCs w:val="24"/>
        </w:rPr>
        <w:t xml:space="preserve">, Т. </w:t>
      </w:r>
      <w:proofErr w:type="spellStart"/>
      <w:r w:rsidR="00AC2B06" w:rsidRPr="00801EBE">
        <w:rPr>
          <w:rFonts w:ascii="Times New Roman" w:hAnsi="Times New Roman" w:cs="Times New Roman"/>
          <w:sz w:val="24"/>
          <w:szCs w:val="24"/>
        </w:rPr>
        <w:t>Лукман</w:t>
      </w:r>
      <w:proofErr w:type="spellEnd"/>
      <w:r w:rsidR="00AC2B06" w:rsidRPr="00801EBE">
        <w:rPr>
          <w:rFonts w:ascii="Times New Roman" w:hAnsi="Times New Roman" w:cs="Times New Roman"/>
          <w:sz w:val="24"/>
          <w:szCs w:val="24"/>
        </w:rPr>
        <w:t>. М.: Медиум, 1995.</w:t>
      </w:r>
      <w:r w:rsidR="000843CB" w:rsidRPr="00801EBE">
        <w:rPr>
          <w:rFonts w:ascii="Times New Roman" w:hAnsi="Times New Roman" w:cs="Times New Roman"/>
          <w:sz w:val="24"/>
          <w:szCs w:val="24"/>
        </w:rPr>
        <w:t xml:space="preserve"> </w:t>
      </w:r>
      <w:r w:rsidR="00F1390B" w:rsidRPr="00801EBE">
        <w:rPr>
          <w:rFonts w:ascii="Times New Roman" w:hAnsi="Times New Roman" w:cs="Times New Roman"/>
          <w:sz w:val="24"/>
          <w:szCs w:val="24"/>
        </w:rPr>
        <w:t>С. 41</w:t>
      </w:r>
      <w:r w:rsidR="000843CB" w:rsidRPr="00801EBE">
        <w:rPr>
          <w:rFonts w:ascii="Times New Roman" w:hAnsi="Times New Roman" w:cs="Times New Roman"/>
          <w:sz w:val="24"/>
          <w:szCs w:val="24"/>
        </w:rPr>
        <w:t>.</w:t>
      </w:r>
    </w:p>
    <w:p w:rsidR="00AC2B06" w:rsidRPr="00801EBE" w:rsidRDefault="00AC2B06" w:rsidP="00AC2B06">
      <w:pPr>
        <w:tabs>
          <w:tab w:val="left" w:pos="426"/>
          <w:tab w:val="left" w:pos="709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01EBE">
        <w:rPr>
          <w:rFonts w:ascii="Times New Roman" w:hAnsi="Times New Roman" w:cs="Times New Roman"/>
          <w:sz w:val="24"/>
          <w:szCs w:val="24"/>
        </w:rPr>
        <w:t xml:space="preserve">2. Томский диалектный корпус. Томск: Лаборатория общей и сибирской лексикографии НИ ТГУ. URL: </w:t>
      </w:r>
      <w:hyperlink r:id="rId6" w:history="1">
        <w:r w:rsidRPr="00801EB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https://losl.tsu.ru/</w:t>
        </w:r>
      </w:hyperlink>
      <w:r w:rsidRPr="00801EBE">
        <w:rPr>
          <w:rFonts w:ascii="Times New Roman" w:hAnsi="Times New Roman" w:cs="Times New Roman"/>
          <w:sz w:val="24"/>
          <w:szCs w:val="24"/>
        </w:rPr>
        <w:t xml:space="preserve"> (дата обращения: 10.04.2026, 11.04.2026).</w:t>
      </w:r>
    </w:p>
    <w:p w:rsidR="006879CE" w:rsidRPr="00801EBE" w:rsidRDefault="00AC2B06" w:rsidP="00FF6D74">
      <w:pPr>
        <w:tabs>
          <w:tab w:val="left" w:pos="993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01EBE">
        <w:rPr>
          <w:rFonts w:ascii="Times New Roman" w:hAnsi="Times New Roman" w:cs="Times New Roman"/>
          <w:sz w:val="24"/>
          <w:szCs w:val="24"/>
        </w:rPr>
        <w:t>3</w:t>
      </w:r>
      <w:r w:rsidR="0083711F" w:rsidRPr="00801EBE">
        <w:rPr>
          <w:rFonts w:ascii="Times New Roman" w:hAnsi="Times New Roman" w:cs="Times New Roman"/>
          <w:sz w:val="24"/>
          <w:szCs w:val="24"/>
        </w:rPr>
        <w:t xml:space="preserve">. </w:t>
      </w:r>
      <w:r w:rsidR="006879CE" w:rsidRPr="00801EBE">
        <w:rPr>
          <w:rFonts w:ascii="Times New Roman" w:hAnsi="Times New Roman" w:cs="Times New Roman"/>
          <w:sz w:val="24"/>
          <w:szCs w:val="24"/>
        </w:rPr>
        <w:t xml:space="preserve">Полный словарь сибирского говора. Т. 4. С−Я / Главный ред. О.И. </w:t>
      </w:r>
      <w:proofErr w:type="spellStart"/>
      <w:r w:rsidR="006879CE" w:rsidRPr="00801EBE">
        <w:rPr>
          <w:rFonts w:ascii="Times New Roman" w:hAnsi="Times New Roman" w:cs="Times New Roman"/>
          <w:sz w:val="24"/>
          <w:szCs w:val="24"/>
        </w:rPr>
        <w:t>Блинова</w:t>
      </w:r>
      <w:proofErr w:type="spellEnd"/>
      <w:r w:rsidR="006879CE" w:rsidRPr="00801EBE">
        <w:rPr>
          <w:rFonts w:ascii="Times New Roman" w:hAnsi="Times New Roman" w:cs="Times New Roman"/>
          <w:sz w:val="24"/>
          <w:szCs w:val="24"/>
        </w:rPr>
        <w:t>. Томск: Изд-во Том. ун</w:t>
      </w:r>
      <w:r w:rsidR="00801EBE" w:rsidRPr="00730AE1">
        <w:rPr>
          <w:rFonts w:ascii="Times New Roman" w:hAnsi="Times New Roman" w:cs="Times New Roman"/>
          <w:sz w:val="24"/>
          <w:szCs w:val="24"/>
        </w:rPr>
        <w:t>−</w:t>
      </w:r>
      <w:r w:rsidR="006879CE" w:rsidRPr="00801EBE">
        <w:rPr>
          <w:rFonts w:ascii="Times New Roman" w:hAnsi="Times New Roman" w:cs="Times New Roman"/>
          <w:sz w:val="24"/>
          <w:szCs w:val="24"/>
        </w:rPr>
        <w:t>та, 1995. С. 207.</w:t>
      </w:r>
    </w:p>
    <w:p w:rsidR="00380C80" w:rsidRPr="00801EBE" w:rsidRDefault="00380C80" w:rsidP="00FF6D74">
      <w:pPr>
        <w:tabs>
          <w:tab w:val="left" w:pos="993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01EBE">
        <w:rPr>
          <w:rFonts w:ascii="Times New Roman" w:hAnsi="Times New Roman" w:cs="Times New Roman"/>
          <w:sz w:val="24"/>
          <w:szCs w:val="24"/>
        </w:rPr>
        <w:t xml:space="preserve">4. Полный словарь сибирского говора. Т. 1. </w:t>
      </w:r>
      <w:proofErr w:type="gramStart"/>
      <w:r w:rsidRPr="00801EBE">
        <w:rPr>
          <w:rFonts w:ascii="Times New Roman" w:hAnsi="Times New Roman" w:cs="Times New Roman"/>
          <w:sz w:val="24"/>
          <w:szCs w:val="24"/>
        </w:rPr>
        <w:t>А−З</w:t>
      </w:r>
      <w:proofErr w:type="gramEnd"/>
      <w:r w:rsidRPr="00801EBE">
        <w:rPr>
          <w:rFonts w:ascii="Times New Roman" w:hAnsi="Times New Roman" w:cs="Times New Roman"/>
          <w:sz w:val="24"/>
          <w:szCs w:val="24"/>
        </w:rPr>
        <w:t xml:space="preserve"> / Главный ред. О.И. </w:t>
      </w:r>
      <w:proofErr w:type="spellStart"/>
      <w:r w:rsidRPr="00801EBE">
        <w:rPr>
          <w:rFonts w:ascii="Times New Roman" w:hAnsi="Times New Roman" w:cs="Times New Roman"/>
          <w:sz w:val="24"/>
          <w:szCs w:val="24"/>
        </w:rPr>
        <w:t>Блинова</w:t>
      </w:r>
      <w:proofErr w:type="spellEnd"/>
      <w:r w:rsidRPr="00801EBE">
        <w:rPr>
          <w:rFonts w:ascii="Times New Roman" w:hAnsi="Times New Roman" w:cs="Times New Roman"/>
          <w:sz w:val="24"/>
          <w:szCs w:val="24"/>
        </w:rPr>
        <w:t>. Томск: Изд</w:t>
      </w:r>
      <w:r w:rsidR="00801EBE" w:rsidRPr="00730AE1">
        <w:rPr>
          <w:rFonts w:ascii="Times New Roman" w:hAnsi="Times New Roman" w:cs="Times New Roman"/>
          <w:sz w:val="24"/>
          <w:szCs w:val="24"/>
        </w:rPr>
        <w:t>−</w:t>
      </w:r>
      <w:r w:rsidRPr="00801EBE">
        <w:rPr>
          <w:rFonts w:ascii="Times New Roman" w:hAnsi="Times New Roman" w:cs="Times New Roman"/>
          <w:sz w:val="24"/>
          <w:szCs w:val="24"/>
        </w:rPr>
        <w:t>во Том. ун-та, 1991. С. 65.</w:t>
      </w:r>
    </w:p>
    <w:p w:rsidR="006D14C2" w:rsidRPr="00801EBE" w:rsidRDefault="00E971F3" w:rsidP="00FF6D74">
      <w:pPr>
        <w:tabs>
          <w:tab w:val="left" w:pos="993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01EBE">
        <w:rPr>
          <w:rFonts w:ascii="Times New Roman" w:hAnsi="Times New Roman" w:cs="Times New Roman"/>
          <w:sz w:val="24"/>
          <w:szCs w:val="24"/>
        </w:rPr>
        <w:t>5</w:t>
      </w:r>
      <w:r w:rsidR="0083711F" w:rsidRPr="00801EBE">
        <w:rPr>
          <w:rFonts w:ascii="Times New Roman" w:hAnsi="Times New Roman" w:cs="Times New Roman"/>
          <w:sz w:val="24"/>
          <w:szCs w:val="24"/>
        </w:rPr>
        <w:t>. Словарь русских старожильческих говоров средней части бассейна реки О</w:t>
      </w:r>
      <w:r w:rsidR="00801EBE">
        <w:rPr>
          <w:rFonts w:ascii="Times New Roman" w:hAnsi="Times New Roman" w:cs="Times New Roman"/>
          <w:sz w:val="24"/>
          <w:szCs w:val="24"/>
        </w:rPr>
        <w:t xml:space="preserve">би / Под ред. В.В. Палагиной. </w:t>
      </w:r>
      <w:r w:rsidR="0083711F" w:rsidRPr="00801EBE">
        <w:rPr>
          <w:rFonts w:ascii="Times New Roman" w:hAnsi="Times New Roman" w:cs="Times New Roman"/>
          <w:sz w:val="24"/>
          <w:szCs w:val="24"/>
        </w:rPr>
        <w:t>Томск: Изд</w:t>
      </w:r>
      <w:r w:rsidR="00801EBE">
        <w:rPr>
          <w:rFonts w:ascii="Times New Roman" w:hAnsi="Times New Roman" w:cs="Times New Roman"/>
          <w:sz w:val="24"/>
          <w:szCs w:val="24"/>
        </w:rPr>
        <w:t>-во Том. ун</w:t>
      </w:r>
      <w:r w:rsidR="00801EBE" w:rsidRPr="00730AE1">
        <w:rPr>
          <w:rFonts w:ascii="Times New Roman" w:hAnsi="Times New Roman" w:cs="Times New Roman"/>
          <w:sz w:val="24"/>
          <w:szCs w:val="24"/>
        </w:rPr>
        <w:t>−</w:t>
      </w:r>
      <w:r w:rsidR="00801EBE">
        <w:rPr>
          <w:rFonts w:ascii="Times New Roman" w:hAnsi="Times New Roman" w:cs="Times New Roman"/>
          <w:sz w:val="24"/>
          <w:szCs w:val="24"/>
        </w:rPr>
        <w:t xml:space="preserve">та, 1967. Т. 3. </w:t>
      </w:r>
      <w:r w:rsidR="0083711F" w:rsidRPr="00801EBE">
        <w:rPr>
          <w:rFonts w:ascii="Times New Roman" w:hAnsi="Times New Roman" w:cs="Times New Roman"/>
          <w:sz w:val="24"/>
          <w:szCs w:val="24"/>
        </w:rPr>
        <w:t xml:space="preserve">С. </w:t>
      </w:r>
      <w:r w:rsidRPr="00801EBE">
        <w:rPr>
          <w:rFonts w:ascii="Times New Roman" w:hAnsi="Times New Roman" w:cs="Times New Roman"/>
          <w:sz w:val="24"/>
          <w:szCs w:val="24"/>
        </w:rPr>
        <w:t>47</w:t>
      </w:r>
      <w:r w:rsidR="0083711F" w:rsidRPr="00801EBE">
        <w:rPr>
          <w:rFonts w:ascii="Times New Roman" w:hAnsi="Times New Roman" w:cs="Times New Roman"/>
          <w:sz w:val="24"/>
          <w:szCs w:val="24"/>
        </w:rPr>
        <w:t>.</w:t>
      </w:r>
    </w:p>
    <w:sectPr w:rsidR="006D14C2" w:rsidRPr="00801EBE" w:rsidSect="00801EB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646AD"/>
    <w:multiLevelType w:val="hybridMultilevel"/>
    <w:tmpl w:val="261A12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54D6BD0"/>
    <w:multiLevelType w:val="hybridMultilevel"/>
    <w:tmpl w:val="CAD61624"/>
    <w:lvl w:ilvl="0" w:tplc="93FA41E6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68759E3"/>
    <w:multiLevelType w:val="hybridMultilevel"/>
    <w:tmpl w:val="5358CE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E026DFB"/>
    <w:multiLevelType w:val="hybridMultilevel"/>
    <w:tmpl w:val="F5100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F1F73"/>
    <w:multiLevelType w:val="hybridMultilevel"/>
    <w:tmpl w:val="A3C44516"/>
    <w:lvl w:ilvl="0" w:tplc="93FA41E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709F3"/>
    <w:multiLevelType w:val="hybridMultilevel"/>
    <w:tmpl w:val="1BF61FC6"/>
    <w:lvl w:ilvl="0" w:tplc="6B2628BC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3CC62DC"/>
    <w:multiLevelType w:val="hybridMultilevel"/>
    <w:tmpl w:val="B9E2A96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4DD4E5D"/>
    <w:multiLevelType w:val="hybridMultilevel"/>
    <w:tmpl w:val="231AF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C1405"/>
    <w:multiLevelType w:val="hybridMultilevel"/>
    <w:tmpl w:val="A3C44516"/>
    <w:lvl w:ilvl="0" w:tplc="93FA41E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A3284"/>
    <w:multiLevelType w:val="hybridMultilevel"/>
    <w:tmpl w:val="C652F13E"/>
    <w:lvl w:ilvl="0" w:tplc="1746595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8744515"/>
    <w:multiLevelType w:val="hybridMultilevel"/>
    <w:tmpl w:val="FDB478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7BF41694"/>
    <w:multiLevelType w:val="hybridMultilevel"/>
    <w:tmpl w:val="66568F44"/>
    <w:lvl w:ilvl="0" w:tplc="CBD2CE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DBB4325"/>
    <w:multiLevelType w:val="hybridMultilevel"/>
    <w:tmpl w:val="2C1C9F3A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11"/>
  </w:num>
  <w:num w:numId="7">
    <w:abstractNumId w:val="12"/>
  </w:num>
  <w:num w:numId="8">
    <w:abstractNumId w:val="4"/>
  </w:num>
  <w:num w:numId="9">
    <w:abstractNumId w:val="8"/>
  </w:num>
  <w:num w:numId="10">
    <w:abstractNumId w:val="1"/>
  </w:num>
  <w:num w:numId="11">
    <w:abstractNumId w:val="10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C0C"/>
    <w:rsid w:val="00001836"/>
    <w:rsid w:val="000234D8"/>
    <w:rsid w:val="00032458"/>
    <w:rsid w:val="000355F4"/>
    <w:rsid w:val="00045E61"/>
    <w:rsid w:val="00063BA8"/>
    <w:rsid w:val="00070C5A"/>
    <w:rsid w:val="0007668B"/>
    <w:rsid w:val="000843CB"/>
    <w:rsid w:val="000963D5"/>
    <w:rsid w:val="000F35B8"/>
    <w:rsid w:val="00120AAB"/>
    <w:rsid w:val="0012237F"/>
    <w:rsid w:val="00145E77"/>
    <w:rsid w:val="0016580F"/>
    <w:rsid w:val="00167850"/>
    <w:rsid w:val="00180A65"/>
    <w:rsid w:val="001B00A7"/>
    <w:rsid w:val="001B70BE"/>
    <w:rsid w:val="001C6F4F"/>
    <w:rsid w:val="001D60C4"/>
    <w:rsid w:val="001E0A58"/>
    <w:rsid w:val="001E0EE8"/>
    <w:rsid w:val="001E1857"/>
    <w:rsid w:val="0025386C"/>
    <w:rsid w:val="00253D21"/>
    <w:rsid w:val="00283420"/>
    <w:rsid w:val="00292090"/>
    <w:rsid w:val="002D3060"/>
    <w:rsid w:val="002E5926"/>
    <w:rsid w:val="002F4A46"/>
    <w:rsid w:val="00313AE9"/>
    <w:rsid w:val="003140E7"/>
    <w:rsid w:val="00375B71"/>
    <w:rsid w:val="00380C80"/>
    <w:rsid w:val="00382D41"/>
    <w:rsid w:val="00384845"/>
    <w:rsid w:val="00386653"/>
    <w:rsid w:val="003A4FCF"/>
    <w:rsid w:val="003C104B"/>
    <w:rsid w:val="003D2706"/>
    <w:rsid w:val="003D27B8"/>
    <w:rsid w:val="003D3DC2"/>
    <w:rsid w:val="003E7158"/>
    <w:rsid w:val="00406AF8"/>
    <w:rsid w:val="004200BD"/>
    <w:rsid w:val="00444A87"/>
    <w:rsid w:val="00451D49"/>
    <w:rsid w:val="00466B34"/>
    <w:rsid w:val="00477281"/>
    <w:rsid w:val="00480A38"/>
    <w:rsid w:val="00484B12"/>
    <w:rsid w:val="00494C42"/>
    <w:rsid w:val="004C1D27"/>
    <w:rsid w:val="004C39A6"/>
    <w:rsid w:val="004E2675"/>
    <w:rsid w:val="004E5BBF"/>
    <w:rsid w:val="00542CC3"/>
    <w:rsid w:val="005731EA"/>
    <w:rsid w:val="0059209E"/>
    <w:rsid w:val="00592FC5"/>
    <w:rsid w:val="005944FA"/>
    <w:rsid w:val="005B5435"/>
    <w:rsid w:val="005D1F12"/>
    <w:rsid w:val="005D41F8"/>
    <w:rsid w:val="005D6D1B"/>
    <w:rsid w:val="005F668B"/>
    <w:rsid w:val="0064518D"/>
    <w:rsid w:val="00646DB5"/>
    <w:rsid w:val="00654EFD"/>
    <w:rsid w:val="00656186"/>
    <w:rsid w:val="0066101B"/>
    <w:rsid w:val="00663A14"/>
    <w:rsid w:val="0067033D"/>
    <w:rsid w:val="00687114"/>
    <w:rsid w:val="006879CE"/>
    <w:rsid w:val="006A4BE7"/>
    <w:rsid w:val="006C1734"/>
    <w:rsid w:val="006C3C0C"/>
    <w:rsid w:val="006D14C2"/>
    <w:rsid w:val="006D3689"/>
    <w:rsid w:val="006E4677"/>
    <w:rsid w:val="00720038"/>
    <w:rsid w:val="00730AE1"/>
    <w:rsid w:val="00757A64"/>
    <w:rsid w:val="00773181"/>
    <w:rsid w:val="00786DE2"/>
    <w:rsid w:val="00790EFB"/>
    <w:rsid w:val="007A5F56"/>
    <w:rsid w:val="007D540E"/>
    <w:rsid w:val="007E610A"/>
    <w:rsid w:val="007F4322"/>
    <w:rsid w:val="00800E2D"/>
    <w:rsid w:val="00801EBE"/>
    <w:rsid w:val="00815D47"/>
    <w:rsid w:val="00823E05"/>
    <w:rsid w:val="00826771"/>
    <w:rsid w:val="00834C44"/>
    <w:rsid w:val="0083508E"/>
    <w:rsid w:val="0083711F"/>
    <w:rsid w:val="00851809"/>
    <w:rsid w:val="008726B9"/>
    <w:rsid w:val="00882242"/>
    <w:rsid w:val="008B25B0"/>
    <w:rsid w:val="008C3166"/>
    <w:rsid w:val="008C6A3D"/>
    <w:rsid w:val="008F32BE"/>
    <w:rsid w:val="00902861"/>
    <w:rsid w:val="009358E1"/>
    <w:rsid w:val="009411B1"/>
    <w:rsid w:val="009462D6"/>
    <w:rsid w:val="00955098"/>
    <w:rsid w:val="00967631"/>
    <w:rsid w:val="009716BB"/>
    <w:rsid w:val="00993F5F"/>
    <w:rsid w:val="009A4601"/>
    <w:rsid w:val="009A698F"/>
    <w:rsid w:val="009A7C03"/>
    <w:rsid w:val="009B1361"/>
    <w:rsid w:val="009B5241"/>
    <w:rsid w:val="009D461A"/>
    <w:rsid w:val="009F2C39"/>
    <w:rsid w:val="009F3315"/>
    <w:rsid w:val="00A15DFE"/>
    <w:rsid w:val="00A16E2A"/>
    <w:rsid w:val="00A22AFC"/>
    <w:rsid w:val="00A24141"/>
    <w:rsid w:val="00A30D8A"/>
    <w:rsid w:val="00A31F1C"/>
    <w:rsid w:val="00A35688"/>
    <w:rsid w:val="00A40BEA"/>
    <w:rsid w:val="00A75427"/>
    <w:rsid w:val="00A839F0"/>
    <w:rsid w:val="00A85C72"/>
    <w:rsid w:val="00A92229"/>
    <w:rsid w:val="00AB4F12"/>
    <w:rsid w:val="00AC2B06"/>
    <w:rsid w:val="00AC3106"/>
    <w:rsid w:val="00B17FC9"/>
    <w:rsid w:val="00B434C1"/>
    <w:rsid w:val="00B65832"/>
    <w:rsid w:val="00B74DE0"/>
    <w:rsid w:val="00B84D4B"/>
    <w:rsid w:val="00B95077"/>
    <w:rsid w:val="00B95801"/>
    <w:rsid w:val="00BB53F3"/>
    <w:rsid w:val="00BC3FBF"/>
    <w:rsid w:val="00BF4C7A"/>
    <w:rsid w:val="00C00816"/>
    <w:rsid w:val="00C05CBF"/>
    <w:rsid w:val="00C2152B"/>
    <w:rsid w:val="00C224CA"/>
    <w:rsid w:val="00C4515E"/>
    <w:rsid w:val="00C61C33"/>
    <w:rsid w:val="00C67D11"/>
    <w:rsid w:val="00C77A53"/>
    <w:rsid w:val="00C862D0"/>
    <w:rsid w:val="00C9194C"/>
    <w:rsid w:val="00CD0387"/>
    <w:rsid w:val="00CD23EB"/>
    <w:rsid w:val="00CF0057"/>
    <w:rsid w:val="00D229E2"/>
    <w:rsid w:val="00D343BC"/>
    <w:rsid w:val="00D4533B"/>
    <w:rsid w:val="00D456BD"/>
    <w:rsid w:val="00D503C3"/>
    <w:rsid w:val="00D67C98"/>
    <w:rsid w:val="00D83783"/>
    <w:rsid w:val="00D87A4C"/>
    <w:rsid w:val="00D92380"/>
    <w:rsid w:val="00DB7152"/>
    <w:rsid w:val="00DC14FF"/>
    <w:rsid w:val="00DD601B"/>
    <w:rsid w:val="00DE67A3"/>
    <w:rsid w:val="00E645B3"/>
    <w:rsid w:val="00E817D4"/>
    <w:rsid w:val="00E96326"/>
    <w:rsid w:val="00E971F3"/>
    <w:rsid w:val="00EA2174"/>
    <w:rsid w:val="00EC3D8A"/>
    <w:rsid w:val="00EE0BC8"/>
    <w:rsid w:val="00F00FF5"/>
    <w:rsid w:val="00F1390B"/>
    <w:rsid w:val="00F15578"/>
    <w:rsid w:val="00F16588"/>
    <w:rsid w:val="00F2485A"/>
    <w:rsid w:val="00F47072"/>
    <w:rsid w:val="00F67C8A"/>
    <w:rsid w:val="00F7600F"/>
    <w:rsid w:val="00F87720"/>
    <w:rsid w:val="00F9609A"/>
    <w:rsid w:val="00FA095A"/>
    <w:rsid w:val="00FE6BBF"/>
    <w:rsid w:val="00FF6D74"/>
    <w:rsid w:val="00FF7416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B1E6F"/>
  <w15:chartTrackingRefBased/>
  <w15:docId w15:val="{F0076593-49A2-49EA-9A49-52FB1531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3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960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sl.ts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707BF-BC76-4DE9-BAA0-BC809C7B7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Dell</cp:lastModifiedBy>
  <cp:revision>2</cp:revision>
  <dcterms:created xsi:type="dcterms:W3CDTF">2026-05-14T16:05:00Z</dcterms:created>
  <dcterms:modified xsi:type="dcterms:W3CDTF">2026-05-14T16:05:00Z</dcterms:modified>
</cp:coreProperties>
</file>