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809D7" w14:textId="77777777" w:rsidR="00D070D1" w:rsidRDefault="00CC319F" w:rsidP="00CC31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19F">
        <w:rPr>
          <w:rFonts w:ascii="Times New Roman" w:hAnsi="Times New Roman" w:cs="Times New Roman"/>
          <w:b/>
          <w:sz w:val="24"/>
          <w:szCs w:val="24"/>
        </w:rPr>
        <w:t xml:space="preserve">Положение алавитов в Сирийской Арабской Республике в </w:t>
      </w:r>
      <w:r w:rsidRPr="00CC319F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CC319F">
        <w:rPr>
          <w:rFonts w:ascii="Times New Roman" w:hAnsi="Times New Roman" w:cs="Times New Roman"/>
          <w:b/>
          <w:sz w:val="24"/>
          <w:szCs w:val="24"/>
        </w:rPr>
        <w:t>-</w:t>
      </w:r>
      <w:r w:rsidRPr="00CC319F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CC319F">
        <w:rPr>
          <w:rFonts w:ascii="Times New Roman" w:hAnsi="Times New Roman" w:cs="Times New Roman"/>
          <w:b/>
          <w:sz w:val="24"/>
          <w:szCs w:val="24"/>
        </w:rPr>
        <w:t xml:space="preserve"> вв.</w:t>
      </w:r>
    </w:p>
    <w:p w14:paraId="072E2AF7" w14:textId="77777777" w:rsidR="00CC319F" w:rsidRDefault="00CC319F" w:rsidP="00CC31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319F">
        <w:rPr>
          <w:rFonts w:ascii="Times New Roman" w:hAnsi="Times New Roman" w:cs="Times New Roman"/>
          <w:b/>
          <w:i/>
          <w:sz w:val="24"/>
          <w:szCs w:val="24"/>
        </w:rPr>
        <w:t>Мащенко Ирина Николаевна</w:t>
      </w:r>
    </w:p>
    <w:p w14:paraId="1132FF81" w14:textId="77777777" w:rsidR="00CC319F" w:rsidRDefault="00CC319F" w:rsidP="00CC319F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319F">
        <w:rPr>
          <w:rFonts w:ascii="Times New Roman" w:hAnsi="Times New Roman" w:cs="Times New Roman"/>
          <w:i/>
          <w:sz w:val="24"/>
          <w:szCs w:val="24"/>
        </w:rPr>
        <w:t>Студент</w:t>
      </w:r>
    </w:p>
    <w:p w14:paraId="6C80AD0F" w14:textId="26F86A3B" w:rsidR="00CC319F" w:rsidRDefault="00BD6756" w:rsidP="00CC319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Южный Федеральный Университет, Институт С</w:t>
      </w:r>
      <w:r w:rsidR="00CC319F">
        <w:rPr>
          <w:rFonts w:ascii="Times New Roman" w:hAnsi="Times New Roman" w:cs="Times New Roman"/>
          <w:sz w:val="24"/>
          <w:szCs w:val="24"/>
        </w:rPr>
        <w:t xml:space="preserve">оциологии и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CC319F">
        <w:rPr>
          <w:rFonts w:ascii="Times New Roman" w:hAnsi="Times New Roman" w:cs="Times New Roman"/>
          <w:sz w:val="24"/>
          <w:szCs w:val="24"/>
        </w:rPr>
        <w:t xml:space="preserve">егионоведения, </w:t>
      </w:r>
      <w:r w:rsidR="008237FB">
        <w:rPr>
          <w:rFonts w:ascii="Times New Roman" w:hAnsi="Times New Roman" w:cs="Times New Roman"/>
          <w:sz w:val="24"/>
          <w:szCs w:val="24"/>
        </w:rPr>
        <w:t>Ростов</w:t>
      </w:r>
      <w:r w:rsidR="00CC319F">
        <w:rPr>
          <w:rFonts w:ascii="Times New Roman" w:hAnsi="Times New Roman" w:cs="Times New Roman"/>
          <w:sz w:val="24"/>
          <w:szCs w:val="24"/>
        </w:rPr>
        <w:t xml:space="preserve">-на-Дону, </w:t>
      </w:r>
      <w:r w:rsidR="008237FB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1F7C174E" w14:textId="77777777" w:rsidR="00CC319F" w:rsidRDefault="00CC319F" w:rsidP="00CC319F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C319F">
        <w:rPr>
          <w:rStyle w:val="a3"/>
          <w:rFonts w:ascii="Times New Roman" w:hAnsi="Times New Roman" w:cs="Times New Roman"/>
          <w:i w:val="0"/>
          <w:color w:val="353535"/>
          <w:sz w:val="24"/>
          <w:szCs w:val="24"/>
          <w:shd w:val="clear" w:color="auto" w:fill="FFFFFF"/>
          <w:lang w:val="en-US"/>
        </w:rPr>
        <w:t>E–mail:</w:t>
      </w:r>
      <w:r w:rsidRPr="00CC319F">
        <w:rPr>
          <w:rStyle w:val="a3"/>
          <w:rFonts w:ascii="Arial" w:hAnsi="Arial" w:cs="Arial"/>
          <w:i w:val="0"/>
          <w:color w:val="353535"/>
          <w:sz w:val="23"/>
          <w:szCs w:val="23"/>
          <w:shd w:val="clear" w:color="auto" w:fill="FFFFFF"/>
          <w:lang w:val="en-US"/>
        </w:rPr>
        <w:t xml:space="preserve"> </w:t>
      </w:r>
      <w:hyperlink r:id="rId8" w:history="1">
        <w:r w:rsidRPr="005B25BD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iren.mashenko@yandex.ru</w:t>
        </w:r>
      </w:hyperlink>
    </w:p>
    <w:p w14:paraId="36368193" w14:textId="2A9933A4" w:rsidR="00BD6756" w:rsidRDefault="00BD6756" w:rsidP="00F56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Конфессиональное меньшинство алавиты получили свое название «</w:t>
      </w:r>
      <w:r w:rsidRPr="00F41875">
        <w:rPr>
          <w:rFonts w:ascii="Times New Roman" w:hAnsi="Times New Roman" w:cs="Times New Roman"/>
          <w:sz w:val="24"/>
          <w:szCs w:val="24"/>
        </w:rPr>
        <w:t>по имени имама ‘Али. Также они называются нусайритами – по имени Ибн-Нусайра, считающегося основателем секты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930A66">
        <w:rPr>
          <w:rFonts w:ascii="Times New Roman" w:hAnsi="Times New Roman" w:cs="Times New Roman"/>
          <w:sz w:val="24"/>
          <w:szCs w:val="24"/>
        </w:rPr>
        <w:t>[4]</w:t>
      </w:r>
      <w:r>
        <w:rPr>
          <w:rFonts w:ascii="Times New Roman" w:hAnsi="Times New Roman" w:cs="Times New Roman"/>
          <w:sz w:val="24"/>
          <w:szCs w:val="24"/>
        </w:rPr>
        <w:t>. В прошлом столетии алавиты прочно закрепились во властны</w:t>
      </w:r>
      <w:r w:rsidR="00297327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структурах Сирийской Арабской Республики, продолжая и по сей день оказывать воздействие на политическую, экономическую и социальную жизнь общества.</w:t>
      </w:r>
      <w:r w:rsidR="00572C83" w:rsidRPr="00BD6756">
        <w:rPr>
          <w:rFonts w:ascii="Times New Roman" w:hAnsi="Times New Roman" w:cs="Times New Roman"/>
          <w:sz w:val="24"/>
          <w:szCs w:val="24"/>
        </w:rPr>
        <w:tab/>
      </w:r>
    </w:p>
    <w:p w14:paraId="4A6BC7C0" w14:textId="3C5C5979" w:rsidR="00782AD1" w:rsidRDefault="00BD6756" w:rsidP="0072686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749F" w:rsidRPr="0011749F">
        <w:rPr>
          <w:rFonts w:ascii="Times New Roman" w:hAnsi="Times New Roman" w:cs="Times New Roman"/>
          <w:sz w:val="24"/>
          <w:szCs w:val="24"/>
        </w:rPr>
        <w:t xml:space="preserve">Важно отметить, что изучение алавитов – как и многих других шиитских течений, особенно проживающих в окружении суннитского большинства – сопряжено с трудностями, вызванными скудностью информации: община предпочитает хранить всё, что касается доктрины, обычаев и </w:t>
      </w:r>
      <w:r w:rsidR="00726865">
        <w:rPr>
          <w:rFonts w:ascii="Times New Roman" w:hAnsi="Times New Roman" w:cs="Times New Roman"/>
          <w:sz w:val="24"/>
          <w:szCs w:val="24"/>
        </w:rPr>
        <w:t>внутриобщинной жизни</w:t>
      </w:r>
      <w:r w:rsidR="0011749F" w:rsidRPr="0011749F">
        <w:rPr>
          <w:rFonts w:ascii="Times New Roman" w:hAnsi="Times New Roman" w:cs="Times New Roman"/>
          <w:sz w:val="24"/>
          <w:szCs w:val="24"/>
        </w:rPr>
        <w:t>, в тайне</w:t>
      </w:r>
      <w:r w:rsidR="001174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0841B6" w14:textId="6127BB9E" w:rsidR="00026205" w:rsidRDefault="00026205" w:rsidP="00F56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После распада Османс</w:t>
      </w:r>
      <w:r w:rsidR="003A6B48">
        <w:rPr>
          <w:rFonts w:ascii="Times New Roman" w:hAnsi="Times New Roman" w:cs="Times New Roman"/>
          <w:sz w:val="24"/>
          <w:szCs w:val="24"/>
        </w:rPr>
        <w:t xml:space="preserve">кой </w:t>
      </w:r>
      <w:r w:rsidR="00297327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="003A6B48">
        <w:rPr>
          <w:rFonts w:ascii="Times New Roman" w:hAnsi="Times New Roman" w:cs="Times New Roman"/>
          <w:sz w:val="24"/>
          <w:szCs w:val="24"/>
        </w:rPr>
        <w:t>мперии в 1918 г. Франция</w:t>
      </w:r>
      <w:r w:rsidR="00297327">
        <w:rPr>
          <w:rFonts w:ascii="Times New Roman" w:hAnsi="Times New Roman" w:cs="Times New Roman"/>
          <w:sz w:val="24"/>
          <w:szCs w:val="24"/>
        </w:rPr>
        <w:t xml:space="preserve"> </w:t>
      </w:r>
      <w:r w:rsidR="003A6B48">
        <w:rPr>
          <w:rFonts w:ascii="Times New Roman" w:hAnsi="Times New Roman" w:cs="Times New Roman"/>
          <w:sz w:val="24"/>
          <w:szCs w:val="24"/>
        </w:rPr>
        <w:t xml:space="preserve">получила мандат на территорию Сирии. Встретившись с сопротивлением со стороны сирийских националистов-суннитов, европейская держава сделала упор </w:t>
      </w:r>
      <w:r w:rsidR="006507BD">
        <w:rPr>
          <w:rFonts w:ascii="Times New Roman" w:hAnsi="Times New Roman" w:cs="Times New Roman"/>
          <w:sz w:val="24"/>
          <w:szCs w:val="24"/>
        </w:rPr>
        <w:t xml:space="preserve">на конфессиональные меньшинства, стремясь заручиться их поддержкой </w:t>
      </w:r>
      <w:r w:rsidR="006507BD" w:rsidRPr="00930A66">
        <w:rPr>
          <w:rFonts w:ascii="Times New Roman" w:hAnsi="Times New Roman" w:cs="Times New Roman"/>
          <w:sz w:val="24"/>
          <w:szCs w:val="24"/>
        </w:rPr>
        <w:t>[2]</w:t>
      </w:r>
      <w:r w:rsidR="003A6B48">
        <w:rPr>
          <w:rFonts w:ascii="Times New Roman" w:hAnsi="Times New Roman" w:cs="Times New Roman"/>
          <w:sz w:val="24"/>
          <w:szCs w:val="24"/>
        </w:rPr>
        <w:t xml:space="preserve">. </w:t>
      </w:r>
      <w:r w:rsidR="006507BD">
        <w:rPr>
          <w:rFonts w:ascii="Times New Roman" w:hAnsi="Times New Roman" w:cs="Times New Roman"/>
          <w:sz w:val="24"/>
          <w:szCs w:val="24"/>
        </w:rPr>
        <w:t>Так, алавиты стали предметом пристального внимания Франции. В 1920-х гг. нусайриты получили свою государственность, которая в 1936 г. была упразднена. В этом же году Париж принял решение присоединить Алавитско</w:t>
      </w:r>
      <w:r w:rsidR="00297327">
        <w:rPr>
          <w:rFonts w:ascii="Times New Roman" w:hAnsi="Times New Roman" w:cs="Times New Roman"/>
          <w:sz w:val="24"/>
          <w:szCs w:val="24"/>
        </w:rPr>
        <w:t>е государство к Сирии. При этом</w:t>
      </w:r>
      <w:r w:rsidR="006507BD">
        <w:rPr>
          <w:rFonts w:ascii="Times New Roman" w:hAnsi="Times New Roman" w:cs="Times New Roman"/>
          <w:sz w:val="24"/>
          <w:szCs w:val="24"/>
        </w:rPr>
        <w:t xml:space="preserve"> алавитские шейхи выступали против такой политики, даже отправляли письмо премье</w:t>
      </w:r>
      <w:r w:rsidR="003458D6">
        <w:rPr>
          <w:rFonts w:ascii="Times New Roman" w:hAnsi="Times New Roman" w:cs="Times New Roman"/>
          <w:sz w:val="24"/>
          <w:szCs w:val="24"/>
        </w:rPr>
        <w:t>р</w:t>
      </w:r>
      <w:r w:rsidR="006507BD">
        <w:rPr>
          <w:rFonts w:ascii="Times New Roman" w:hAnsi="Times New Roman" w:cs="Times New Roman"/>
          <w:sz w:val="24"/>
          <w:szCs w:val="24"/>
        </w:rPr>
        <w:t>-министру Франции</w:t>
      </w:r>
      <w:r w:rsidR="003458D6">
        <w:rPr>
          <w:rFonts w:ascii="Times New Roman" w:hAnsi="Times New Roman" w:cs="Times New Roman"/>
          <w:sz w:val="24"/>
          <w:szCs w:val="24"/>
        </w:rPr>
        <w:t xml:space="preserve">, в котором упоминалось, что за время автономного существования у нусайритов сложились свои отличные традиции, обычая, догматика и уклад жизни </w:t>
      </w:r>
      <w:r w:rsidR="003458D6" w:rsidRPr="00930A66">
        <w:rPr>
          <w:rFonts w:ascii="Times New Roman" w:hAnsi="Times New Roman" w:cs="Times New Roman"/>
          <w:sz w:val="24"/>
          <w:szCs w:val="24"/>
        </w:rPr>
        <w:t>[3]</w:t>
      </w:r>
      <w:r w:rsidR="003458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8FD944" w14:textId="4D8290E1" w:rsidR="00660665" w:rsidRDefault="003458D6" w:rsidP="00F56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Теперь алавиты </w:t>
      </w:r>
      <w:r w:rsidR="00726865">
        <w:rPr>
          <w:rFonts w:ascii="Times New Roman" w:hAnsi="Times New Roman" w:cs="Times New Roman"/>
          <w:sz w:val="24"/>
          <w:szCs w:val="24"/>
        </w:rPr>
        <w:t>являлись</w:t>
      </w:r>
      <w:r>
        <w:rPr>
          <w:rFonts w:ascii="Times New Roman" w:hAnsi="Times New Roman" w:cs="Times New Roman"/>
          <w:sz w:val="24"/>
          <w:szCs w:val="24"/>
        </w:rPr>
        <w:t xml:space="preserve"> частью </w:t>
      </w:r>
      <w:r w:rsidR="00726865">
        <w:rPr>
          <w:rFonts w:ascii="Times New Roman" w:hAnsi="Times New Roman" w:cs="Times New Roman"/>
          <w:sz w:val="24"/>
          <w:szCs w:val="24"/>
        </w:rPr>
        <w:t>сирийского общества.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865">
        <w:rPr>
          <w:rFonts w:ascii="Times New Roman" w:hAnsi="Times New Roman" w:cs="Times New Roman"/>
          <w:sz w:val="24"/>
          <w:szCs w:val="24"/>
        </w:rPr>
        <w:t xml:space="preserve">Им было необходимо заручиться поддержкой со стороны суннитской части населения, </w:t>
      </w:r>
      <w:r w:rsidR="00297327">
        <w:rPr>
          <w:rFonts w:ascii="Times New Roman" w:hAnsi="Times New Roman" w:cs="Times New Roman"/>
          <w:sz w:val="24"/>
          <w:szCs w:val="24"/>
        </w:rPr>
        <w:t>чтобы</w:t>
      </w:r>
      <w:r>
        <w:rPr>
          <w:rFonts w:ascii="Times New Roman" w:hAnsi="Times New Roman" w:cs="Times New Roman"/>
          <w:sz w:val="24"/>
          <w:szCs w:val="24"/>
        </w:rPr>
        <w:t xml:space="preserve"> сохранить свою самобытность</w:t>
      </w:r>
      <w:r w:rsidR="00787B4E">
        <w:rPr>
          <w:rFonts w:ascii="Times New Roman" w:hAnsi="Times New Roman" w:cs="Times New Roman"/>
          <w:sz w:val="24"/>
          <w:szCs w:val="24"/>
        </w:rPr>
        <w:t xml:space="preserve">; сунниты в свою очередь стремились интегрировать нусайритов в общество, признав последних мусульманами </w:t>
      </w:r>
      <w:r w:rsidR="00787B4E" w:rsidRPr="00930A66">
        <w:rPr>
          <w:rFonts w:ascii="Times New Roman" w:hAnsi="Times New Roman" w:cs="Times New Roman"/>
          <w:sz w:val="24"/>
          <w:szCs w:val="24"/>
        </w:rPr>
        <w:t>[5]</w:t>
      </w:r>
      <w:r w:rsidR="00787B4E">
        <w:rPr>
          <w:rFonts w:ascii="Times New Roman" w:hAnsi="Times New Roman" w:cs="Times New Roman"/>
          <w:sz w:val="24"/>
          <w:szCs w:val="24"/>
        </w:rPr>
        <w:t>. Так, интересы алавитов и суннитов совпали.</w:t>
      </w:r>
      <w:r w:rsidR="00E818E5">
        <w:rPr>
          <w:rFonts w:ascii="Times New Roman" w:hAnsi="Times New Roman" w:cs="Times New Roman"/>
          <w:sz w:val="24"/>
          <w:szCs w:val="24"/>
        </w:rPr>
        <w:t xml:space="preserve"> В 1936 г. группа алавитских шейхов выступила с заявлением, что алавиты – мусульмане, </w:t>
      </w:r>
      <w:r w:rsidR="00726865">
        <w:rPr>
          <w:rFonts w:ascii="Times New Roman" w:hAnsi="Times New Roman" w:cs="Times New Roman"/>
          <w:sz w:val="24"/>
          <w:szCs w:val="24"/>
        </w:rPr>
        <w:t>соблюдающие</w:t>
      </w:r>
      <w:r w:rsidR="00E818E5">
        <w:rPr>
          <w:rFonts w:ascii="Times New Roman" w:hAnsi="Times New Roman" w:cs="Times New Roman"/>
          <w:sz w:val="24"/>
          <w:szCs w:val="24"/>
        </w:rPr>
        <w:t xml:space="preserve"> пять столпов ислама; в этом же году муфтий Палестины огласил фетву</w:t>
      </w:r>
      <w:r w:rsidR="00726865">
        <w:rPr>
          <w:rFonts w:ascii="Times New Roman" w:hAnsi="Times New Roman" w:cs="Times New Roman"/>
          <w:sz w:val="24"/>
          <w:szCs w:val="24"/>
        </w:rPr>
        <w:t xml:space="preserve"> о том</w:t>
      </w:r>
      <w:r w:rsidR="00E818E5">
        <w:rPr>
          <w:rFonts w:ascii="Times New Roman" w:hAnsi="Times New Roman" w:cs="Times New Roman"/>
          <w:sz w:val="24"/>
          <w:szCs w:val="24"/>
        </w:rPr>
        <w:t>, что алавиты – мусульмане. В то же время шииты не торопились признавать нусайритов мусульманами</w:t>
      </w:r>
      <w:r w:rsidR="00754417" w:rsidRPr="00754417">
        <w:rPr>
          <w:rFonts w:ascii="Times New Roman" w:hAnsi="Times New Roman" w:cs="Times New Roman"/>
          <w:sz w:val="24"/>
          <w:szCs w:val="24"/>
        </w:rPr>
        <w:t xml:space="preserve"> [5]</w:t>
      </w:r>
      <w:r w:rsidR="00E818E5">
        <w:rPr>
          <w:rFonts w:ascii="Times New Roman" w:hAnsi="Times New Roman" w:cs="Times New Roman"/>
          <w:sz w:val="24"/>
          <w:szCs w:val="24"/>
        </w:rPr>
        <w:t>.</w:t>
      </w:r>
    </w:p>
    <w:p w14:paraId="291D98D3" w14:textId="24FCD7D7" w:rsidR="00754417" w:rsidRDefault="00754417" w:rsidP="00F56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 второй половине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в. на политическом пространстве САР образовались партии</w:t>
      </w:r>
      <w:r w:rsidR="00133EB7">
        <w:rPr>
          <w:rFonts w:ascii="Times New Roman" w:hAnsi="Times New Roman" w:cs="Times New Roman"/>
          <w:sz w:val="24"/>
          <w:szCs w:val="24"/>
        </w:rPr>
        <w:t xml:space="preserve"> разной направленности, одна из таких партий называлась БААС, по большей части</w:t>
      </w:r>
      <w:r w:rsidR="00257400">
        <w:rPr>
          <w:rFonts w:ascii="Times New Roman" w:hAnsi="Times New Roman" w:cs="Times New Roman"/>
          <w:sz w:val="24"/>
          <w:szCs w:val="24"/>
        </w:rPr>
        <w:t>,</w:t>
      </w:r>
      <w:r w:rsidR="00133EB7">
        <w:rPr>
          <w:rFonts w:ascii="Times New Roman" w:hAnsi="Times New Roman" w:cs="Times New Roman"/>
          <w:sz w:val="24"/>
          <w:szCs w:val="24"/>
        </w:rPr>
        <w:t xml:space="preserve"> состоящей из алавитов. Именно БААС в 1963 г. пришла к власти в Сирии в ходе военного переворота. Так нусайриты впервые вошли в круг правящей элиты, который не покидают и по сей день. Это обстоятельство спровоцировал</w:t>
      </w:r>
      <w:r w:rsidR="00726865">
        <w:rPr>
          <w:rFonts w:ascii="Times New Roman" w:hAnsi="Times New Roman" w:cs="Times New Roman"/>
          <w:sz w:val="24"/>
          <w:szCs w:val="24"/>
        </w:rPr>
        <w:t>о появление оппозиции, утверждаю</w:t>
      </w:r>
      <w:r w:rsidR="00133EB7">
        <w:rPr>
          <w:rFonts w:ascii="Times New Roman" w:hAnsi="Times New Roman" w:cs="Times New Roman"/>
          <w:sz w:val="24"/>
          <w:szCs w:val="24"/>
        </w:rPr>
        <w:t>шей, что алавиты – носители ереси, стремящиеся поставить Сирию под полный и безоговорочный контроль.</w:t>
      </w:r>
    </w:p>
    <w:p w14:paraId="3AC25CEF" w14:textId="105DA68F" w:rsidR="00C6337D" w:rsidRDefault="00F56C1F" w:rsidP="00F56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Данный доклад посвящен перспективам сохранения алавитами своих позиций в нынешних условиях САР. </w:t>
      </w:r>
      <w:r w:rsidR="009F3EE5">
        <w:rPr>
          <w:rFonts w:ascii="Times New Roman" w:hAnsi="Times New Roman" w:cs="Times New Roman"/>
          <w:sz w:val="24"/>
          <w:szCs w:val="24"/>
        </w:rPr>
        <w:t>Проведенное исследование показало, что д</w:t>
      </w:r>
      <w:r w:rsidR="009F3EE5" w:rsidRPr="009F3EE5">
        <w:rPr>
          <w:rFonts w:ascii="Times New Roman" w:hAnsi="Times New Roman" w:cs="Times New Roman"/>
          <w:sz w:val="24"/>
          <w:szCs w:val="24"/>
        </w:rPr>
        <w:t>о тех пор, пока основная власть сосредоточена в руках клана Асада, противостояние между алавитами и другими конфессиями не прекратятся. В свою очередь Б.</w:t>
      </w:r>
      <w:r w:rsidR="009F3EE5">
        <w:rPr>
          <w:rFonts w:ascii="Times New Roman" w:hAnsi="Times New Roman" w:cs="Times New Roman"/>
          <w:sz w:val="24"/>
          <w:szCs w:val="24"/>
        </w:rPr>
        <w:t xml:space="preserve"> </w:t>
      </w:r>
      <w:r w:rsidR="009F3EE5" w:rsidRPr="009F3EE5">
        <w:rPr>
          <w:rFonts w:ascii="Times New Roman" w:hAnsi="Times New Roman" w:cs="Times New Roman"/>
          <w:sz w:val="24"/>
          <w:szCs w:val="24"/>
        </w:rPr>
        <w:t>Асаду, чтобы удержать власть и контроль над САР, «придется пойти на значительное переформатирование баланса между различными этноконфессиональными группами Сирии»</w:t>
      </w:r>
      <w:r w:rsidR="00930A66" w:rsidRPr="00930A66">
        <w:rPr>
          <w:rFonts w:ascii="Times New Roman" w:hAnsi="Times New Roman" w:cs="Times New Roman"/>
          <w:sz w:val="24"/>
          <w:szCs w:val="24"/>
        </w:rPr>
        <w:t xml:space="preserve"> [1]</w:t>
      </w:r>
      <w:r w:rsidR="009F3EE5">
        <w:rPr>
          <w:rFonts w:ascii="Times New Roman" w:hAnsi="Times New Roman" w:cs="Times New Roman"/>
          <w:sz w:val="24"/>
          <w:szCs w:val="24"/>
        </w:rPr>
        <w:t xml:space="preserve">. </w:t>
      </w:r>
      <w:r w:rsidR="00297327">
        <w:rPr>
          <w:rFonts w:ascii="Times New Roman" w:hAnsi="Times New Roman" w:cs="Times New Roman"/>
          <w:sz w:val="24"/>
          <w:szCs w:val="24"/>
        </w:rPr>
        <w:t>Даже в</w:t>
      </w:r>
      <w:r w:rsidR="005557AD">
        <w:rPr>
          <w:rFonts w:ascii="Times New Roman" w:hAnsi="Times New Roman" w:cs="Times New Roman"/>
          <w:sz w:val="24"/>
          <w:szCs w:val="24"/>
        </w:rPr>
        <w:t xml:space="preserve"> случае, если Б. Асад уступит свое место представителю другой конфессии, алавиты еще несколько десятилетий будут </w:t>
      </w:r>
      <w:r>
        <w:rPr>
          <w:rFonts w:ascii="Times New Roman" w:hAnsi="Times New Roman" w:cs="Times New Roman"/>
          <w:sz w:val="24"/>
          <w:szCs w:val="24"/>
        </w:rPr>
        <w:t>находиться в кругу правящей элиты</w:t>
      </w:r>
      <w:r w:rsidR="005557AD">
        <w:rPr>
          <w:rFonts w:ascii="Times New Roman" w:hAnsi="Times New Roman" w:cs="Times New Roman"/>
          <w:sz w:val="24"/>
          <w:szCs w:val="24"/>
        </w:rPr>
        <w:t xml:space="preserve">, поскольку </w:t>
      </w:r>
      <w:r w:rsidR="00726865">
        <w:rPr>
          <w:rFonts w:ascii="Times New Roman" w:hAnsi="Times New Roman" w:cs="Times New Roman"/>
          <w:sz w:val="24"/>
          <w:szCs w:val="24"/>
        </w:rPr>
        <w:t>данное конфессиональное меньшинство</w:t>
      </w:r>
      <w:r w:rsidR="005557AD">
        <w:rPr>
          <w:rFonts w:ascii="Times New Roman" w:hAnsi="Times New Roman" w:cs="Times New Roman"/>
          <w:sz w:val="24"/>
          <w:szCs w:val="24"/>
        </w:rPr>
        <w:t xml:space="preserve"> находятся у власти уже не первый год. </w:t>
      </w:r>
    </w:p>
    <w:p w14:paraId="058DC8D7" w14:textId="77777777" w:rsidR="00F56C1F" w:rsidRDefault="005557AD" w:rsidP="00F56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557AD">
        <w:rPr>
          <w:rFonts w:ascii="Times New Roman" w:hAnsi="Times New Roman" w:cs="Times New Roman"/>
          <w:b/>
          <w:sz w:val="24"/>
          <w:szCs w:val="24"/>
        </w:rPr>
        <w:t>Литература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F79B203" w14:textId="2B5E98E7" w:rsidR="005557AD" w:rsidRPr="00F56C1F" w:rsidRDefault="005557AD" w:rsidP="00F56C1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C1F">
        <w:rPr>
          <w:rFonts w:ascii="Times New Roman" w:hAnsi="Times New Roman" w:cs="Times New Roman"/>
          <w:sz w:val="24"/>
          <w:szCs w:val="24"/>
        </w:rPr>
        <w:t xml:space="preserve">Альмехраз </w:t>
      </w:r>
      <w:r w:rsidR="00974703" w:rsidRPr="00F56C1F">
        <w:rPr>
          <w:rFonts w:ascii="Times New Roman" w:hAnsi="Times New Roman" w:cs="Times New Roman"/>
          <w:sz w:val="24"/>
          <w:szCs w:val="24"/>
        </w:rPr>
        <w:t>Х</w:t>
      </w:r>
      <w:r w:rsidRPr="00F56C1F">
        <w:rPr>
          <w:rFonts w:ascii="Times New Roman" w:hAnsi="Times New Roman" w:cs="Times New Roman"/>
          <w:sz w:val="24"/>
          <w:szCs w:val="24"/>
        </w:rPr>
        <w:t>. Культурно-исторические причины сирийского конфликта // Вестник Бишкекского Гуманитарного Университета. 2018. № 1 (43). С. 172-178.</w:t>
      </w:r>
    </w:p>
    <w:p w14:paraId="0AAF0B77" w14:textId="68A4E699" w:rsidR="005557AD" w:rsidRPr="005557AD" w:rsidRDefault="005557AD" w:rsidP="005557A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7AD">
        <w:rPr>
          <w:rFonts w:ascii="Times New Roman" w:hAnsi="Times New Roman" w:cs="Times New Roman"/>
          <w:sz w:val="24"/>
          <w:szCs w:val="24"/>
        </w:rPr>
        <w:t xml:space="preserve">Саутов В.Н Сирийские алавиты в новейшее время // </w:t>
      </w:r>
      <w:r>
        <w:rPr>
          <w:rFonts w:ascii="Times New Roman" w:hAnsi="Times New Roman" w:cs="Times New Roman"/>
          <w:sz w:val="24"/>
          <w:szCs w:val="24"/>
        </w:rPr>
        <w:t>Арабский мир в конце</w:t>
      </w:r>
      <w:r w:rsidRPr="005557AD">
        <w:rPr>
          <w:rFonts w:ascii="Times New Roman" w:hAnsi="Times New Roman" w:cs="Times New Roman"/>
          <w:sz w:val="24"/>
          <w:szCs w:val="24"/>
        </w:rPr>
        <w:t xml:space="preserve"> XX </w:t>
      </w:r>
      <w:r>
        <w:rPr>
          <w:rFonts w:ascii="Times New Roman" w:hAnsi="Times New Roman" w:cs="Times New Roman"/>
          <w:sz w:val="24"/>
          <w:szCs w:val="24"/>
        </w:rPr>
        <w:t>века</w:t>
      </w:r>
      <w:r w:rsidRPr="005557AD">
        <w:rPr>
          <w:rFonts w:ascii="Times New Roman" w:hAnsi="Times New Roman" w:cs="Times New Roman"/>
          <w:sz w:val="24"/>
          <w:szCs w:val="24"/>
        </w:rPr>
        <w:t>. 1996. С. 55-72.</w:t>
      </w:r>
    </w:p>
    <w:p w14:paraId="78578229" w14:textId="0689D392" w:rsidR="005557AD" w:rsidRPr="005557AD" w:rsidRDefault="005557AD" w:rsidP="005557A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7AD">
        <w:rPr>
          <w:rFonts w:ascii="Times New Roman" w:hAnsi="Times New Roman" w:cs="Times New Roman"/>
          <w:sz w:val="24"/>
          <w:szCs w:val="24"/>
        </w:rPr>
        <w:t>Севрук Д.Э. Алавиты Сириии: под покровом тайны // Восточная коллекция. 2006. № 4. С. 48-60</w:t>
      </w:r>
      <w:r w:rsidR="00974703">
        <w:rPr>
          <w:rFonts w:ascii="Times New Roman" w:hAnsi="Times New Roman" w:cs="Times New Roman"/>
          <w:sz w:val="24"/>
          <w:szCs w:val="24"/>
        </w:rPr>
        <w:t>.</w:t>
      </w:r>
    </w:p>
    <w:p w14:paraId="502945FF" w14:textId="389EFB6A" w:rsidR="005557AD" w:rsidRPr="005557AD" w:rsidRDefault="005557AD" w:rsidP="005557A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7AD">
        <w:rPr>
          <w:rFonts w:ascii="Times New Roman" w:hAnsi="Times New Roman" w:cs="Times New Roman"/>
          <w:sz w:val="24"/>
          <w:szCs w:val="24"/>
        </w:rPr>
        <w:t xml:space="preserve">Шагавиев </w:t>
      </w:r>
      <w:r>
        <w:rPr>
          <w:rFonts w:ascii="Times New Roman" w:hAnsi="Times New Roman" w:cs="Times New Roman"/>
          <w:sz w:val="24"/>
          <w:szCs w:val="24"/>
        </w:rPr>
        <w:t>Д.А</w:t>
      </w:r>
      <w:r w:rsidRPr="005557AD">
        <w:rPr>
          <w:rFonts w:ascii="Times New Roman" w:hAnsi="Times New Roman" w:cs="Times New Roman"/>
          <w:sz w:val="24"/>
          <w:szCs w:val="24"/>
        </w:rPr>
        <w:t>. Исламские течения и группы</w:t>
      </w:r>
      <w:r w:rsidR="00974703">
        <w:rPr>
          <w:rFonts w:ascii="Times New Roman" w:hAnsi="Times New Roman" w:cs="Times New Roman"/>
          <w:sz w:val="24"/>
          <w:szCs w:val="24"/>
        </w:rPr>
        <w:t xml:space="preserve">. </w:t>
      </w:r>
      <w:r w:rsidRPr="005557AD">
        <w:rPr>
          <w:rFonts w:ascii="Times New Roman" w:hAnsi="Times New Roman" w:cs="Times New Roman"/>
          <w:sz w:val="24"/>
          <w:szCs w:val="24"/>
        </w:rPr>
        <w:t xml:space="preserve">Казань: </w:t>
      </w:r>
      <w:r w:rsidR="00974703">
        <w:rPr>
          <w:rFonts w:ascii="Times New Roman" w:hAnsi="Times New Roman" w:cs="Times New Roman"/>
          <w:sz w:val="24"/>
          <w:szCs w:val="24"/>
        </w:rPr>
        <w:t>«</w:t>
      </w:r>
      <w:r w:rsidRPr="005557AD">
        <w:rPr>
          <w:rFonts w:ascii="Times New Roman" w:hAnsi="Times New Roman" w:cs="Times New Roman"/>
          <w:sz w:val="24"/>
          <w:szCs w:val="24"/>
        </w:rPr>
        <w:t>Хузур</w:t>
      </w:r>
      <w:r w:rsidR="00974703">
        <w:rPr>
          <w:rFonts w:ascii="Times New Roman" w:hAnsi="Times New Roman" w:cs="Times New Roman"/>
          <w:sz w:val="24"/>
          <w:szCs w:val="24"/>
        </w:rPr>
        <w:t>»</w:t>
      </w:r>
      <w:r w:rsidRPr="005557AD">
        <w:rPr>
          <w:rFonts w:ascii="Times New Roman" w:hAnsi="Times New Roman" w:cs="Times New Roman"/>
          <w:sz w:val="24"/>
          <w:szCs w:val="24"/>
        </w:rPr>
        <w:t xml:space="preserve"> </w:t>
      </w:r>
      <w:r w:rsidR="00974703">
        <w:rPr>
          <w:rFonts w:ascii="Times New Roman" w:hAnsi="Times New Roman" w:cs="Times New Roman"/>
          <w:sz w:val="24"/>
          <w:szCs w:val="24"/>
        </w:rPr>
        <w:t>–</w:t>
      </w:r>
      <w:r w:rsidRPr="005557AD">
        <w:rPr>
          <w:rFonts w:ascii="Times New Roman" w:hAnsi="Times New Roman" w:cs="Times New Roman"/>
          <w:sz w:val="24"/>
          <w:szCs w:val="24"/>
        </w:rPr>
        <w:t xml:space="preserve"> </w:t>
      </w:r>
      <w:r w:rsidR="00974703">
        <w:rPr>
          <w:rFonts w:ascii="Times New Roman" w:hAnsi="Times New Roman" w:cs="Times New Roman"/>
          <w:sz w:val="24"/>
          <w:szCs w:val="24"/>
        </w:rPr>
        <w:t>«</w:t>
      </w:r>
      <w:r w:rsidRPr="005557AD">
        <w:rPr>
          <w:rFonts w:ascii="Times New Roman" w:hAnsi="Times New Roman" w:cs="Times New Roman"/>
          <w:sz w:val="24"/>
          <w:szCs w:val="24"/>
        </w:rPr>
        <w:t>Спокойствие</w:t>
      </w:r>
      <w:r w:rsidR="00974703">
        <w:rPr>
          <w:rFonts w:ascii="Times New Roman" w:hAnsi="Times New Roman" w:cs="Times New Roman"/>
          <w:sz w:val="24"/>
          <w:szCs w:val="24"/>
        </w:rPr>
        <w:t>»</w:t>
      </w:r>
      <w:r w:rsidRPr="005557AD">
        <w:rPr>
          <w:rFonts w:ascii="Times New Roman" w:hAnsi="Times New Roman" w:cs="Times New Roman"/>
          <w:sz w:val="24"/>
          <w:szCs w:val="24"/>
        </w:rPr>
        <w:t>, 2015</w:t>
      </w:r>
      <w:r w:rsidR="00974703">
        <w:rPr>
          <w:rFonts w:ascii="Times New Roman" w:hAnsi="Times New Roman" w:cs="Times New Roman"/>
          <w:sz w:val="24"/>
          <w:szCs w:val="24"/>
        </w:rPr>
        <w:t xml:space="preserve">. </w:t>
      </w:r>
      <w:r w:rsidRPr="005557AD">
        <w:rPr>
          <w:rFonts w:ascii="Times New Roman" w:hAnsi="Times New Roman" w:cs="Times New Roman"/>
          <w:sz w:val="24"/>
          <w:szCs w:val="24"/>
        </w:rPr>
        <w:t>336 c.</w:t>
      </w:r>
    </w:p>
    <w:p w14:paraId="5A6F1F14" w14:textId="5BD49E49" w:rsidR="005557AD" w:rsidRPr="00974703" w:rsidRDefault="005557AD" w:rsidP="005557A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557AD">
        <w:rPr>
          <w:rFonts w:ascii="Times New Roman" w:hAnsi="Times New Roman" w:cs="Times New Roman"/>
          <w:sz w:val="24"/>
          <w:szCs w:val="24"/>
        </w:rPr>
        <w:t xml:space="preserve">Щенников В. Алавиты // varvar.ru - </w:t>
      </w:r>
      <w:r w:rsidR="00974703">
        <w:rPr>
          <w:rFonts w:ascii="Times New Roman" w:hAnsi="Times New Roman" w:cs="Times New Roman"/>
          <w:sz w:val="24"/>
          <w:szCs w:val="24"/>
        </w:rPr>
        <w:t>Н</w:t>
      </w:r>
      <w:r w:rsidRPr="005557AD">
        <w:rPr>
          <w:rFonts w:ascii="Times New Roman" w:hAnsi="Times New Roman" w:cs="Times New Roman"/>
          <w:sz w:val="24"/>
          <w:szCs w:val="24"/>
        </w:rPr>
        <w:t xml:space="preserve">овое краеведение. </w:t>
      </w:r>
      <w:r w:rsidRPr="00974703">
        <w:rPr>
          <w:rFonts w:ascii="Times New Roman" w:hAnsi="Times New Roman" w:cs="Times New Roman"/>
          <w:sz w:val="24"/>
          <w:szCs w:val="24"/>
          <w:lang w:val="en-GB"/>
        </w:rPr>
        <w:t xml:space="preserve">URL: </w:t>
      </w:r>
      <w:hyperlink r:id="rId9" w:history="1">
        <w:r w:rsidRPr="00974703">
          <w:rPr>
            <w:rStyle w:val="a4"/>
            <w:rFonts w:ascii="Times New Roman" w:hAnsi="Times New Roman" w:cs="Times New Roman"/>
            <w:sz w:val="24"/>
            <w:szCs w:val="24"/>
            <w:lang w:val="en-GB"/>
          </w:rPr>
          <w:t>https://varvar.ru/arhiv/texts/schennikov1.html</w:t>
        </w:r>
      </w:hyperlink>
      <w:r w:rsidRPr="00974703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sectPr w:rsidR="005557AD" w:rsidRPr="00974703" w:rsidSect="00F56C1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37247" w14:textId="77777777" w:rsidR="00004ABF" w:rsidRDefault="00004ABF" w:rsidP="00572C83">
      <w:pPr>
        <w:spacing w:after="0" w:line="240" w:lineRule="auto"/>
      </w:pPr>
      <w:r>
        <w:separator/>
      </w:r>
    </w:p>
  </w:endnote>
  <w:endnote w:type="continuationSeparator" w:id="0">
    <w:p w14:paraId="0F74FC3A" w14:textId="77777777" w:rsidR="00004ABF" w:rsidRDefault="00004ABF" w:rsidP="00572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09960" w14:textId="77777777" w:rsidR="00004ABF" w:rsidRDefault="00004ABF" w:rsidP="00572C83">
      <w:pPr>
        <w:spacing w:after="0" w:line="240" w:lineRule="auto"/>
      </w:pPr>
      <w:r>
        <w:separator/>
      </w:r>
    </w:p>
  </w:footnote>
  <w:footnote w:type="continuationSeparator" w:id="0">
    <w:p w14:paraId="599B7D0E" w14:textId="77777777" w:rsidR="00004ABF" w:rsidRDefault="00004ABF" w:rsidP="00572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13EA5"/>
    <w:multiLevelType w:val="hybridMultilevel"/>
    <w:tmpl w:val="CE36A17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9F"/>
    <w:rsid w:val="00004ABF"/>
    <w:rsid w:val="00026205"/>
    <w:rsid w:val="00032BE0"/>
    <w:rsid w:val="0011749F"/>
    <w:rsid w:val="00133EB7"/>
    <w:rsid w:val="001A6EB9"/>
    <w:rsid w:val="00257400"/>
    <w:rsid w:val="00297327"/>
    <w:rsid w:val="002F0026"/>
    <w:rsid w:val="00320B17"/>
    <w:rsid w:val="003458D6"/>
    <w:rsid w:val="003A6B48"/>
    <w:rsid w:val="004534DE"/>
    <w:rsid w:val="00456D8D"/>
    <w:rsid w:val="005557AD"/>
    <w:rsid w:val="00572C83"/>
    <w:rsid w:val="005C14AC"/>
    <w:rsid w:val="00607DA0"/>
    <w:rsid w:val="006507BD"/>
    <w:rsid w:val="00660665"/>
    <w:rsid w:val="006D261F"/>
    <w:rsid w:val="006E2880"/>
    <w:rsid w:val="00726865"/>
    <w:rsid w:val="00754417"/>
    <w:rsid w:val="00782AD1"/>
    <w:rsid w:val="00787B4E"/>
    <w:rsid w:val="008237FB"/>
    <w:rsid w:val="00887E8A"/>
    <w:rsid w:val="00930A66"/>
    <w:rsid w:val="00954118"/>
    <w:rsid w:val="00974703"/>
    <w:rsid w:val="009F3EE5"/>
    <w:rsid w:val="00A569FC"/>
    <w:rsid w:val="00B12A3F"/>
    <w:rsid w:val="00BD6756"/>
    <w:rsid w:val="00C6337D"/>
    <w:rsid w:val="00C94C91"/>
    <w:rsid w:val="00CB2086"/>
    <w:rsid w:val="00CC319F"/>
    <w:rsid w:val="00D070D1"/>
    <w:rsid w:val="00D17754"/>
    <w:rsid w:val="00E818E5"/>
    <w:rsid w:val="00EC4274"/>
    <w:rsid w:val="00F56C1F"/>
    <w:rsid w:val="00F61B43"/>
    <w:rsid w:val="00FB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8458"/>
  <w15:chartTrackingRefBased/>
  <w15:docId w15:val="{D451D1A2-F1C5-49DA-A068-0E2604DB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C319F"/>
    <w:rPr>
      <w:i/>
      <w:iCs/>
    </w:rPr>
  </w:style>
  <w:style w:type="character" w:styleId="a4">
    <w:name w:val="Hyperlink"/>
    <w:basedOn w:val="a0"/>
    <w:uiPriority w:val="99"/>
    <w:unhideWhenUsed/>
    <w:rsid w:val="00CC319F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72C8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72C8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72C83"/>
    <w:rPr>
      <w:vertAlign w:val="superscript"/>
    </w:rPr>
  </w:style>
  <w:style w:type="paragraph" w:styleId="a8">
    <w:name w:val="List Paragraph"/>
    <w:basedOn w:val="a"/>
    <w:uiPriority w:val="34"/>
    <w:qFormat/>
    <w:rsid w:val="00555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.mashenko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arvar.ru/arhiv/texts/schennikov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7AD05-350C-4C5E-9330-FB39D77AB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2024-02-29T17:54:00Z</dcterms:created>
  <dcterms:modified xsi:type="dcterms:W3CDTF">2024-02-29T17:54:00Z</dcterms:modified>
</cp:coreProperties>
</file>