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955" w:rsidRPr="00F27955" w:rsidRDefault="00284EB8" w:rsidP="00F27955">
      <w:pPr>
        <w:spacing w:line="240" w:lineRule="auto"/>
        <w:ind w:firstLine="397"/>
        <w:jc w:val="both"/>
        <w:rPr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sz w:val="24"/>
          <w:szCs w:val="24"/>
          <w:shd w:val="clear" w:color="auto" w:fill="FFFFFF"/>
        </w:rPr>
        <w:t>В современных исследованиях в области лингвистики</w:t>
      </w:r>
      <w:r w:rsidR="00F02339">
        <w:rPr>
          <w:sz w:val="24"/>
          <w:szCs w:val="24"/>
          <w:shd w:val="clear" w:color="auto" w:fill="FFFFFF"/>
        </w:rPr>
        <w:t xml:space="preserve"> и м</w:t>
      </w:r>
      <w:r>
        <w:rPr>
          <w:sz w:val="24"/>
          <w:szCs w:val="24"/>
          <w:shd w:val="clear" w:color="auto" w:fill="FFFFFF"/>
        </w:rPr>
        <w:t xml:space="preserve">ежкультурной </w:t>
      </w:r>
      <w:r w:rsidR="00F02339">
        <w:rPr>
          <w:sz w:val="24"/>
          <w:szCs w:val="24"/>
          <w:shd w:val="clear" w:color="auto" w:fill="FFFFFF"/>
        </w:rPr>
        <w:t>к</w:t>
      </w:r>
      <w:r>
        <w:rPr>
          <w:sz w:val="24"/>
          <w:szCs w:val="24"/>
          <w:shd w:val="clear" w:color="auto" w:fill="FFFFFF"/>
        </w:rPr>
        <w:t>оммуникации</w:t>
      </w:r>
      <w:r w:rsidR="00085236">
        <w:rPr>
          <w:sz w:val="24"/>
          <w:szCs w:val="24"/>
          <w:shd w:val="clear" w:color="auto" w:fill="FFFFFF"/>
        </w:rPr>
        <w:t xml:space="preserve"> большое внимание уделяется исследованию ценностных установок, </w:t>
      </w:r>
      <w:r w:rsidR="00F02339">
        <w:rPr>
          <w:sz w:val="24"/>
          <w:szCs w:val="24"/>
          <w:shd w:val="clear" w:color="auto" w:fill="FFFFFF"/>
        </w:rPr>
        <w:t>закрепленных в конк</w:t>
      </w:r>
      <w:r>
        <w:rPr>
          <w:sz w:val="24"/>
          <w:szCs w:val="24"/>
          <w:shd w:val="clear" w:color="auto" w:fill="FFFFFF"/>
        </w:rPr>
        <w:t>р</w:t>
      </w:r>
      <w:r w:rsidR="00F02339">
        <w:rPr>
          <w:sz w:val="24"/>
          <w:szCs w:val="24"/>
          <w:shd w:val="clear" w:color="auto" w:fill="FFFFFF"/>
        </w:rPr>
        <w:t xml:space="preserve">етных культурных образах. </w:t>
      </w:r>
      <w:r w:rsidR="00F27955">
        <w:rPr>
          <w:sz w:val="24"/>
          <w:szCs w:val="24"/>
        </w:rPr>
        <w:t>И</w:t>
      </w:r>
      <w:r w:rsidR="00F27955" w:rsidRPr="00F54966">
        <w:rPr>
          <w:sz w:val="24"/>
          <w:szCs w:val="24"/>
        </w:rPr>
        <w:t>зучение и интерпретация образов</w:t>
      </w:r>
      <w:r w:rsidR="00F27955">
        <w:rPr>
          <w:sz w:val="24"/>
          <w:szCs w:val="24"/>
        </w:rPr>
        <w:t xml:space="preserve"> представляется неизменно актуальным, так как образы</w:t>
      </w:r>
      <w:r w:rsidR="00F27955" w:rsidRPr="00F54966">
        <w:rPr>
          <w:sz w:val="24"/>
          <w:szCs w:val="24"/>
        </w:rPr>
        <w:t xml:space="preserve"> окружают нас повсюду и выражают глубинные представления </w:t>
      </w:r>
      <w:r w:rsidR="00557F5F">
        <w:rPr>
          <w:sz w:val="24"/>
          <w:szCs w:val="24"/>
        </w:rPr>
        <w:t>культуры. Применение тех или иных образов в искусстве позволяет отследить тенденции в культуре и</w:t>
      </w:r>
      <w:r w:rsidR="00771438">
        <w:rPr>
          <w:sz w:val="24"/>
          <w:szCs w:val="24"/>
        </w:rPr>
        <w:t xml:space="preserve"> составить представление о</w:t>
      </w:r>
      <w:r w:rsidR="00655267">
        <w:rPr>
          <w:sz w:val="24"/>
          <w:szCs w:val="24"/>
        </w:rPr>
        <w:t xml:space="preserve"> мировоззрении</w:t>
      </w:r>
      <w:r w:rsidR="00557F5F">
        <w:rPr>
          <w:sz w:val="24"/>
          <w:szCs w:val="24"/>
        </w:rPr>
        <w:t xml:space="preserve"> народа</w:t>
      </w:r>
      <w:r w:rsidR="00F27955">
        <w:rPr>
          <w:sz w:val="24"/>
          <w:szCs w:val="24"/>
        </w:rPr>
        <w:t>.</w:t>
      </w:r>
      <w:r w:rsidR="00557F5F">
        <w:rPr>
          <w:sz w:val="24"/>
          <w:szCs w:val="24"/>
        </w:rPr>
        <w:t xml:space="preserve"> </w:t>
      </w:r>
    </w:p>
    <w:p w:rsidR="00740CAC" w:rsidRPr="00F54966" w:rsidRDefault="00F27955" w:rsidP="00F54966">
      <w:pPr>
        <w:spacing w:line="240" w:lineRule="auto"/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Представляется </w:t>
      </w:r>
      <w:r w:rsidR="00F02339">
        <w:rPr>
          <w:sz w:val="24"/>
          <w:szCs w:val="24"/>
          <w:shd w:val="clear" w:color="auto" w:fill="FFFFFF"/>
        </w:rPr>
        <w:t>перспективным сопоставить</w:t>
      </w:r>
      <w:r w:rsidR="00313E7F">
        <w:rPr>
          <w:sz w:val="24"/>
          <w:szCs w:val="24"/>
          <w:shd w:val="clear" w:color="auto" w:fill="FFFFFF"/>
        </w:rPr>
        <w:t xml:space="preserve"> ценностные установки, актуализир</w:t>
      </w:r>
      <w:r w:rsidR="00F02339">
        <w:rPr>
          <w:sz w:val="24"/>
          <w:szCs w:val="24"/>
          <w:shd w:val="clear" w:color="auto" w:fill="FFFFFF"/>
        </w:rPr>
        <w:t>уемые</w:t>
      </w:r>
      <w:r w:rsidR="00313E7F">
        <w:rPr>
          <w:sz w:val="24"/>
          <w:szCs w:val="24"/>
          <w:shd w:val="clear" w:color="auto" w:fill="FFFFFF"/>
        </w:rPr>
        <w:t xml:space="preserve"> в образ</w:t>
      </w:r>
      <w:r w:rsidR="00F02339">
        <w:rPr>
          <w:sz w:val="24"/>
          <w:szCs w:val="24"/>
          <w:shd w:val="clear" w:color="auto" w:fill="FFFFFF"/>
        </w:rPr>
        <w:t>ах</w:t>
      </w:r>
      <w:r w:rsidR="00313E7F">
        <w:rPr>
          <w:sz w:val="24"/>
          <w:szCs w:val="24"/>
          <w:shd w:val="clear" w:color="auto" w:fill="FFFFFF"/>
        </w:rPr>
        <w:t xml:space="preserve"> дракона</w:t>
      </w:r>
      <w:r w:rsidR="00F02339">
        <w:rPr>
          <w:sz w:val="24"/>
          <w:szCs w:val="24"/>
          <w:shd w:val="clear" w:color="auto" w:fill="FFFFFF"/>
        </w:rPr>
        <w:t>, значимых одноврем</w:t>
      </w:r>
      <w:r w:rsidR="00284EB8">
        <w:rPr>
          <w:sz w:val="24"/>
          <w:szCs w:val="24"/>
          <w:shd w:val="clear" w:color="auto" w:fill="FFFFFF"/>
        </w:rPr>
        <w:t>е</w:t>
      </w:r>
      <w:r w:rsidR="00F02339">
        <w:rPr>
          <w:sz w:val="24"/>
          <w:szCs w:val="24"/>
          <w:shd w:val="clear" w:color="auto" w:fill="FFFFFF"/>
        </w:rPr>
        <w:t xml:space="preserve">нно </w:t>
      </w:r>
      <w:r w:rsidR="00771438">
        <w:rPr>
          <w:sz w:val="24"/>
          <w:szCs w:val="24"/>
          <w:shd w:val="clear" w:color="auto" w:fill="FFFFFF"/>
        </w:rPr>
        <w:t>для нескольких</w:t>
      </w:r>
      <w:r w:rsidR="00284EB8">
        <w:rPr>
          <w:sz w:val="24"/>
          <w:szCs w:val="24"/>
          <w:shd w:val="clear" w:color="auto" w:fill="FFFFFF"/>
        </w:rPr>
        <w:t xml:space="preserve"> </w:t>
      </w:r>
      <w:r w:rsidR="00771438">
        <w:rPr>
          <w:sz w:val="24"/>
          <w:szCs w:val="24"/>
          <w:shd w:val="clear" w:color="auto" w:fill="FFFFFF"/>
        </w:rPr>
        <w:t>культур</w:t>
      </w:r>
      <w:r w:rsidR="00313E7F">
        <w:rPr>
          <w:sz w:val="24"/>
          <w:szCs w:val="24"/>
          <w:shd w:val="clear" w:color="auto" w:fill="FFFFFF"/>
        </w:rPr>
        <w:t>.</w:t>
      </w:r>
      <w:r w:rsidR="00F02339">
        <w:rPr>
          <w:sz w:val="24"/>
          <w:szCs w:val="24"/>
          <w:shd w:val="clear" w:color="auto" w:fill="FFFFFF"/>
        </w:rPr>
        <w:t xml:space="preserve"> Одним и</w:t>
      </w:r>
      <w:r w:rsidR="00284EB8">
        <w:rPr>
          <w:sz w:val="24"/>
          <w:szCs w:val="24"/>
          <w:shd w:val="clear" w:color="auto" w:fill="FFFFFF"/>
        </w:rPr>
        <w:t>з таких образов</w:t>
      </w:r>
      <w:r>
        <w:rPr>
          <w:sz w:val="24"/>
          <w:szCs w:val="24"/>
          <w:shd w:val="clear" w:color="auto" w:fill="FFFFFF"/>
        </w:rPr>
        <w:t>,</w:t>
      </w:r>
      <w:r w:rsidR="00284EB8">
        <w:rPr>
          <w:sz w:val="24"/>
          <w:szCs w:val="24"/>
          <w:shd w:val="clear" w:color="auto" w:fill="FFFFFF"/>
        </w:rPr>
        <w:t xml:space="preserve"> регулярно в</w:t>
      </w:r>
      <w:r>
        <w:rPr>
          <w:sz w:val="24"/>
          <w:szCs w:val="24"/>
          <w:shd w:val="clear" w:color="auto" w:fill="FFFFFF"/>
        </w:rPr>
        <w:t>оспроизводимым</w:t>
      </w:r>
      <w:r w:rsidR="00F02339">
        <w:rPr>
          <w:sz w:val="24"/>
          <w:szCs w:val="24"/>
          <w:shd w:val="clear" w:color="auto" w:fill="FFFFFF"/>
        </w:rPr>
        <w:t xml:space="preserve"> как в западных </w:t>
      </w:r>
      <w:r w:rsidR="00284EB8">
        <w:rPr>
          <w:sz w:val="24"/>
          <w:szCs w:val="24"/>
          <w:shd w:val="clear" w:color="auto" w:fill="FFFFFF"/>
        </w:rPr>
        <w:t>культурах</w:t>
      </w:r>
      <w:r w:rsidR="00F02339">
        <w:rPr>
          <w:sz w:val="24"/>
          <w:szCs w:val="24"/>
          <w:shd w:val="clear" w:color="auto" w:fill="FFFFFF"/>
        </w:rPr>
        <w:t xml:space="preserve">, так и </w:t>
      </w:r>
      <w:r>
        <w:rPr>
          <w:sz w:val="24"/>
          <w:szCs w:val="24"/>
          <w:shd w:val="clear" w:color="auto" w:fill="FFFFFF"/>
        </w:rPr>
        <w:t xml:space="preserve">в </w:t>
      </w:r>
      <w:r w:rsidR="00F02339">
        <w:rPr>
          <w:sz w:val="24"/>
          <w:szCs w:val="24"/>
          <w:shd w:val="clear" w:color="auto" w:fill="FFFFFF"/>
        </w:rPr>
        <w:t>восточных</w:t>
      </w:r>
      <w:r>
        <w:rPr>
          <w:sz w:val="24"/>
          <w:szCs w:val="24"/>
          <w:shd w:val="clear" w:color="auto" w:fill="FFFFFF"/>
        </w:rPr>
        <w:t>,</w:t>
      </w:r>
      <w:r w:rsidR="00F02339">
        <w:rPr>
          <w:sz w:val="24"/>
          <w:szCs w:val="24"/>
          <w:shd w:val="clear" w:color="auto" w:fill="FFFFFF"/>
        </w:rPr>
        <w:t xml:space="preserve"> является </w:t>
      </w:r>
      <w:r w:rsidR="00284EB8">
        <w:rPr>
          <w:sz w:val="24"/>
          <w:szCs w:val="24"/>
          <w:shd w:val="clear" w:color="auto" w:fill="FFFFFF"/>
        </w:rPr>
        <w:t>образ</w:t>
      </w:r>
      <w:r w:rsidR="00F02339">
        <w:rPr>
          <w:sz w:val="24"/>
          <w:szCs w:val="24"/>
          <w:shd w:val="clear" w:color="auto" w:fill="FFFFFF"/>
        </w:rPr>
        <w:t xml:space="preserve"> </w:t>
      </w:r>
      <w:r w:rsidR="00284EB8">
        <w:rPr>
          <w:sz w:val="24"/>
          <w:szCs w:val="24"/>
          <w:shd w:val="clear" w:color="auto" w:fill="FFFFFF"/>
        </w:rPr>
        <w:t>дракона</w:t>
      </w:r>
      <w:r w:rsidR="00F02339">
        <w:rPr>
          <w:sz w:val="24"/>
          <w:szCs w:val="24"/>
          <w:shd w:val="clear" w:color="auto" w:fill="FFFFFF"/>
        </w:rPr>
        <w:t>.</w:t>
      </w:r>
      <w:r w:rsidR="00313E7F">
        <w:rPr>
          <w:sz w:val="24"/>
          <w:szCs w:val="24"/>
          <w:shd w:val="clear" w:color="auto" w:fill="FFFFFF"/>
        </w:rPr>
        <w:t xml:space="preserve"> Соединенные </w:t>
      </w:r>
      <w:r w:rsidR="00972BD7">
        <w:rPr>
          <w:sz w:val="24"/>
          <w:szCs w:val="24"/>
          <w:shd w:val="clear" w:color="auto" w:fill="FFFFFF"/>
        </w:rPr>
        <w:t>Ш</w:t>
      </w:r>
      <w:r w:rsidR="00313E7F">
        <w:rPr>
          <w:sz w:val="24"/>
          <w:szCs w:val="24"/>
          <w:shd w:val="clear" w:color="auto" w:fill="FFFFFF"/>
        </w:rPr>
        <w:t xml:space="preserve">таты Америки, </w:t>
      </w:r>
      <w:r w:rsidR="00F02339">
        <w:rPr>
          <w:sz w:val="24"/>
          <w:szCs w:val="24"/>
          <w:shd w:val="clear" w:color="auto" w:fill="FFFFFF"/>
        </w:rPr>
        <w:t xml:space="preserve">во многом </w:t>
      </w:r>
      <w:r w:rsidR="00313E7F">
        <w:rPr>
          <w:sz w:val="24"/>
          <w:szCs w:val="24"/>
          <w:shd w:val="clear" w:color="auto" w:fill="FFFFFF"/>
        </w:rPr>
        <w:t>перенявшие</w:t>
      </w:r>
      <w:r w:rsidR="00F02339">
        <w:rPr>
          <w:sz w:val="24"/>
          <w:szCs w:val="24"/>
          <w:shd w:val="clear" w:color="auto" w:fill="FFFFFF"/>
        </w:rPr>
        <w:t xml:space="preserve"> </w:t>
      </w:r>
      <w:r w:rsidR="00284EB8">
        <w:rPr>
          <w:sz w:val="24"/>
          <w:szCs w:val="24"/>
          <w:shd w:val="clear" w:color="auto" w:fill="FFFFFF"/>
        </w:rPr>
        <w:t>фундамент</w:t>
      </w:r>
      <w:r w:rsidR="00F02339">
        <w:rPr>
          <w:sz w:val="24"/>
          <w:szCs w:val="24"/>
          <w:shd w:val="clear" w:color="auto" w:fill="FFFFFF"/>
        </w:rPr>
        <w:t xml:space="preserve"> </w:t>
      </w:r>
      <w:r w:rsidR="00284EB8">
        <w:rPr>
          <w:sz w:val="24"/>
          <w:szCs w:val="24"/>
          <w:shd w:val="clear" w:color="auto" w:fill="FFFFFF"/>
        </w:rPr>
        <w:t>культуры</w:t>
      </w:r>
      <w:r w:rsidR="00771438">
        <w:rPr>
          <w:sz w:val="24"/>
          <w:szCs w:val="24"/>
          <w:shd w:val="clear" w:color="auto" w:fill="FFFFFF"/>
        </w:rPr>
        <w:t xml:space="preserve"> З</w:t>
      </w:r>
      <w:r w:rsidR="00F02339">
        <w:rPr>
          <w:sz w:val="24"/>
          <w:szCs w:val="24"/>
          <w:shd w:val="clear" w:color="auto" w:fill="FFFFFF"/>
        </w:rPr>
        <w:t xml:space="preserve">ападной </w:t>
      </w:r>
      <w:r w:rsidR="00313E7F">
        <w:rPr>
          <w:sz w:val="24"/>
          <w:szCs w:val="24"/>
          <w:shd w:val="clear" w:color="auto" w:fill="FFFFFF"/>
        </w:rPr>
        <w:t xml:space="preserve">Европы, </w:t>
      </w:r>
      <w:r w:rsidR="00972BD7">
        <w:rPr>
          <w:sz w:val="24"/>
          <w:szCs w:val="24"/>
          <w:shd w:val="clear" w:color="auto" w:fill="FFFFFF"/>
        </w:rPr>
        <w:t>чаще всего используют</w:t>
      </w:r>
      <w:r w:rsidR="00313E7F">
        <w:rPr>
          <w:sz w:val="24"/>
          <w:szCs w:val="24"/>
          <w:shd w:val="clear" w:color="auto" w:fill="FFFFFF"/>
        </w:rPr>
        <w:t xml:space="preserve"> </w:t>
      </w:r>
      <w:r w:rsidR="00F02339">
        <w:rPr>
          <w:sz w:val="24"/>
          <w:szCs w:val="24"/>
          <w:shd w:val="clear" w:color="auto" w:fill="FFFFFF"/>
        </w:rPr>
        <w:t xml:space="preserve">восходящий к </w:t>
      </w:r>
      <w:r w:rsidR="00557F5F">
        <w:rPr>
          <w:sz w:val="24"/>
          <w:szCs w:val="24"/>
          <w:shd w:val="clear" w:color="auto" w:fill="FFFFFF"/>
        </w:rPr>
        <w:t>С</w:t>
      </w:r>
      <w:r w:rsidR="00284EB8">
        <w:rPr>
          <w:sz w:val="24"/>
          <w:szCs w:val="24"/>
          <w:shd w:val="clear" w:color="auto" w:fill="FFFFFF"/>
        </w:rPr>
        <w:t>редневековью образ дракона</w:t>
      </w:r>
      <w:r w:rsidR="00F02339">
        <w:rPr>
          <w:sz w:val="24"/>
          <w:szCs w:val="24"/>
          <w:shd w:val="clear" w:color="auto" w:fill="FFFFFF"/>
        </w:rPr>
        <w:t>–разрушителя</w:t>
      </w:r>
      <w:r w:rsidR="00284EB8">
        <w:rPr>
          <w:sz w:val="24"/>
          <w:szCs w:val="24"/>
          <w:shd w:val="clear" w:color="auto" w:fill="FFFFFF"/>
        </w:rPr>
        <w:t>,</w:t>
      </w:r>
      <w:r w:rsidR="00A56872">
        <w:rPr>
          <w:sz w:val="24"/>
          <w:szCs w:val="24"/>
          <w:shd w:val="clear" w:color="auto" w:fill="FFFFFF"/>
        </w:rPr>
        <w:t xml:space="preserve"> встречающийся в</w:t>
      </w:r>
      <w:r w:rsidR="00F02339">
        <w:rPr>
          <w:sz w:val="24"/>
          <w:szCs w:val="24"/>
          <w:shd w:val="clear" w:color="auto" w:fill="FFFFFF"/>
        </w:rPr>
        <w:t xml:space="preserve"> легенда</w:t>
      </w:r>
      <w:r w:rsidR="00A56872">
        <w:rPr>
          <w:sz w:val="24"/>
          <w:szCs w:val="24"/>
          <w:shd w:val="clear" w:color="auto" w:fill="FFFFFF"/>
        </w:rPr>
        <w:t>х</w:t>
      </w:r>
      <w:r w:rsidR="00F02339">
        <w:rPr>
          <w:sz w:val="24"/>
          <w:szCs w:val="24"/>
          <w:shd w:val="clear" w:color="auto" w:fill="FFFFFF"/>
        </w:rPr>
        <w:t xml:space="preserve"> о рыцарях</w:t>
      </w:r>
      <w:r w:rsidR="00972BD7">
        <w:rPr>
          <w:sz w:val="24"/>
          <w:szCs w:val="24"/>
          <w:shd w:val="clear" w:color="auto" w:fill="FFFFFF"/>
        </w:rPr>
        <w:t xml:space="preserve">. В Китае же образ дракона </w:t>
      </w:r>
      <w:r w:rsidR="00F02339">
        <w:rPr>
          <w:sz w:val="24"/>
          <w:szCs w:val="24"/>
          <w:shd w:val="clear" w:color="auto" w:fill="FFFFFF"/>
        </w:rPr>
        <w:t>является одним из древнейших,</w:t>
      </w:r>
      <w:r w:rsidR="00972BD7">
        <w:rPr>
          <w:sz w:val="24"/>
          <w:szCs w:val="24"/>
          <w:shd w:val="clear" w:color="auto" w:fill="FFFFFF"/>
        </w:rPr>
        <w:t xml:space="preserve"> был</w:t>
      </w:r>
      <w:r w:rsidR="00F02339">
        <w:rPr>
          <w:sz w:val="24"/>
          <w:szCs w:val="24"/>
          <w:shd w:val="clear" w:color="auto" w:fill="FFFFFF"/>
        </w:rPr>
        <w:t xml:space="preserve"> традиционно</w:t>
      </w:r>
      <w:r w:rsidR="00972BD7">
        <w:rPr>
          <w:sz w:val="24"/>
          <w:szCs w:val="24"/>
          <w:shd w:val="clear" w:color="auto" w:fill="FFFFFF"/>
        </w:rPr>
        <w:t xml:space="preserve"> связан с</w:t>
      </w:r>
      <w:r>
        <w:rPr>
          <w:sz w:val="24"/>
          <w:szCs w:val="24"/>
          <w:shd w:val="clear" w:color="auto" w:fill="FFFFFF"/>
        </w:rPr>
        <w:t xml:space="preserve"> водной стихией</w:t>
      </w:r>
      <w:r w:rsidR="00972BD7">
        <w:rPr>
          <w:sz w:val="24"/>
          <w:szCs w:val="24"/>
          <w:shd w:val="clear" w:color="auto" w:fill="FFFFFF"/>
        </w:rPr>
        <w:t xml:space="preserve"> и ассоциировался с добрым началом ян</w:t>
      </w:r>
      <w:r w:rsidR="00981603" w:rsidRPr="00F54966">
        <w:rPr>
          <w:sz w:val="24"/>
          <w:szCs w:val="24"/>
          <w:shd w:val="clear" w:color="auto" w:fill="FFFFFF"/>
        </w:rPr>
        <w:t>.</w:t>
      </w:r>
    </w:p>
    <w:p w:rsidR="00F27955" w:rsidRPr="00F54966" w:rsidRDefault="00F27955" w:rsidP="00F27955">
      <w:pPr>
        <w:tabs>
          <w:tab w:val="left" w:pos="7290"/>
        </w:tabs>
        <w:spacing w:line="240" w:lineRule="auto"/>
        <w:ind w:firstLine="39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ED0B52">
        <w:rPr>
          <w:b/>
          <w:sz w:val="24"/>
          <w:szCs w:val="24"/>
        </w:rPr>
        <w:t>редметом</w:t>
      </w:r>
      <w:r>
        <w:rPr>
          <w:b/>
          <w:sz w:val="24"/>
          <w:szCs w:val="24"/>
        </w:rPr>
        <w:t xml:space="preserve"> </w:t>
      </w:r>
      <w:r w:rsidRPr="00F27955">
        <w:rPr>
          <w:sz w:val="24"/>
          <w:szCs w:val="24"/>
        </w:rPr>
        <w:t>настоящего</w:t>
      </w:r>
      <w:r w:rsidRPr="00F54966"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исследования выступают ценностные</w:t>
      </w:r>
      <w:r w:rsidRPr="00F54966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</w:t>
      </w:r>
      <w:r w:rsidRPr="00F54966">
        <w:rPr>
          <w:sz w:val="24"/>
          <w:szCs w:val="24"/>
        </w:rPr>
        <w:t>к</w:t>
      </w:r>
      <w:r>
        <w:rPr>
          <w:sz w:val="24"/>
          <w:szCs w:val="24"/>
        </w:rPr>
        <w:t>и китайской и американской лингвокультур, закрепленные в образе дракона</w:t>
      </w:r>
      <w:r w:rsidR="00771438">
        <w:rPr>
          <w:sz w:val="24"/>
          <w:szCs w:val="24"/>
        </w:rPr>
        <w:t xml:space="preserve"> и актуальные для</w:t>
      </w:r>
      <w:r w:rsidR="00A56872">
        <w:rPr>
          <w:sz w:val="24"/>
          <w:szCs w:val="24"/>
        </w:rPr>
        <w:t xml:space="preserve"> них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GB"/>
        </w:rPr>
        <w:t>XXI</w:t>
      </w:r>
      <w:r w:rsidRPr="00085236">
        <w:rPr>
          <w:sz w:val="24"/>
          <w:szCs w:val="24"/>
        </w:rPr>
        <w:t xml:space="preserve"> </w:t>
      </w:r>
      <w:r w:rsidR="00A56872">
        <w:rPr>
          <w:sz w:val="24"/>
          <w:szCs w:val="24"/>
        </w:rPr>
        <w:t>веке</w:t>
      </w:r>
      <w:r w:rsidRPr="00F54966">
        <w:rPr>
          <w:sz w:val="24"/>
          <w:szCs w:val="24"/>
        </w:rPr>
        <w:t>.</w:t>
      </w:r>
    </w:p>
    <w:p w:rsidR="00085236" w:rsidRPr="00F54966" w:rsidRDefault="00085236" w:rsidP="00085236">
      <w:pPr>
        <w:spacing w:line="240" w:lineRule="auto"/>
        <w:ind w:firstLine="397"/>
        <w:jc w:val="both"/>
        <w:rPr>
          <w:sz w:val="24"/>
          <w:szCs w:val="24"/>
        </w:rPr>
      </w:pPr>
      <w:r w:rsidRPr="00ED0B52">
        <w:rPr>
          <w:b/>
          <w:sz w:val="24"/>
          <w:szCs w:val="24"/>
        </w:rPr>
        <w:t>Цель</w:t>
      </w:r>
      <w:r w:rsidR="00F02339">
        <w:rPr>
          <w:b/>
          <w:sz w:val="24"/>
          <w:szCs w:val="24"/>
        </w:rPr>
        <w:t xml:space="preserve"> </w:t>
      </w:r>
      <w:r w:rsidR="00F02339" w:rsidRPr="00F27955">
        <w:rPr>
          <w:sz w:val="24"/>
          <w:szCs w:val="24"/>
        </w:rPr>
        <w:t>предлагаемой</w:t>
      </w:r>
      <w:r w:rsidRPr="00F54966">
        <w:rPr>
          <w:sz w:val="24"/>
          <w:szCs w:val="24"/>
        </w:rPr>
        <w:t xml:space="preserve"> </w:t>
      </w:r>
      <w:r w:rsidR="00337D8D">
        <w:rPr>
          <w:sz w:val="24"/>
          <w:szCs w:val="24"/>
        </w:rPr>
        <w:t>работы</w:t>
      </w:r>
      <w:r w:rsidR="00F27955">
        <w:rPr>
          <w:sz w:val="24"/>
          <w:szCs w:val="24"/>
        </w:rPr>
        <w:t xml:space="preserve"> состоит</w:t>
      </w:r>
      <w:r w:rsidR="00337D8D">
        <w:rPr>
          <w:sz w:val="24"/>
          <w:szCs w:val="24"/>
        </w:rPr>
        <w:t xml:space="preserve"> </w:t>
      </w:r>
      <w:r w:rsidR="00F02339">
        <w:rPr>
          <w:sz w:val="24"/>
          <w:szCs w:val="24"/>
        </w:rPr>
        <w:t xml:space="preserve">в выявлении сходств и различий между </w:t>
      </w:r>
      <w:r w:rsidR="00284EB8">
        <w:rPr>
          <w:sz w:val="24"/>
          <w:szCs w:val="24"/>
        </w:rPr>
        <w:t xml:space="preserve">ценностными ориентациями американской </w:t>
      </w:r>
      <w:r w:rsidR="00F02339">
        <w:rPr>
          <w:sz w:val="24"/>
          <w:szCs w:val="24"/>
        </w:rPr>
        <w:t>и китай</w:t>
      </w:r>
      <w:r w:rsidR="00284EB8">
        <w:rPr>
          <w:sz w:val="24"/>
          <w:szCs w:val="24"/>
        </w:rPr>
        <w:t>ской</w:t>
      </w:r>
      <w:r w:rsidR="00F02339">
        <w:rPr>
          <w:sz w:val="24"/>
          <w:szCs w:val="24"/>
        </w:rPr>
        <w:t xml:space="preserve"> культ</w:t>
      </w:r>
      <w:r w:rsidR="00284EB8">
        <w:rPr>
          <w:sz w:val="24"/>
          <w:szCs w:val="24"/>
        </w:rPr>
        <w:t>у</w:t>
      </w:r>
      <w:r w:rsidR="00F02339">
        <w:rPr>
          <w:sz w:val="24"/>
          <w:szCs w:val="24"/>
        </w:rPr>
        <w:t>р</w:t>
      </w:r>
      <w:r w:rsidR="00284EB8">
        <w:rPr>
          <w:sz w:val="24"/>
          <w:szCs w:val="24"/>
        </w:rPr>
        <w:t>,</w:t>
      </w:r>
      <w:r w:rsidR="00771438">
        <w:rPr>
          <w:sz w:val="24"/>
          <w:szCs w:val="24"/>
        </w:rPr>
        <w:t xml:space="preserve"> транслируемыми в образе</w:t>
      </w:r>
      <w:r w:rsidR="00F02339">
        <w:rPr>
          <w:sz w:val="24"/>
          <w:szCs w:val="24"/>
        </w:rPr>
        <w:t xml:space="preserve"> дракона в</w:t>
      </w:r>
      <w:r w:rsidR="00F27955">
        <w:rPr>
          <w:sz w:val="24"/>
          <w:szCs w:val="24"/>
        </w:rPr>
        <w:t xml:space="preserve"> американских и китайских </w:t>
      </w:r>
      <w:r w:rsidR="00557F5F">
        <w:rPr>
          <w:sz w:val="24"/>
          <w:szCs w:val="24"/>
        </w:rPr>
        <w:t>мультипликационных фильмах</w:t>
      </w:r>
      <w:r w:rsidR="00F02339">
        <w:rPr>
          <w:sz w:val="24"/>
          <w:szCs w:val="24"/>
        </w:rPr>
        <w:t xml:space="preserve"> </w:t>
      </w:r>
      <w:r w:rsidR="00284EB8">
        <w:rPr>
          <w:sz w:val="24"/>
          <w:szCs w:val="24"/>
          <w:lang w:val="en-GB"/>
        </w:rPr>
        <w:t>XXI</w:t>
      </w:r>
      <w:r w:rsidR="00F02339">
        <w:rPr>
          <w:sz w:val="24"/>
          <w:szCs w:val="24"/>
        </w:rPr>
        <w:t xml:space="preserve"> век</w:t>
      </w:r>
      <w:r w:rsidR="00A56872">
        <w:rPr>
          <w:sz w:val="24"/>
          <w:szCs w:val="24"/>
        </w:rPr>
        <w:t>а</w:t>
      </w:r>
      <w:r w:rsidR="00F02339">
        <w:rPr>
          <w:sz w:val="24"/>
          <w:szCs w:val="24"/>
        </w:rPr>
        <w:t>.</w:t>
      </w:r>
    </w:p>
    <w:p w:rsidR="005A5097" w:rsidRPr="00DC1909" w:rsidRDefault="006811CD" w:rsidP="00DC1909">
      <w:pPr>
        <w:spacing w:line="240" w:lineRule="auto"/>
        <w:ind w:firstLine="397"/>
        <w:jc w:val="both"/>
        <w:rPr>
          <w:rFonts w:cs="Times New Roman"/>
          <w:sz w:val="24"/>
          <w:szCs w:val="24"/>
        </w:rPr>
      </w:pPr>
      <w:r w:rsidRPr="00DC1909">
        <w:rPr>
          <w:rFonts w:cs="Times New Roman"/>
          <w:b/>
          <w:sz w:val="24"/>
          <w:szCs w:val="24"/>
        </w:rPr>
        <w:t>Материалом</w:t>
      </w:r>
      <w:r w:rsidRPr="00DC1909">
        <w:rPr>
          <w:rFonts w:cs="Times New Roman"/>
          <w:sz w:val="24"/>
          <w:szCs w:val="24"/>
        </w:rPr>
        <w:t xml:space="preserve"> для исследования послужили </w:t>
      </w:r>
      <w:r w:rsidR="00F42838" w:rsidRPr="00DC1909">
        <w:rPr>
          <w:rFonts w:cs="Times New Roman"/>
          <w:sz w:val="24"/>
          <w:szCs w:val="24"/>
        </w:rPr>
        <w:t>мульт</w:t>
      </w:r>
      <w:r w:rsidR="005A5097" w:rsidRPr="00DC1909">
        <w:rPr>
          <w:rFonts w:cs="Times New Roman"/>
          <w:sz w:val="24"/>
          <w:szCs w:val="24"/>
        </w:rPr>
        <w:t xml:space="preserve">фильмы </w:t>
      </w:r>
      <w:r w:rsidR="00F42838" w:rsidRPr="00DC1909">
        <w:rPr>
          <w:rFonts w:cs="Times New Roman"/>
          <w:sz w:val="24"/>
          <w:szCs w:val="24"/>
        </w:rPr>
        <w:t>«</w:t>
      </w:r>
      <w:proofErr w:type="spellStart"/>
      <w:r w:rsidR="00F42838" w:rsidRPr="00DC1909">
        <w:rPr>
          <w:rFonts w:cs="Times New Roman"/>
          <w:sz w:val="24"/>
          <w:szCs w:val="24"/>
        </w:rPr>
        <w:t>Нэчжа</w:t>
      </w:r>
      <w:proofErr w:type="spellEnd"/>
      <w:r w:rsidR="00F42838" w:rsidRPr="00DC1909">
        <w:rPr>
          <w:rFonts w:cs="Times New Roman"/>
          <w:sz w:val="24"/>
          <w:szCs w:val="24"/>
        </w:rPr>
        <w:t>» («</w:t>
      </w:r>
      <w:r w:rsidR="00F42838" w:rsidRPr="00DC1909">
        <w:rPr>
          <w:rFonts w:cs="Times New Roman"/>
          <w:sz w:val="24"/>
          <w:szCs w:val="24"/>
        </w:rPr>
        <w:t>哪吒之魔童降世</w:t>
      </w:r>
      <w:r w:rsidR="00F42838" w:rsidRPr="00DC1909">
        <w:rPr>
          <w:rFonts w:cs="Times New Roman"/>
          <w:sz w:val="24"/>
          <w:szCs w:val="24"/>
        </w:rPr>
        <w:t>», 2019)</w:t>
      </w:r>
      <w:r w:rsidR="00284EB8" w:rsidRPr="00DC1909">
        <w:rPr>
          <w:rFonts w:cs="Times New Roman"/>
          <w:sz w:val="24"/>
          <w:szCs w:val="24"/>
        </w:rPr>
        <w:t xml:space="preserve">, «Легенда о </w:t>
      </w:r>
      <w:proofErr w:type="spellStart"/>
      <w:r w:rsidR="00284EB8" w:rsidRPr="00DC1909">
        <w:rPr>
          <w:rFonts w:cs="Times New Roman"/>
          <w:sz w:val="24"/>
          <w:szCs w:val="24"/>
        </w:rPr>
        <w:t>Цинь</w:t>
      </w:r>
      <w:proofErr w:type="spellEnd"/>
      <w:r w:rsidR="00284EB8" w:rsidRPr="00DC1909">
        <w:rPr>
          <w:rFonts w:cs="Times New Roman"/>
          <w:sz w:val="24"/>
          <w:szCs w:val="24"/>
        </w:rPr>
        <w:t>» («</w:t>
      </w:r>
      <w:r w:rsidR="00284EB8" w:rsidRPr="00DC1909">
        <w:rPr>
          <w:rFonts w:cs="Times New Roman"/>
          <w:sz w:val="24"/>
          <w:szCs w:val="24"/>
        </w:rPr>
        <w:t>秦时明月之龙腾万</w:t>
      </w:r>
      <w:r w:rsidR="00284EB8" w:rsidRPr="00DC1909">
        <w:rPr>
          <w:rFonts w:eastAsia="SimSun" w:cs="Times New Roman"/>
          <w:sz w:val="24"/>
          <w:szCs w:val="24"/>
        </w:rPr>
        <w:t>里</w:t>
      </w:r>
      <w:r w:rsidR="00284EB8" w:rsidRPr="00DC1909">
        <w:rPr>
          <w:rFonts w:cs="Times New Roman"/>
          <w:sz w:val="24"/>
          <w:szCs w:val="24"/>
        </w:rPr>
        <w:t>», 2014), «Где дракон?» («</w:t>
      </w:r>
      <w:r w:rsidR="00284EB8" w:rsidRPr="00DC1909">
        <w:rPr>
          <w:rFonts w:cs="Times New Roman"/>
          <w:sz w:val="24"/>
          <w:szCs w:val="24"/>
        </w:rPr>
        <w:t>龙在哪里</w:t>
      </w:r>
      <w:r w:rsidR="00284EB8" w:rsidRPr="00DC1909">
        <w:rPr>
          <w:rFonts w:cs="Times New Roman"/>
          <w:sz w:val="24"/>
          <w:szCs w:val="24"/>
        </w:rPr>
        <w:t>?», 2015)</w:t>
      </w:r>
      <w:r w:rsidR="00F02339" w:rsidRPr="00DC1909">
        <w:rPr>
          <w:rFonts w:cs="Times New Roman"/>
          <w:sz w:val="24"/>
          <w:szCs w:val="24"/>
        </w:rPr>
        <w:t xml:space="preserve"> </w:t>
      </w:r>
      <w:r w:rsidR="00284EB8" w:rsidRPr="00DC1909">
        <w:rPr>
          <w:rFonts w:cs="Times New Roman"/>
          <w:sz w:val="24"/>
          <w:szCs w:val="24"/>
        </w:rPr>
        <w:t>китайского производства и</w:t>
      </w:r>
      <w:r w:rsidR="00F42838" w:rsidRPr="00DC1909">
        <w:rPr>
          <w:rFonts w:cs="Times New Roman"/>
          <w:sz w:val="24"/>
          <w:szCs w:val="24"/>
        </w:rPr>
        <w:t xml:space="preserve"> «Как приручить дракона» («</w:t>
      </w:r>
      <w:r w:rsidR="00F42838" w:rsidRPr="00DC1909">
        <w:rPr>
          <w:rFonts w:cs="Times New Roman"/>
          <w:sz w:val="24"/>
          <w:szCs w:val="24"/>
          <w:lang w:val="en-US"/>
        </w:rPr>
        <w:t>How</w:t>
      </w:r>
      <w:r w:rsidR="00F42838" w:rsidRPr="00DC1909">
        <w:rPr>
          <w:rFonts w:cs="Times New Roman"/>
          <w:sz w:val="24"/>
          <w:szCs w:val="24"/>
        </w:rPr>
        <w:t xml:space="preserve"> </w:t>
      </w:r>
      <w:r w:rsidR="00F42838" w:rsidRPr="00DC1909">
        <w:rPr>
          <w:rFonts w:cs="Times New Roman"/>
          <w:sz w:val="24"/>
          <w:szCs w:val="24"/>
          <w:lang w:val="en-US"/>
        </w:rPr>
        <w:t>to</w:t>
      </w:r>
      <w:r w:rsidR="00F42838" w:rsidRPr="00DC1909">
        <w:rPr>
          <w:rFonts w:cs="Times New Roman"/>
          <w:sz w:val="24"/>
          <w:szCs w:val="24"/>
        </w:rPr>
        <w:t xml:space="preserve"> </w:t>
      </w:r>
      <w:r w:rsidR="00F42838" w:rsidRPr="00DC1909">
        <w:rPr>
          <w:rFonts w:cs="Times New Roman"/>
          <w:sz w:val="24"/>
          <w:szCs w:val="24"/>
          <w:lang w:val="en-US"/>
        </w:rPr>
        <w:t>train</w:t>
      </w:r>
      <w:r w:rsidR="00F42838" w:rsidRPr="00DC1909">
        <w:rPr>
          <w:rFonts w:cs="Times New Roman"/>
          <w:sz w:val="24"/>
          <w:szCs w:val="24"/>
        </w:rPr>
        <w:t xml:space="preserve"> </w:t>
      </w:r>
      <w:r w:rsidR="00F42838" w:rsidRPr="00DC1909">
        <w:rPr>
          <w:rFonts w:cs="Times New Roman"/>
          <w:sz w:val="24"/>
          <w:szCs w:val="24"/>
          <w:lang w:val="en-US"/>
        </w:rPr>
        <w:t>your</w:t>
      </w:r>
      <w:r w:rsidR="00F42838" w:rsidRPr="00DC1909">
        <w:rPr>
          <w:rFonts w:cs="Times New Roman"/>
          <w:sz w:val="24"/>
          <w:szCs w:val="24"/>
        </w:rPr>
        <w:t xml:space="preserve"> </w:t>
      </w:r>
      <w:r w:rsidR="00F42838" w:rsidRPr="00DC1909">
        <w:rPr>
          <w:rFonts w:cs="Times New Roman"/>
          <w:sz w:val="24"/>
          <w:szCs w:val="24"/>
          <w:lang w:val="en-US"/>
        </w:rPr>
        <w:t>dragon</w:t>
      </w:r>
      <w:r w:rsidR="00F42838" w:rsidRPr="00DC1909">
        <w:rPr>
          <w:rFonts w:cs="Times New Roman"/>
          <w:sz w:val="24"/>
          <w:szCs w:val="24"/>
        </w:rPr>
        <w:t>», 2010)</w:t>
      </w:r>
      <w:r w:rsidR="00284EB8" w:rsidRPr="00DC1909">
        <w:rPr>
          <w:rFonts w:cs="Times New Roman"/>
          <w:sz w:val="24"/>
          <w:szCs w:val="24"/>
        </w:rPr>
        <w:t>, «Принц драконов» («</w:t>
      </w:r>
      <w:r w:rsidR="00284EB8" w:rsidRPr="00DC1909">
        <w:rPr>
          <w:rFonts w:cs="Times New Roman"/>
          <w:sz w:val="24"/>
          <w:szCs w:val="24"/>
          <w:lang w:val="en-US"/>
        </w:rPr>
        <w:t>The</w:t>
      </w:r>
      <w:r w:rsidR="00284EB8" w:rsidRPr="00DC1909">
        <w:rPr>
          <w:rFonts w:cs="Times New Roman"/>
          <w:sz w:val="24"/>
          <w:szCs w:val="24"/>
        </w:rPr>
        <w:t xml:space="preserve"> </w:t>
      </w:r>
      <w:r w:rsidR="00284EB8" w:rsidRPr="00DC1909">
        <w:rPr>
          <w:rFonts w:cs="Times New Roman"/>
          <w:sz w:val="24"/>
          <w:szCs w:val="24"/>
          <w:lang w:val="en-US"/>
        </w:rPr>
        <w:t>Dragon</w:t>
      </w:r>
      <w:r w:rsidR="00284EB8" w:rsidRPr="00DC1909">
        <w:rPr>
          <w:rFonts w:cs="Times New Roman"/>
          <w:sz w:val="24"/>
          <w:szCs w:val="24"/>
        </w:rPr>
        <w:t xml:space="preserve"> </w:t>
      </w:r>
      <w:r w:rsidR="00284EB8" w:rsidRPr="00DC1909">
        <w:rPr>
          <w:rFonts w:cs="Times New Roman"/>
          <w:sz w:val="24"/>
          <w:szCs w:val="24"/>
          <w:lang w:val="en-US"/>
        </w:rPr>
        <w:t>Prince</w:t>
      </w:r>
      <w:r w:rsidR="00284EB8" w:rsidRPr="00DC1909">
        <w:rPr>
          <w:rFonts w:cs="Times New Roman"/>
          <w:sz w:val="24"/>
          <w:szCs w:val="24"/>
        </w:rPr>
        <w:t>», 2018-2022), «Волшебный дракон» («</w:t>
      </w:r>
      <w:r w:rsidR="00284EB8" w:rsidRPr="00DC1909">
        <w:rPr>
          <w:rFonts w:cs="Times New Roman"/>
          <w:sz w:val="24"/>
          <w:szCs w:val="24"/>
          <w:lang w:val="en-US"/>
        </w:rPr>
        <w:t>Wish</w:t>
      </w:r>
      <w:r w:rsidR="00284EB8" w:rsidRPr="00DC1909">
        <w:rPr>
          <w:rFonts w:cs="Times New Roman"/>
          <w:sz w:val="24"/>
          <w:szCs w:val="24"/>
        </w:rPr>
        <w:t xml:space="preserve"> </w:t>
      </w:r>
      <w:r w:rsidR="00284EB8" w:rsidRPr="00DC1909">
        <w:rPr>
          <w:rFonts w:cs="Times New Roman"/>
          <w:sz w:val="24"/>
          <w:szCs w:val="24"/>
          <w:lang w:val="en-US"/>
        </w:rPr>
        <w:t>Dragon</w:t>
      </w:r>
      <w:r w:rsidR="00284EB8" w:rsidRPr="00DC1909">
        <w:rPr>
          <w:rFonts w:cs="Times New Roman"/>
          <w:sz w:val="24"/>
          <w:szCs w:val="24"/>
        </w:rPr>
        <w:t>», 2021)</w:t>
      </w:r>
      <w:r w:rsidR="00F42838" w:rsidRPr="00DC1909">
        <w:rPr>
          <w:rFonts w:cs="Times New Roman"/>
          <w:sz w:val="24"/>
          <w:szCs w:val="24"/>
        </w:rPr>
        <w:t xml:space="preserve"> американского производства.</w:t>
      </w:r>
    </w:p>
    <w:p w:rsidR="006811CD" w:rsidRPr="00F54966" w:rsidRDefault="00284EB8" w:rsidP="00F54966">
      <w:pPr>
        <w:spacing w:line="240" w:lineRule="auto"/>
        <w:ind w:firstLine="397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Теоретическую</w:t>
      </w:r>
      <w:r w:rsidR="00F02339">
        <w:rPr>
          <w:b/>
          <w:sz w:val="24"/>
          <w:szCs w:val="24"/>
        </w:rPr>
        <w:t xml:space="preserve"> баз</w:t>
      </w:r>
      <w:r>
        <w:rPr>
          <w:b/>
          <w:sz w:val="24"/>
          <w:szCs w:val="24"/>
        </w:rPr>
        <w:t>у</w:t>
      </w:r>
      <w:r w:rsidR="006811CD" w:rsidRPr="00F549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составляют </w:t>
      </w:r>
      <w:r w:rsidR="006811CD" w:rsidRPr="00F54966">
        <w:rPr>
          <w:sz w:val="24"/>
          <w:szCs w:val="24"/>
        </w:rPr>
        <w:t xml:space="preserve">исследования </w:t>
      </w:r>
      <w:r w:rsidR="00AB084F">
        <w:rPr>
          <w:sz w:val="24"/>
          <w:szCs w:val="24"/>
        </w:rPr>
        <w:t>Н. </w:t>
      </w:r>
      <w:r w:rsidR="001435B8">
        <w:rPr>
          <w:sz w:val="24"/>
          <w:szCs w:val="24"/>
        </w:rPr>
        <w:t>Д. Арутюновой, Е. В. Марининой</w:t>
      </w:r>
      <w:r w:rsidR="00AB084F">
        <w:rPr>
          <w:sz w:val="24"/>
          <w:szCs w:val="24"/>
        </w:rPr>
        <w:t xml:space="preserve">, </w:t>
      </w:r>
      <w:r w:rsidR="006811CD" w:rsidRPr="00F54966">
        <w:rPr>
          <w:sz w:val="24"/>
          <w:szCs w:val="24"/>
        </w:rPr>
        <w:t>Е. Б. Борисовой,</w:t>
      </w:r>
      <w:r w:rsidR="00F023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посвященные </w:t>
      </w:r>
      <w:r w:rsidR="00771438">
        <w:rPr>
          <w:sz w:val="24"/>
          <w:szCs w:val="24"/>
        </w:rPr>
        <w:t>пониманию</w:t>
      </w:r>
      <w:r>
        <w:rPr>
          <w:sz w:val="24"/>
          <w:szCs w:val="24"/>
        </w:rPr>
        <w:t xml:space="preserve"> термина «образ»</w:t>
      </w:r>
      <w:r w:rsidR="00A56872">
        <w:rPr>
          <w:sz w:val="24"/>
          <w:szCs w:val="24"/>
        </w:rPr>
        <w:t xml:space="preserve"> и специфике</w:t>
      </w:r>
      <w:r w:rsidR="00771438">
        <w:rPr>
          <w:sz w:val="24"/>
          <w:szCs w:val="24"/>
        </w:rPr>
        <w:t xml:space="preserve"> его изучения</w:t>
      </w:r>
      <w:r w:rsidR="00F02339">
        <w:rPr>
          <w:sz w:val="24"/>
          <w:szCs w:val="24"/>
        </w:rPr>
        <w:t>,</w:t>
      </w:r>
      <w:r w:rsidR="006811CD" w:rsidRPr="00F549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</w:t>
      </w:r>
      <w:r w:rsidR="006811CD" w:rsidRPr="00F54966">
        <w:rPr>
          <w:sz w:val="24"/>
          <w:szCs w:val="24"/>
        </w:rPr>
        <w:t>Ш. Шварца</w:t>
      </w:r>
      <w:r w:rsidR="00DC1909">
        <w:rPr>
          <w:sz w:val="24"/>
          <w:szCs w:val="24"/>
        </w:rPr>
        <w:t xml:space="preserve"> и</w:t>
      </w:r>
      <w:r w:rsidR="006811CD" w:rsidRPr="00F54966">
        <w:rPr>
          <w:sz w:val="24"/>
          <w:szCs w:val="24"/>
        </w:rPr>
        <w:t xml:space="preserve"> Ф. </w:t>
      </w:r>
      <w:proofErr w:type="spellStart"/>
      <w:r w:rsidR="006811CD" w:rsidRPr="00F54966">
        <w:rPr>
          <w:sz w:val="24"/>
          <w:szCs w:val="24"/>
        </w:rPr>
        <w:t>Тромпенаарса</w:t>
      </w:r>
      <w:proofErr w:type="spellEnd"/>
      <w:r w:rsidR="00F02339">
        <w:rPr>
          <w:sz w:val="24"/>
          <w:szCs w:val="24"/>
        </w:rPr>
        <w:t xml:space="preserve"> </w:t>
      </w:r>
      <w:r w:rsidR="00771438">
        <w:rPr>
          <w:sz w:val="24"/>
          <w:szCs w:val="24"/>
        </w:rPr>
        <w:t>из области исследования культурных измерений и ценностных установок</w:t>
      </w:r>
      <w:r w:rsidR="006811CD" w:rsidRPr="00F54966">
        <w:rPr>
          <w:sz w:val="24"/>
          <w:szCs w:val="24"/>
        </w:rPr>
        <w:t>.</w:t>
      </w:r>
    </w:p>
    <w:p w:rsidR="00354DF2" w:rsidRPr="00F54966" w:rsidRDefault="00F02339" w:rsidP="00F54966">
      <w:pPr>
        <w:spacing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Прежде чем говорить о </w:t>
      </w:r>
      <w:r w:rsidR="005A5097" w:rsidRPr="005A5097">
        <w:rPr>
          <w:sz w:val="24"/>
          <w:szCs w:val="24"/>
        </w:rPr>
        <w:t>ценностных ориентациях, воплощенных в об</w:t>
      </w:r>
      <w:r>
        <w:rPr>
          <w:sz w:val="24"/>
          <w:szCs w:val="24"/>
        </w:rPr>
        <w:t>разе дракона, нельзя не сказать</w:t>
      </w:r>
      <w:r w:rsidR="005A5097" w:rsidRPr="005A5097">
        <w:rPr>
          <w:sz w:val="24"/>
          <w:szCs w:val="24"/>
        </w:rPr>
        <w:t xml:space="preserve"> о существовании разных подходов к интерпретации понятия «образ». В лингвистике</w:t>
      </w:r>
      <w:r w:rsidR="00085236" w:rsidRPr="001435B8">
        <w:rPr>
          <w:sz w:val="24"/>
          <w:szCs w:val="24"/>
        </w:rPr>
        <w:t xml:space="preserve"> </w:t>
      </w:r>
      <w:r w:rsidR="001435B8" w:rsidRPr="001435B8">
        <w:rPr>
          <w:sz w:val="24"/>
          <w:szCs w:val="24"/>
        </w:rPr>
        <w:t>под</w:t>
      </w:r>
      <w:r w:rsidR="001435B8">
        <w:rPr>
          <w:b/>
          <w:sz w:val="24"/>
          <w:szCs w:val="24"/>
        </w:rPr>
        <w:t xml:space="preserve"> культурным </w:t>
      </w:r>
      <w:r w:rsidR="00354DF2" w:rsidRPr="00557F5F">
        <w:rPr>
          <w:b/>
          <w:sz w:val="24"/>
          <w:szCs w:val="24"/>
        </w:rPr>
        <w:t>образ</w:t>
      </w:r>
      <w:r w:rsidR="001435B8" w:rsidRPr="00557F5F">
        <w:rPr>
          <w:b/>
          <w:sz w:val="24"/>
          <w:szCs w:val="24"/>
        </w:rPr>
        <w:t>ом</w:t>
      </w:r>
      <w:r w:rsidR="001435B8" w:rsidRPr="00557F5F">
        <w:rPr>
          <w:rFonts w:cs="Times New Roman"/>
          <w:sz w:val="24"/>
          <w:szCs w:val="24"/>
        </w:rPr>
        <w:t xml:space="preserve"> понимаются те элементы культуры страны, которые в сознании носителей языка являются неотъемлемым компонентом их культурной и национальной идентичности, а у людей, принадлежащих к другим культурам, наиболее час</w:t>
      </w:r>
      <w:r w:rsidR="00771438">
        <w:rPr>
          <w:rFonts w:cs="Times New Roman"/>
          <w:sz w:val="24"/>
          <w:szCs w:val="24"/>
        </w:rPr>
        <w:t xml:space="preserve">то ассоциируются с этой страной </w:t>
      </w:r>
      <w:r w:rsidR="007E7BFB" w:rsidRPr="00557F5F">
        <w:rPr>
          <w:sz w:val="24"/>
          <w:szCs w:val="24"/>
        </w:rPr>
        <w:t>[1</w:t>
      </w:r>
      <w:r w:rsidR="005A5097" w:rsidRPr="00557F5F">
        <w:rPr>
          <w:sz w:val="24"/>
          <w:szCs w:val="24"/>
        </w:rPr>
        <w:t>].</w:t>
      </w:r>
    </w:p>
    <w:p w:rsidR="00004DE0" w:rsidRDefault="00F27955" w:rsidP="00004DE0">
      <w:pPr>
        <w:spacing w:line="240" w:lineRule="auto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мы исследуем </w:t>
      </w:r>
      <w:proofErr w:type="spellStart"/>
      <w:r>
        <w:rPr>
          <w:sz w:val="24"/>
          <w:szCs w:val="24"/>
        </w:rPr>
        <w:t>лингвокультурный</w:t>
      </w:r>
      <w:proofErr w:type="spellEnd"/>
      <w:r>
        <w:rPr>
          <w:sz w:val="24"/>
          <w:szCs w:val="24"/>
        </w:rPr>
        <w:t xml:space="preserve"> образ на материале </w:t>
      </w:r>
      <w:r w:rsidR="001435B8">
        <w:rPr>
          <w:sz w:val="24"/>
          <w:szCs w:val="24"/>
        </w:rPr>
        <w:t>мультфильмов</w:t>
      </w:r>
      <w:r>
        <w:rPr>
          <w:sz w:val="24"/>
          <w:szCs w:val="24"/>
        </w:rPr>
        <w:t>, л</w:t>
      </w:r>
      <w:r w:rsidR="00815C71">
        <w:rPr>
          <w:sz w:val="24"/>
          <w:szCs w:val="24"/>
        </w:rPr>
        <w:t>ингвистическое</w:t>
      </w:r>
      <w:r w:rsidR="000A5BD5">
        <w:rPr>
          <w:sz w:val="24"/>
          <w:szCs w:val="24"/>
        </w:rPr>
        <w:t xml:space="preserve"> понимание образа мы используем в совокупности с определением образа</w:t>
      </w:r>
      <w:r>
        <w:rPr>
          <w:sz w:val="24"/>
          <w:szCs w:val="24"/>
        </w:rPr>
        <w:t>,</w:t>
      </w:r>
      <w:r w:rsidR="000A5BD5">
        <w:rPr>
          <w:sz w:val="24"/>
          <w:szCs w:val="24"/>
        </w:rPr>
        <w:t xml:space="preserve"> данным </w:t>
      </w:r>
      <w:r w:rsidR="00DC1909">
        <w:rPr>
          <w:sz w:val="24"/>
          <w:szCs w:val="24"/>
        </w:rPr>
        <w:t>Е. Б. Б</w:t>
      </w:r>
      <w:r>
        <w:rPr>
          <w:sz w:val="24"/>
          <w:szCs w:val="24"/>
        </w:rPr>
        <w:t>орисовой</w:t>
      </w:r>
      <w:r w:rsidR="005A5097">
        <w:rPr>
          <w:sz w:val="24"/>
          <w:szCs w:val="24"/>
        </w:rPr>
        <w:t>.</w:t>
      </w:r>
      <w:r w:rsidR="006811CD" w:rsidRPr="00F54966">
        <w:rPr>
          <w:sz w:val="24"/>
          <w:szCs w:val="24"/>
        </w:rPr>
        <w:t xml:space="preserve"> «</w:t>
      </w:r>
      <w:r w:rsidR="006811CD" w:rsidRPr="005A5097">
        <w:rPr>
          <w:b/>
          <w:sz w:val="24"/>
          <w:szCs w:val="24"/>
        </w:rPr>
        <w:t>Художественный образ</w:t>
      </w:r>
      <w:r w:rsidR="006811CD" w:rsidRPr="00F54966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6811CD" w:rsidRPr="00F54966">
        <w:rPr>
          <w:sz w:val="24"/>
          <w:szCs w:val="24"/>
        </w:rPr>
        <w:t>система конкретно-чувственных средств, воплощающая собой художественно освоенную характерность реальной действительности, которая предстает в произведении искусства как нечто конкретное и создается с помощью словесно-речевых и художественно-композиционных приемов</w:t>
      </w:r>
      <w:r w:rsidR="006811CD" w:rsidRPr="00A56872">
        <w:rPr>
          <w:sz w:val="24"/>
          <w:szCs w:val="24"/>
        </w:rPr>
        <w:t>»</w:t>
      </w:r>
      <w:r w:rsidR="00771438" w:rsidRPr="00A56872">
        <w:rPr>
          <w:rStyle w:val="a7"/>
          <w:rFonts w:cs="Times New Roman"/>
          <w:sz w:val="24"/>
          <w:szCs w:val="24"/>
          <w:u w:val="none"/>
        </w:rPr>
        <w:t xml:space="preserve"> </w:t>
      </w:r>
      <w:r w:rsidR="007E7BFB" w:rsidRPr="00A56872">
        <w:rPr>
          <w:rStyle w:val="A00"/>
          <w:rFonts w:cs="Times New Roman"/>
          <w:sz w:val="24"/>
          <w:szCs w:val="24"/>
        </w:rPr>
        <w:t>[</w:t>
      </w:r>
      <w:r w:rsidR="007E7BFB">
        <w:rPr>
          <w:rStyle w:val="A00"/>
          <w:rFonts w:cs="Times New Roman"/>
          <w:sz w:val="24"/>
          <w:szCs w:val="24"/>
        </w:rPr>
        <w:t>2</w:t>
      </w:r>
      <w:r w:rsidR="00AB6DB0" w:rsidRPr="00F54966">
        <w:rPr>
          <w:rStyle w:val="A00"/>
          <w:rFonts w:cs="Times New Roman"/>
          <w:sz w:val="24"/>
          <w:szCs w:val="24"/>
        </w:rPr>
        <w:t>]</w:t>
      </w:r>
      <w:r w:rsidR="006811CD" w:rsidRPr="00F54966">
        <w:rPr>
          <w:sz w:val="24"/>
          <w:szCs w:val="24"/>
        </w:rPr>
        <w:t>.</w:t>
      </w:r>
    </w:p>
    <w:p w:rsidR="00EC094C" w:rsidRDefault="00771438" w:rsidP="00EC094C">
      <w:pPr>
        <w:spacing w:line="240" w:lineRule="auto"/>
        <w:ind w:firstLine="39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ходе</w:t>
      </w:r>
      <w:r w:rsidR="001C75AE" w:rsidRPr="00004DE0">
        <w:rPr>
          <w:rFonts w:cs="Times New Roman"/>
          <w:sz w:val="24"/>
          <w:szCs w:val="24"/>
        </w:rPr>
        <w:t xml:space="preserve"> исследования мы </w:t>
      </w:r>
      <w:r w:rsidR="00C46F50">
        <w:rPr>
          <w:rFonts w:cs="Times New Roman"/>
          <w:sz w:val="24"/>
          <w:szCs w:val="24"/>
        </w:rPr>
        <w:t>пользовались</w:t>
      </w:r>
      <w:r w:rsidR="001C75AE" w:rsidRPr="00004DE0">
        <w:rPr>
          <w:rFonts w:cs="Times New Roman"/>
          <w:sz w:val="24"/>
          <w:szCs w:val="24"/>
        </w:rPr>
        <w:t xml:space="preserve"> параметр</w:t>
      </w:r>
      <w:r w:rsidR="00C46F50">
        <w:rPr>
          <w:rFonts w:cs="Times New Roman"/>
          <w:sz w:val="24"/>
          <w:szCs w:val="24"/>
        </w:rPr>
        <w:t>ами</w:t>
      </w:r>
      <w:r w:rsidR="001C75AE" w:rsidRPr="00004DE0">
        <w:rPr>
          <w:rFonts w:cs="Times New Roman"/>
          <w:sz w:val="24"/>
          <w:szCs w:val="24"/>
        </w:rPr>
        <w:t xml:space="preserve"> ценностных ориентаций по Ш. Шварцу</w:t>
      </w:r>
      <w:r w:rsidR="00C46F50">
        <w:rPr>
          <w:rFonts w:cs="Times New Roman"/>
          <w:sz w:val="24"/>
          <w:szCs w:val="24"/>
        </w:rPr>
        <w:t xml:space="preserve"> и Ф. </w:t>
      </w:r>
      <w:proofErr w:type="spellStart"/>
      <w:r w:rsidR="00C46F50">
        <w:rPr>
          <w:rFonts w:cs="Times New Roman"/>
          <w:sz w:val="24"/>
          <w:szCs w:val="24"/>
        </w:rPr>
        <w:t>Тромпенаарсу</w:t>
      </w:r>
      <w:proofErr w:type="spellEnd"/>
      <w:r w:rsidR="00C46F50">
        <w:rPr>
          <w:rFonts w:cs="Times New Roman"/>
          <w:sz w:val="24"/>
          <w:szCs w:val="24"/>
        </w:rPr>
        <w:t xml:space="preserve">. Особенностью параметров измерения культур по Ш. Шварцу является </w:t>
      </w:r>
      <w:r w:rsidR="00AD3AC3">
        <w:rPr>
          <w:rFonts w:cs="Times New Roman"/>
          <w:sz w:val="24"/>
          <w:szCs w:val="24"/>
        </w:rPr>
        <w:t>рассмотрение ценностных ориентаций с точки зрения индивида</w:t>
      </w:r>
      <w:r>
        <w:rPr>
          <w:rFonts w:cs="Times New Roman"/>
          <w:sz w:val="24"/>
          <w:szCs w:val="24"/>
        </w:rPr>
        <w:t>, в</w:t>
      </w:r>
      <w:r w:rsidR="00C46F50" w:rsidRPr="00C46F50">
        <w:rPr>
          <w:sz w:val="24"/>
          <w:szCs w:val="24"/>
        </w:rPr>
        <w:t xml:space="preserve"> данном исследовании акцент </w:t>
      </w:r>
      <w:r>
        <w:rPr>
          <w:sz w:val="24"/>
          <w:szCs w:val="24"/>
        </w:rPr>
        <w:t>делается</w:t>
      </w:r>
      <w:r w:rsidRPr="00C46F50">
        <w:rPr>
          <w:sz w:val="24"/>
          <w:szCs w:val="24"/>
        </w:rPr>
        <w:t xml:space="preserve"> </w:t>
      </w:r>
      <w:r w:rsidR="00C46F50" w:rsidRPr="00C46F50">
        <w:rPr>
          <w:sz w:val="24"/>
          <w:szCs w:val="24"/>
        </w:rPr>
        <w:t xml:space="preserve">на образ дракона </w:t>
      </w:r>
      <w:r>
        <w:rPr>
          <w:sz w:val="24"/>
          <w:szCs w:val="24"/>
        </w:rPr>
        <w:t>как</w:t>
      </w:r>
      <w:r w:rsidR="00C46F50" w:rsidRPr="00C46F50">
        <w:rPr>
          <w:sz w:val="24"/>
          <w:szCs w:val="24"/>
        </w:rPr>
        <w:t xml:space="preserve"> </w:t>
      </w:r>
      <w:r w:rsidR="00C46F50">
        <w:rPr>
          <w:sz w:val="24"/>
          <w:szCs w:val="24"/>
        </w:rPr>
        <w:t>мульт</w:t>
      </w:r>
      <w:r>
        <w:rPr>
          <w:sz w:val="24"/>
          <w:szCs w:val="24"/>
        </w:rPr>
        <w:t>ипликационного персонажа</w:t>
      </w:r>
      <w:r w:rsidR="00C46F50" w:rsidRPr="00C46F50">
        <w:rPr>
          <w:sz w:val="24"/>
          <w:szCs w:val="24"/>
        </w:rPr>
        <w:t xml:space="preserve">, таким образом каждый </w:t>
      </w:r>
      <w:r w:rsidR="00AD3AC3">
        <w:rPr>
          <w:sz w:val="24"/>
          <w:szCs w:val="24"/>
        </w:rPr>
        <w:t>из героев</w:t>
      </w:r>
      <w:r>
        <w:rPr>
          <w:sz w:val="24"/>
          <w:szCs w:val="24"/>
        </w:rPr>
        <w:t xml:space="preserve"> представлен самостоятельной фигурой в конкретном</w:t>
      </w:r>
      <w:r w:rsidR="00C46F50" w:rsidRPr="00C46F50">
        <w:rPr>
          <w:sz w:val="24"/>
          <w:szCs w:val="24"/>
        </w:rPr>
        <w:t xml:space="preserve"> контексте</w:t>
      </w:r>
      <w:r w:rsidR="00E3483A">
        <w:rPr>
          <w:sz w:val="24"/>
          <w:szCs w:val="24"/>
        </w:rPr>
        <w:t xml:space="preserve"> </w:t>
      </w:r>
      <w:r w:rsidR="00E3483A" w:rsidRPr="00E3483A">
        <w:rPr>
          <w:sz w:val="24"/>
          <w:szCs w:val="24"/>
        </w:rPr>
        <w:t>[3]</w:t>
      </w:r>
      <w:r w:rsidR="00C46F50">
        <w:rPr>
          <w:sz w:val="24"/>
          <w:szCs w:val="24"/>
        </w:rPr>
        <w:t>.</w:t>
      </w:r>
      <w:r w:rsidR="001C75AE" w:rsidRPr="00C46F50">
        <w:rPr>
          <w:rFonts w:cs="Times New Roman"/>
          <w:sz w:val="24"/>
          <w:szCs w:val="24"/>
        </w:rPr>
        <w:t xml:space="preserve"> </w:t>
      </w:r>
      <w:r w:rsidR="00A56872">
        <w:rPr>
          <w:rFonts w:cs="Times New Roman"/>
          <w:sz w:val="24"/>
          <w:szCs w:val="24"/>
        </w:rPr>
        <w:t>В результате анализа нам</w:t>
      </w:r>
      <w:r w:rsidR="00C46F50">
        <w:rPr>
          <w:rFonts w:cs="Times New Roman"/>
          <w:sz w:val="24"/>
          <w:szCs w:val="24"/>
        </w:rPr>
        <w:t xml:space="preserve">и были выявлены </w:t>
      </w:r>
      <w:r w:rsidR="001C75AE" w:rsidRPr="00004DE0">
        <w:rPr>
          <w:rFonts w:cs="Times New Roman"/>
          <w:sz w:val="24"/>
          <w:szCs w:val="24"/>
        </w:rPr>
        <w:t>такие</w:t>
      </w:r>
      <w:r>
        <w:rPr>
          <w:rFonts w:cs="Times New Roman"/>
          <w:sz w:val="24"/>
          <w:szCs w:val="24"/>
        </w:rPr>
        <w:t xml:space="preserve"> связанные с образом дракона ценностные ориентации</w:t>
      </w:r>
      <w:r w:rsidR="00A56872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значимые для</w:t>
      </w:r>
      <w:r w:rsidR="00C46F50">
        <w:rPr>
          <w:rFonts w:cs="Times New Roman"/>
          <w:sz w:val="24"/>
          <w:szCs w:val="24"/>
        </w:rPr>
        <w:t xml:space="preserve"> ки</w:t>
      </w:r>
      <w:r>
        <w:rPr>
          <w:rFonts w:cs="Times New Roman"/>
          <w:sz w:val="24"/>
          <w:szCs w:val="24"/>
        </w:rPr>
        <w:t>тайской и американской культур</w:t>
      </w:r>
      <w:r w:rsidR="00A56872">
        <w:rPr>
          <w:rFonts w:cs="Times New Roman"/>
          <w:sz w:val="24"/>
          <w:szCs w:val="24"/>
        </w:rPr>
        <w:t>,</w:t>
      </w:r>
      <w:r w:rsidR="001C75AE" w:rsidRPr="00004DE0">
        <w:rPr>
          <w:rFonts w:cs="Times New Roman"/>
          <w:sz w:val="24"/>
          <w:szCs w:val="24"/>
        </w:rPr>
        <w:t xml:space="preserve"> как: «гармония: единство с природой», «принадлежность: социальный порядок», «принадлежность: подчинение», «принадлежность: дружба», «принадлежность верность», «иерархия: власть», «иерархия покорность», «мастерство: смелость», «мастерство: общественное признание», «интеллектуальная автономия: любознательность», </w:t>
      </w:r>
      <w:r w:rsidR="001C75AE" w:rsidRPr="00004DE0">
        <w:rPr>
          <w:rFonts w:cs="Times New Roman"/>
          <w:sz w:val="24"/>
          <w:szCs w:val="24"/>
        </w:rPr>
        <w:lastRenderedPageBreak/>
        <w:t xml:space="preserve">«интеллектуальная автономия: свобода», «равноправие: равенство». Приведем пример схожих образов по параметру «принадлежность: дружба» в мультфильмах </w:t>
      </w:r>
      <w:r w:rsidR="00004DE0" w:rsidRPr="00004DE0">
        <w:rPr>
          <w:rFonts w:cs="Times New Roman"/>
          <w:sz w:val="24"/>
          <w:szCs w:val="24"/>
        </w:rPr>
        <w:t>«</w:t>
      </w:r>
      <w:proofErr w:type="spellStart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>Нэчжа</w:t>
      </w:r>
      <w:proofErr w:type="spellEnd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 xml:space="preserve"> побеждает Царя драконов</w:t>
      </w:r>
      <w:r w:rsidR="00004DE0" w:rsidRPr="00004DE0">
        <w:rPr>
          <w:rFonts w:cs="Times New Roman"/>
          <w:color w:val="000000"/>
          <w:sz w:val="24"/>
          <w:szCs w:val="24"/>
          <w:shd w:val="clear" w:color="auto" w:fill="FFFFFF"/>
        </w:rPr>
        <w:t>»</w:t>
      </w:r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 xml:space="preserve"> (2019)/ («</w:t>
      </w:r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>哪吒之魔童降世</w:t>
      </w:r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 xml:space="preserve">») и </w:t>
      </w:r>
      <w:r w:rsidR="00004DE0" w:rsidRPr="00004DE0">
        <w:rPr>
          <w:rFonts w:cs="Times New Roman"/>
          <w:color w:val="000000"/>
          <w:sz w:val="24"/>
          <w:szCs w:val="24"/>
          <w:shd w:val="clear" w:color="auto" w:fill="FFFFFF"/>
        </w:rPr>
        <w:t>«</w:t>
      </w:r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>Как приручить дракона</w:t>
      </w:r>
      <w:r w:rsidR="00004DE0" w:rsidRPr="00004DE0">
        <w:rPr>
          <w:rFonts w:cs="Times New Roman"/>
          <w:color w:val="000000"/>
          <w:sz w:val="24"/>
          <w:szCs w:val="24"/>
          <w:shd w:val="clear" w:color="auto" w:fill="FFFFFF"/>
        </w:rPr>
        <w:t>»</w:t>
      </w:r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 xml:space="preserve"> (2010)/ («</w:t>
      </w:r>
      <w:proofErr w:type="spellStart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>train</w:t>
      </w:r>
      <w:proofErr w:type="spellEnd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>dragon</w:t>
      </w:r>
      <w:proofErr w:type="spellEnd"/>
      <w:r w:rsidR="001C75AE" w:rsidRPr="00004DE0">
        <w:rPr>
          <w:rFonts w:cs="Times New Roman"/>
          <w:color w:val="000000"/>
          <w:sz w:val="24"/>
          <w:szCs w:val="24"/>
          <w:shd w:val="clear" w:color="auto" w:fill="FFFFFF"/>
        </w:rPr>
        <w:t>»)</w:t>
      </w:r>
      <w:r w:rsidR="00004DE0" w:rsidRPr="00004DE0">
        <w:rPr>
          <w:rFonts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04DE0">
        <w:rPr>
          <w:rFonts w:cs="Times New Roman"/>
          <w:sz w:val="24"/>
          <w:szCs w:val="24"/>
        </w:rPr>
        <w:t>В</w:t>
      </w:r>
      <w:r w:rsidR="00004DE0" w:rsidRPr="00004DE0">
        <w:rPr>
          <w:rFonts w:cs="Times New Roman"/>
          <w:sz w:val="24"/>
          <w:szCs w:val="24"/>
        </w:rPr>
        <w:t xml:space="preserve">зращённый учителем и строгим отцом, </w:t>
      </w:r>
      <w:proofErr w:type="spellStart"/>
      <w:r w:rsidR="00004DE0" w:rsidRPr="00004DE0">
        <w:rPr>
          <w:rFonts w:cs="Times New Roman"/>
          <w:sz w:val="24"/>
          <w:szCs w:val="24"/>
        </w:rPr>
        <w:t>Ао</w:t>
      </w:r>
      <w:proofErr w:type="spellEnd"/>
      <w:r w:rsidR="00004DE0" w:rsidRPr="00004DE0">
        <w:rPr>
          <w:rFonts w:cs="Times New Roman"/>
          <w:sz w:val="24"/>
          <w:szCs w:val="24"/>
        </w:rPr>
        <w:t xml:space="preserve"> Б</w:t>
      </w:r>
      <w:r w:rsidR="00A66FB5">
        <w:rPr>
          <w:rFonts w:cs="Times New Roman"/>
          <w:sz w:val="24"/>
          <w:szCs w:val="24"/>
        </w:rPr>
        <w:t xml:space="preserve">ин легко заводит себе друга – </w:t>
      </w:r>
      <w:proofErr w:type="spellStart"/>
      <w:r w:rsidR="00A66FB5">
        <w:rPr>
          <w:rFonts w:cs="Times New Roman"/>
          <w:sz w:val="24"/>
          <w:szCs w:val="24"/>
        </w:rPr>
        <w:t>Нэ</w:t>
      </w:r>
      <w:r w:rsidR="00004DE0" w:rsidRPr="00004DE0">
        <w:rPr>
          <w:rFonts w:cs="Times New Roman"/>
          <w:sz w:val="24"/>
          <w:szCs w:val="24"/>
        </w:rPr>
        <w:t>чжу</w:t>
      </w:r>
      <w:proofErr w:type="spellEnd"/>
      <w:r w:rsidR="00004DE0" w:rsidRPr="00004DE0">
        <w:rPr>
          <w:rFonts w:cs="Times New Roman"/>
          <w:sz w:val="24"/>
          <w:szCs w:val="24"/>
        </w:rPr>
        <w:t>. Он даже дарит ему раковину и клянется отплатить ему добром в будущем</w:t>
      </w:r>
      <w:r w:rsidR="00A66FB5">
        <w:rPr>
          <w:rFonts w:cs="Times New Roman"/>
          <w:sz w:val="24"/>
          <w:szCs w:val="24"/>
        </w:rPr>
        <w:t>:</w:t>
      </w:r>
      <w:r w:rsidR="00004DE0" w:rsidRPr="00004DE0">
        <w:rPr>
          <w:rFonts w:cs="Times New Roman"/>
          <w:sz w:val="24"/>
          <w:szCs w:val="24"/>
        </w:rPr>
        <w:t xml:space="preserve"> «Мы же теперь друзья. Если захочешь поиграть – ищи меня на берегу. Просто подуй в эту раковину. Я услышу и приду.» («</w:t>
      </w:r>
      <w:r w:rsidR="00004DE0" w:rsidRPr="00004DE0">
        <w:rPr>
          <w:rFonts w:cs="Times New Roman"/>
          <w:sz w:val="24"/>
          <w:szCs w:val="24"/>
        </w:rPr>
        <w:t>我们是朋友了。以后你想踢毽子随时可以来海边找我。只要听到这个海螺声。我定千里来相会。</w:t>
      </w:r>
      <w:r w:rsidR="00004DE0" w:rsidRPr="00004DE0">
        <w:rPr>
          <w:rFonts w:cs="Times New Roman"/>
          <w:sz w:val="24"/>
          <w:szCs w:val="24"/>
        </w:rPr>
        <w:t xml:space="preserve">»). </w:t>
      </w:r>
      <w:proofErr w:type="spellStart"/>
      <w:r w:rsidR="00004DE0" w:rsidRPr="00004DE0">
        <w:rPr>
          <w:rFonts w:cs="Times New Roman"/>
          <w:sz w:val="24"/>
          <w:szCs w:val="24"/>
        </w:rPr>
        <w:t>Иккинг</w:t>
      </w:r>
      <w:proofErr w:type="spellEnd"/>
      <w:r w:rsidR="00004DE0" w:rsidRPr="00004DE0">
        <w:rPr>
          <w:rFonts w:cs="Times New Roman"/>
          <w:sz w:val="24"/>
          <w:szCs w:val="24"/>
        </w:rPr>
        <w:t xml:space="preserve"> и </w:t>
      </w:r>
      <w:proofErr w:type="spellStart"/>
      <w:r w:rsidR="00004DE0" w:rsidRPr="00004DE0">
        <w:rPr>
          <w:rFonts w:cs="Times New Roman"/>
          <w:sz w:val="24"/>
          <w:szCs w:val="24"/>
        </w:rPr>
        <w:t>Беззу</w:t>
      </w:r>
      <w:r w:rsidR="00A66FB5">
        <w:rPr>
          <w:rFonts w:cs="Times New Roman"/>
          <w:sz w:val="24"/>
          <w:szCs w:val="24"/>
        </w:rPr>
        <w:t>бик</w:t>
      </w:r>
      <w:proofErr w:type="spellEnd"/>
      <w:r w:rsidR="00A66FB5">
        <w:rPr>
          <w:rFonts w:cs="Times New Roman"/>
          <w:sz w:val="24"/>
          <w:szCs w:val="24"/>
        </w:rPr>
        <w:t xml:space="preserve"> становятся лучшими друзьями</w:t>
      </w:r>
      <w:r w:rsidR="00004DE0" w:rsidRPr="00004DE0">
        <w:rPr>
          <w:rFonts w:cs="Times New Roman"/>
          <w:sz w:val="24"/>
          <w:szCs w:val="24"/>
        </w:rPr>
        <w:t xml:space="preserve"> после того</w:t>
      </w:r>
      <w:r w:rsidR="00A66FB5">
        <w:rPr>
          <w:rFonts w:cs="Times New Roman"/>
          <w:sz w:val="24"/>
          <w:szCs w:val="24"/>
        </w:rPr>
        <w:t>,</w:t>
      </w:r>
      <w:r w:rsidR="00004DE0" w:rsidRPr="00004DE0">
        <w:rPr>
          <w:rFonts w:cs="Times New Roman"/>
          <w:sz w:val="24"/>
          <w:szCs w:val="24"/>
        </w:rPr>
        <w:t xml:space="preserve"> как </w:t>
      </w:r>
      <w:proofErr w:type="spellStart"/>
      <w:r w:rsidR="00004DE0" w:rsidRPr="00004DE0">
        <w:rPr>
          <w:rFonts w:cs="Times New Roman"/>
          <w:sz w:val="24"/>
          <w:szCs w:val="24"/>
        </w:rPr>
        <w:t>Иккинг</w:t>
      </w:r>
      <w:proofErr w:type="spellEnd"/>
      <w:r w:rsidR="00004DE0" w:rsidRPr="00004DE0">
        <w:rPr>
          <w:rFonts w:cs="Times New Roman"/>
          <w:sz w:val="24"/>
          <w:szCs w:val="24"/>
        </w:rPr>
        <w:t xml:space="preserve"> спасает дракона. Он даже л</w:t>
      </w:r>
      <w:r w:rsidR="00A66FB5">
        <w:rPr>
          <w:rFonts w:cs="Times New Roman"/>
          <w:sz w:val="24"/>
          <w:szCs w:val="24"/>
        </w:rPr>
        <w:t>асково называет дракона «приятелем</w:t>
      </w:r>
      <w:r w:rsidR="00004DE0" w:rsidRPr="00004DE0">
        <w:rPr>
          <w:rFonts w:cs="Times New Roman"/>
          <w:sz w:val="24"/>
          <w:szCs w:val="24"/>
        </w:rPr>
        <w:t>» («</w:t>
      </w:r>
      <w:proofErr w:type="spellStart"/>
      <w:r w:rsidR="00004DE0" w:rsidRPr="00004DE0">
        <w:rPr>
          <w:rFonts w:cs="Times New Roman"/>
          <w:sz w:val="24"/>
          <w:szCs w:val="24"/>
        </w:rPr>
        <w:t>buddy</w:t>
      </w:r>
      <w:proofErr w:type="spellEnd"/>
      <w:r w:rsidR="00004DE0" w:rsidRPr="00004DE0">
        <w:rPr>
          <w:rFonts w:cs="Times New Roman"/>
          <w:sz w:val="24"/>
          <w:szCs w:val="24"/>
        </w:rPr>
        <w:t>»).</w:t>
      </w:r>
      <w:r w:rsidR="00004DE0">
        <w:rPr>
          <w:rFonts w:cs="Times New Roman"/>
          <w:sz w:val="24"/>
          <w:szCs w:val="24"/>
        </w:rPr>
        <w:t xml:space="preserve"> Эти примеры </w:t>
      </w:r>
      <w:r w:rsidR="00A56872">
        <w:rPr>
          <w:rFonts w:cs="Times New Roman"/>
          <w:sz w:val="24"/>
          <w:szCs w:val="24"/>
        </w:rPr>
        <w:t>свидетельствуют о значимости дружбы как одного из аспектов созда</w:t>
      </w:r>
      <w:r w:rsidR="002A72BD">
        <w:rPr>
          <w:rFonts w:cs="Times New Roman"/>
          <w:sz w:val="24"/>
          <w:szCs w:val="24"/>
        </w:rPr>
        <w:t>ваемого</w:t>
      </w:r>
      <w:r w:rsidR="00004DE0">
        <w:rPr>
          <w:rFonts w:cs="Times New Roman"/>
          <w:sz w:val="24"/>
          <w:szCs w:val="24"/>
        </w:rPr>
        <w:t xml:space="preserve">. </w:t>
      </w:r>
    </w:p>
    <w:p w:rsidR="001435B8" w:rsidRDefault="00004DE0" w:rsidP="00EC094C">
      <w:pPr>
        <w:spacing w:line="240" w:lineRule="auto"/>
        <w:ind w:firstLine="397"/>
        <w:jc w:val="both"/>
        <w:rPr>
          <w:sz w:val="24"/>
        </w:rPr>
      </w:pPr>
      <w:r w:rsidRPr="00EC094C">
        <w:rPr>
          <w:sz w:val="24"/>
        </w:rPr>
        <w:t xml:space="preserve">С другой стороны, </w:t>
      </w:r>
      <w:r w:rsidR="002A72BD">
        <w:rPr>
          <w:sz w:val="24"/>
        </w:rPr>
        <w:t xml:space="preserve">концепция </w:t>
      </w:r>
      <w:r w:rsidRPr="00EC094C">
        <w:rPr>
          <w:sz w:val="24"/>
        </w:rPr>
        <w:t>ценностны</w:t>
      </w:r>
      <w:r w:rsidR="002A72BD">
        <w:rPr>
          <w:sz w:val="24"/>
        </w:rPr>
        <w:t>х</w:t>
      </w:r>
      <w:r w:rsidRPr="00EC094C">
        <w:rPr>
          <w:sz w:val="24"/>
        </w:rPr>
        <w:t xml:space="preserve"> ориентаци</w:t>
      </w:r>
      <w:r w:rsidR="002A72BD">
        <w:rPr>
          <w:sz w:val="24"/>
        </w:rPr>
        <w:t>й</w:t>
      </w:r>
      <w:r w:rsidRPr="00EC094C">
        <w:rPr>
          <w:sz w:val="24"/>
        </w:rPr>
        <w:t xml:space="preserve"> Ф. </w:t>
      </w:r>
      <w:proofErr w:type="spellStart"/>
      <w:r w:rsidRPr="00EC094C">
        <w:rPr>
          <w:sz w:val="24"/>
        </w:rPr>
        <w:t>Тромпенаарс</w:t>
      </w:r>
      <w:r w:rsidR="002A72BD">
        <w:rPr>
          <w:sz w:val="24"/>
        </w:rPr>
        <w:t>а</w:t>
      </w:r>
      <w:proofErr w:type="spellEnd"/>
      <w:r w:rsidRPr="00EC094C">
        <w:rPr>
          <w:sz w:val="24"/>
        </w:rPr>
        <w:t xml:space="preserve"> </w:t>
      </w:r>
      <w:r w:rsidR="002A72BD">
        <w:rPr>
          <w:sz w:val="24"/>
        </w:rPr>
        <w:t>демонстрирует релевантные</w:t>
      </w:r>
      <w:r w:rsidR="00A66FB5">
        <w:rPr>
          <w:sz w:val="24"/>
        </w:rPr>
        <w:t xml:space="preserve"> для культуры</w:t>
      </w:r>
      <w:r w:rsidR="00C46F50">
        <w:rPr>
          <w:sz w:val="24"/>
        </w:rPr>
        <w:t xml:space="preserve">, </w:t>
      </w:r>
      <w:r w:rsidR="00A66FB5">
        <w:rPr>
          <w:sz w:val="24"/>
        </w:rPr>
        <w:t>а не для отдельного</w:t>
      </w:r>
      <w:r w:rsidR="00C46F50">
        <w:rPr>
          <w:sz w:val="24"/>
        </w:rPr>
        <w:t xml:space="preserve"> индивида,</w:t>
      </w:r>
      <w:r w:rsidR="002A72BD">
        <w:rPr>
          <w:sz w:val="24"/>
        </w:rPr>
        <w:t xml:space="preserve"> черты и</w:t>
      </w:r>
      <w:r w:rsidR="00C46F50">
        <w:rPr>
          <w:sz w:val="24"/>
        </w:rPr>
        <w:t xml:space="preserve"> как </w:t>
      </w:r>
      <w:r w:rsidR="00A66FB5">
        <w:rPr>
          <w:sz w:val="24"/>
        </w:rPr>
        <w:t>свидетельствуют результаты проведенного</w:t>
      </w:r>
      <w:r w:rsidR="00C46F50">
        <w:rPr>
          <w:sz w:val="24"/>
        </w:rPr>
        <w:t xml:space="preserve"> анализ</w:t>
      </w:r>
      <w:r w:rsidR="00A66FB5">
        <w:rPr>
          <w:sz w:val="24"/>
        </w:rPr>
        <w:t>а</w:t>
      </w:r>
      <w:r w:rsidR="002A72BD">
        <w:rPr>
          <w:sz w:val="24"/>
        </w:rPr>
        <w:t>,</w:t>
      </w:r>
      <w:r w:rsidR="00C46F50">
        <w:rPr>
          <w:sz w:val="24"/>
        </w:rPr>
        <w:t xml:space="preserve"> </w:t>
      </w:r>
      <w:r w:rsidR="00A66FB5">
        <w:rPr>
          <w:sz w:val="24"/>
        </w:rPr>
        <w:t xml:space="preserve">в этом плане </w:t>
      </w:r>
      <w:r w:rsidRPr="00EC094C">
        <w:rPr>
          <w:sz w:val="24"/>
        </w:rPr>
        <w:t>китайская и американская культуры п</w:t>
      </w:r>
      <w:r w:rsidR="00A66FB5">
        <w:rPr>
          <w:sz w:val="24"/>
        </w:rPr>
        <w:t>редстают противопоставленными друг другу</w:t>
      </w:r>
      <w:r w:rsidR="00E3483A" w:rsidRPr="00E3483A">
        <w:rPr>
          <w:sz w:val="24"/>
        </w:rPr>
        <w:t xml:space="preserve"> [4]</w:t>
      </w:r>
      <w:r w:rsidR="00A66FB5">
        <w:rPr>
          <w:sz w:val="24"/>
        </w:rPr>
        <w:t>.</w:t>
      </w:r>
      <w:r w:rsidRPr="00EC094C">
        <w:rPr>
          <w:sz w:val="24"/>
        </w:rPr>
        <w:t xml:space="preserve"> Так</w:t>
      </w:r>
      <w:r w:rsidR="00A66FB5">
        <w:rPr>
          <w:sz w:val="24"/>
        </w:rPr>
        <w:t>, для китайской культуры оказались наиболее актуальными</w:t>
      </w:r>
      <w:r w:rsidRPr="00EC094C">
        <w:rPr>
          <w:sz w:val="24"/>
        </w:rPr>
        <w:t xml:space="preserve"> </w:t>
      </w:r>
      <w:r w:rsidR="00A66FB5">
        <w:rPr>
          <w:sz w:val="24"/>
        </w:rPr>
        <w:t xml:space="preserve">следующие </w:t>
      </w:r>
      <w:r w:rsidRPr="00EC094C">
        <w:rPr>
          <w:sz w:val="24"/>
        </w:rPr>
        <w:t xml:space="preserve">параметры: </w:t>
      </w:r>
      <w:r w:rsidR="00EC094C" w:rsidRPr="00EC094C">
        <w:rPr>
          <w:sz w:val="24"/>
        </w:rPr>
        <w:t>«</w:t>
      </w:r>
      <w:r w:rsidRPr="00EC094C">
        <w:rPr>
          <w:sz w:val="24"/>
        </w:rPr>
        <w:t>партикуляризм</w:t>
      </w:r>
      <w:r w:rsidR="00EC094C" w:rsidRPr="00EC094C">
        <w:rPr>
          <w:sz w:val="24"/>
        </w:rPr>
        <w:t>»</w:t>
      </w:r>
      <w:r w:rsidRPr="00EC094C">
        <w:rPr>
          <w:sz w:val="24"/>
        </w:rPr>
        <w:t xml:space="preserve">, </w:t>
      </w:r>
      <w:r w:rsidR="00EC094C" w:rsidRPr="00EC094C">
        <w:rPr>
          <w:sz w:val="24"/>
        </w:rPr>
        <w:t>«</w:t>
      </w:r>
      <w:r w:rsidRPr="00EC094C">
        <w:rPr>
          <w:sz w:val="24"/>
        </w:rPr>
        <w:t>происхождение</w:t>
      </w:r>
      <w:r w:rsidR="00EC094C" w:rsidRPr="00EC094C">
        <w:rPr>
          <w:sz w:val="24"/>
        </w:rPr>
        <w:t>»</w:t>
      </w:r>
      <w:r w:rsidRPr="00EC094C">
        <w:rPr>
          <w:sz w:val="24"/>
        </w:rPr>
        <w:t xml:space="preserve">, </w:t>
      </w:r>
      <w:r w:rsidR="00EC094C" w:rsidRPr="00EC094C">
        <w:rPr>
          <w:sz w:val="24"/>
        </w:rPr>
        <w:t>«</w:t>
      </w:r>
      <w:r w:rsidRPr="00EC094C">
        <w:rPr>
          <w:sz w:val="24"/>
        </w:rPr>
        <w:t>коллективизм</w:t>
      </w:r>
      <w:r w:rsidR="00EC094C" w:rsidRPr="00EC094C">
        <w:rPr>
          <w:sz w:val="24"/>
        </w:rPr>
        <w:t>»</w:t>
      </w:r>
      <w:r w:rsidRPr="00EC094C">
        <w:rPr>
          <w:sz w:val="24"/>
        </w:rPr>
        <w:t xml:space="preserve">, </w:t>
      </w:r>
      <w:r w:rsidR="00EC094C" w:rsidRPr="00EC094C">
        <w:rPr>
          <w:sz w:val="24"/>
        </w:rPr>
        <w:t>«</w:t>
      </w:r>
      <w:r w:rsidRPr="00EC094C">
        <w:rPr>
          <w:sz w:val="24"/>
        </w:rPr>
        <w:t>нейтральность</w:t>
      </w:r>
      <w:r w:rsidR="00EC094C" w:rsidRPr="00EC094C">
        <w:rPr>
          <w:sz w:val="24"/>
        </w:rPr>
        <w:t>»</w:t>
      </w:r>
      <w:r w:rsidRPr="00EC094C">
        <w:rPr>
          <w:sz w:val="24"/>
        </w:rPr>
        <w:t xml:space="preserve">, </w:t>
      </w:r>
      <w:r w:rsidR="00EC094C" w:rsidRPr="00EC094C">
        <w:rPr>
          <w:sz w:val="24"/>
        </w:rPr>
        <w:t>«</w:t>
      </w:r>
      <w:proofErr w:type="spellStart"/>
      <w:r w:rsidRPr="00EC094C">
        <w:rPr>
          <w:sz w:val="24"/>
        </w:rPr>
        <w:t>диффузность</w:t>
      </w:r>
      <w:proofErr w:type="spellEnd"/>
      <w:r w:rsidR="00EC094C" w:rsidRPr="00EC094C">
        <w:rPr>
          <w:sz w:val="24"/>
        </w:rPr>
        <w:t>»</w:t>
      </w:r>
      <w:r w:rsidRPr="00EC094C">
        <w:rPr>
          <w:sz w:val="24"/>
        </w:rPr>
        <w:t xml:space="preserve">. В то же время для американской культуры были выделены следующие параметры: </w:t>
      </w:r>
      <w:r w:rsidR="00EC094C" w:rsidRPr="00EC094C">
        <w:rPr>
          <w:sz w:val="24"/>
        </w:rPr>
        <w:t>«</w:t>
      </w:r>
      <w:r w:rsidRPr="00EC094C">
        <w:rPr>
          <w:sz w:val="24"/>
        </w:rPr>
        <w:t>универсализм</w:t>
      </w:r>
      <w:r w:rsidR="00EC094C" w:rsidRPr="00EC094C">
        <w:rPr>
          <w:sz w:val="24"/>
        </w:rPr>
        <w:t>»</w:t>
      </w:r>
      <w:r w:rsidRPr="00EC094C">
        <w:rPr>
          <w:sz w:val="24"/>
        </w:rPr>
        <w:t xml:space="preserve">, </w:t>
      </w:r>
      <w:r w:rsidR="00EC094C" w:rsidRPr="00EC094C">
        <w:rPr>
          <w:sz w:val="24"/>
        </w:rPr>
        <w:t>«</w:t>
      </w:r>
      <w:r w:rsidRPr="00EC094C">
        <w:rPr>
          <w:sz w:val="24"/>
        </w:rPr>
        <w:t>достижение</w:t>
      </w:r>
      <w:r w:rsidR="00EC094C" w:rsidRPr="00EC094C">
        <w:rPr>
          <w:sz w:val="24"/>
        </w:rPr>
        <w:t>»</w:t>
      </w:r>
      <w:r w:rsidRPr="00EC094C">
        <w:rPr>
          <w:sz w:val="24"/>
        </w:rPr>
        <w:t xml:space="preserve">, </w:t>
      </w:r>
      <w:r w:rsidR="00EC094C" w:rsidRPr="00EC094C">
        <w:rPr>
          <w:sz w:val="24"/>
        </w:rPr>
        <w:t>«</w:t>
      </w:r>
      <w:r w:rsidRPr="00EC094C">
        <w:rPr>
          <w:sz w:val="24"/>
        </w:rPr>
        <w:t>индивидуализм</w:t>
      </w:r>
      <w:r w:rsidR="00EC094C" w:rsidRPr="00EC094C">
        <w:rPr>
          <w:sz w:val="24"/>
        </w:rPr>
        <w:t>»</w:t>
      </w:r>
      <w:r w:rsidRPr="00EC094C">
        <w:rPr>
          <w:sz w:val="24"/>
        </w:rPr>
        <w:t xml:space="preserve">, </w:t>
      </w:r>
      <w:r w:rsidR="00EC094C" w:rsidRPr="00EC094C">
        <w:rPr>
          <w:sz w:val="24"/>
        </w:rPr>
        <w:t>«</w:t>
      </w:r>
      <w:r w:rsidRPr="00EC094C">
        <w:rPr>
          <w:sz w:val="24"/>
        </w:rPr>
        <w:t>эмоциональность</w:t>
      </w:r>
      <w:r w:rsidR="00EC094C" w:rsidRPr="00EC094C">
        <w:rPr>
          <w:sz w:val="24"/>
        </w:rPr>
        <w:t>»</w:t>
      </w:r>
      <w:r w:rsidRPr="00EC094C">
        <w:rPr>
          <w:sz w:val="24"/>
        </w:rPr>
        <w:t xml:space="preserve">, </w:t>
      </w:r>
      <w:r w:rsidR="00EC094C" w:rsidRPr="00EC094C">
        <w:rPr>
          <w:sz w:val="24"/>
        </w:rPr>
        <w:t>«</w:t>
      </w:r>
      <w:r w:rsidRPr="00EC094C">
        <w:rPr>
          <w:sz w:val="24"/>
        </w:rPr>
        <w:t>специфичность</w:t>
      </w:r>
      <w:r w:rsidR="00EC094C" w:rsidRPr="00EC094C">
        <w:rPr>
          <w:sz w:val="24"/>
        </w:rPr>
        <w:t>»</w:t>
      </w:r>
      <w:r w:rsidR="002A72BD">
        <w:rPr>
          <w:sz w:val="24"/>
        </w:rPr>
        <w:t>. Р</w:t>
      </w:r>
      <w:r w:rsidR="00A66FB5">
        <w:rPr>
          <w:sz w:val="24"/>
        </w:rPr>
        <w:t>ассмотр</w:t>
      </w:r>
      <w:r w:rsidR="002A72BD">
        <w:rPr>
          <w:sz w:val="24"/>
        </w:rPr>
        <w:t>им подробнее</w:t>
      </w:r>
      <w:r w:rsidR="00A66FB5">
        <w:rPr>
          <w:sz w:val="24"/>
        </w:rPr>
        <w:t xml:space="preserve"> дихотомию</w:t>
      </w:r>
      <w:r w:rsidRPr="00EC094C">
        <w:rPr>
          <w:sz w:val="24"/>
        </w:rPr>
        <w:t xml:space="preserve"> </w:t>
      </w:r>
      <w:r w:rsidR="00EC094C" w:rsidRPr="00EC094C">
        <w:rPr>
          <w:sz w:val="24"/>
        </w:rPr>
        <w:t>«нейтральность/ эмоциональность</w:t>
      </w:r>
      <w:r w:rsidR="00EC094C" w:rsidRPr="00EC094C">
        <w:rPr>
          <w:rFonts w:cs="Times New Roman"/>
          <w:sz w:val="24"/>
          <w:szCs w:val="24"/>
        </w:rPr>
        <w:t xml:space="preserve">». Дракон-оборотень </w:t>
      </w:r>
      <w:proofErr w:type="spellStart"/>
      <w:r w:rsidR="00EC094C" w:rsidRPr="00EC094C">
        <w:rPr>
          <w:rFonts w:cs="Times New Roman"/>
          <w:sz w:val="24"/>
          <w:szCs w:val="24"/>
        </w:rPr>
        <w:t>Ао</w:t>
      </w:r>
      <w:proofErr w:type="spellEnd"/>
      <w:r w:rsidR="00EC094C" w:rsidRPr="00EC094C">
        <w:rPr>
          <w:rFonts w:cs="Times New Roman"/>
          <w:sz w:val="24"/>
          <w:szCs w:val="24"/>
        </w:rPr>
        <w:t xml:space="preserve"> Бин ведет себя спокойно и взвешен</w:t>
      </w:r>
      <w:r w:rsidR="002A72BD">
        <w:rPr>
          <w:rFonts w:cs="Times New Roman"/>
          <w:sz w:val="24"/>
          <w:szCs w:val="24"/>
        </w:rPr>
        <w:t>н</w:t>
      </w:r>
      <w:r w:rsidR="00EC094C" w:rsidRPr="00EC094C">
        <w:rPr>
          <w:rFonts w:cs="Times New Roman"/>
          <w:sz w:val="24"/>
          <w:szCs w:val="24"/>
        </w:rPr>
        <w:t>о, его нейтральность обусловлена как тем, что в нем заключена добрая бусина света, так и тем, что его воспитывали в строгости и учили сосредоточенности и равновесию. Он выражает недовольство, когда его пытаются вывести из себя: «Молчи! Не выводи меня из равновесия!» («</w:t>
      </w:r>
      <w:r w:rsidR="00EC094C" w:rsidRPr="00EC094C">
        <w:rPr>
          <w:rFonts w:cs="Times New Roman"/>
          <w:sz w:val="24"/>
          <w:szCs w:val="24"/>
        </w:rPr>
        <w:t>闭嘴知不知道什么叫细节决定成败！</w:t>
      </w:r>
      <w:r w:rsidR="00EC094C" w:rsidRPr="00EC094C">
        <w:rPr>
          <w:rFonts w:cs="Times New Roman"/>
          <w:sz w:val="24"/>
          <w:szCs w:val="24"/>
        </w:rPr>
        <w:t>»).</w:t>
      </w:r>
      <w:r w:rsidR="00EC094C">
        <w:rPr>
          <w:rFonts w:cs="Times New Roman"/>
          <w:sz w:val="24"/>
          <w:szCs w:val="24"/>
        </w:rPr>
        <w:t xml:space="preserve"> </w:t>
      </w:r>
      <w:r w:rsidR="00EC094C" w:rsidRPr="00EC094C">
        <w:rPr>
          <w:sz w:val="24"/>
        </w:rPr>
        <w:t>Драконы</w:t>
      </w:r>
      <w:r w:rsidR="00EC094C">
        <w:rPr>
          <w:sz w:val="24"/>
        </w:rPr>
        <w:t xml:space="preserve"> с острова Олух наоборот</w:t>
      </w:r>
      <w:r w:rsidR="00EC094C" w:rsidRPr="00EC094C">
        <w:rPr>
          <w:sz w:val="24"/>
        </w:rPr>
        <w:t xml:space="preserve"> ярко проявляют свою эмоциональность. Они также хорошо читают человеческие эмоции и учатся им подражать – улыбаться, хмуриться, смеяться.</w:t>
      </w:r>
    </w:p>
    <w:p w:rsidR="00EC094C" w:rsidRDefault="00187AF7" w:rsidP="00EC094C">
      <w:pPr>
        <w:pStyle w:val="a0"/>
        <w:spacing w:line="240" w:lineRule="auto"/>
        <w:jc w:val="both"/>
        <w:rPr>
          <w:rFonts w:cs="Times New Roman"/>
          <w:color w:val="000000" w:themeColor="text1"/>
          <w:sz w:val="24"/>
          <w:szCs w:val="24"/>
        </w:rPr>
      </w:pPr>
      <w:r>
        <w:rPr>
          <w:sz w:val="24"/>
        </w:rPr>
        <w:t xml:space="preserve">Представляется, что </w:t>
      </w:r>
      <w:r w:rsidR="00EC094C">
        <w:rPr>
          <w:sz w:val="24"/>
        </w:rPr>
        <w:t>дальнейше</w:t>
      </w:r>
      <w:r>
        <w:rPr>
          <w:sz w:val="24"/>
        </w:rPr>
        <w:t>е</w:t>
      </w:r>
      <w:r w:rsidR="00EC094C">
        <w:rPr>
          <w:sz w:val="24"/>
        </w:rPr>
        <w:t xml:space="preserve"> использование культурно значимых смыслов для анализа мультипликационных фильмов </w:t>
      </w:r>
      <w:r>
        <w:rPr>
          <w:rFonts w:cs="Times New Roman"/>
          <w:color w:val="000000" w:themeColor="text1"/>
          <w:sz w:val="24"/>
          <w:szCs w:val="24"/>
        </w:rPr>
        <w:t>позволит</w:t>
      </w:r>
      <w:r w:rsidR="00EC094C" w:rsidRPr="00EC094C">
        <w:rPr>
          <w:rFonts w:cs="Times New Roman"/>
          <w:color w:val="000000" w:themeColor="text1"/>
          <w:sz w:val="24"/>
          <w:szCs w:val="24"/>
        </w:rPr>
        <w:t xml:space="preserve"> </w:t>
      </w:r>
      <w:r w:rsidR="00AD3AC3">
        <w:rPr>
          <w:rFonts w:cs="Times New Roman"/>
          <w:color w:val="000000" w:themeColor="text1"/>
          <w:sz w:val="24"/>
          <w:szCs w:val="24"/>
        </w:rPr>
        <w:t>создать</w:t>
      </w:r>
      <w:r>
        <w:rPr>
          <w:rFonts w:cs="Times New Roman"/>
          <w:color w:val="000000" w:themeColor="text1"/>
          <w:sz w:val="24"/>
          <w:szCs w:val="24"/>
        </w:rPr>
        <w:t xml:space="preserve"> наиболее точное</w:t>
      </w:r>
      <w:r w:rsidR="00A66FB5">
        <w:rPr>
          <w:rFonts w:cs="Times New Roman"/>
          <w:color w:val="000000" w:themeColor="text1"/>
          <w:sz w:val="24"/>
          <w:szCs w:val="24"/>
        </w:rPr>
        <w:t xml:space="preserve"> представление о</w:t>
      </w:r>
      <w:r w:rsidR="00EC094C">
        <w:rPr>
          <w:rFonts w:cs="Times New Roman"/>
          <w:color w:val="000000" w:themeColor="text1"/>
          <w:sz w:val="24"/>
          <w:szCs w:val="24"/>
        </w:rPr>
        <w:t xml:space="preserve"> состояни</w:t>
      </w:r>
      <w:r w:rsidR="00AD3AC3">
        <w:rPr>
          <w:rFonts w:cs="Times New Roman"/>
          <w:color w:val="000000" w:themeColor="text1"/>
          <w:sz w:val="24"/>
          <w:szCs w:val="24"/>
        </w:rPr>
        <w:t>и</w:t>
      </w:r>
      <w:r w:rsidR="00EC094C">
        <w:rPr>
          <w:rFonts w:cs="Times New Roman"/>
          <w:color w:val="000000" w:themeColor="text1"/>
          <w:sz w:val="24"/>
          <w:szCs w:val="24"/>
        </w:rPr>
        <w:t xml:space="preserve"> различных </w:t>
      </w:r>
      <w:r w:rsidR="00EC094C" w:rsidRPr="00EC094C">
        <w:rPr>
          <w:rFonts w:cs="Times New Roman"/>
          <w:color w:val="000000" w:themeColor="text1"/>
          <w:sz w:val="24"/>
          <w:szCs w:val="24"/>
        </w:rPr>
        <w:t>культур</w:t>
      </w:r>
      <w:r w:rsidR="00A66FB5">
        <w:rPr>
          <w:rFonts w:cs="Times New Roman"/>
          <w:color w:val="000000" w:themeColor="text1"/>
          <w:sz w:val="24"/>
          <w:szCs w:val="24"/>
        </w:rPr>
        <w:t xml:space="preserve"> в настоящий момент</w:t>
      </w:r>
      <w:r w:rsidR="00EC094C" w:rsidRPr="00EC094C">
        <w:rPr>
          <w:rFonts w:cs="Times New Roman"/>
          <w:color w:val="000000" w:themeColor="text1"/>
          <w:sz w:val="24"/>
          <w:szCs w:val="24"/>
        </w:rPr>
        <w:t>. Применение этого метода интерпретации позволит расширить возможности исследования современных кул</w:t>
      </w:r>
      <w:r w:rsidR="00EC094C">
        <w:rPr>
          <w:rFonts w:cs="Times New Roman"/>
          <w:color w:val="000000" w:themeColor="text1"/>
          <w:sz w:val="24"/>
          <w:szCs w:val="24"/>
        </w:rPr>
        <w:t>ьтур, их особенностей и различий.</w:t>
      </w:r>
    </w:p>
    <w:p w:rsidR="00AB6DB0" w:rsidRDefault="005A5097" w:rsidP="00EC094C">
      <w:pPr>
        <w:pStyle w:val="a0"/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Источники и л</w:t>
      </w:r>
      <w:r w:rsidR="00AB6DB0" w:rsidRPr="00AB6DB0">
        <w:rPr>
          <w:b/>
          <w:sz w:val="24"/>
        </w:rPr>
        <w:t>итература</w:t>
      </w:r>
    </w:p>
    <w:p w:rsidR="00AB6DB0" w:rsidRPr="001435B8" w:rsidRDefault="001435B8" w:rsidP="00AB6DB0">
      <w:pPr>
        <w:pStyle w:val="a8"/>
        <w:numPr>
          <w:ilvl w:val="0"/>
          <w:numId w:val="5"/>
        </w:numPr>
        <w:spacing w:line="240" w:lineRule="auto"/>
        <w:ind w:left="0" w:firstLine="0"/>
        <w:rPr>
          <w:sz w:val="24"/>
          <w:szCs w:val="24"/>
        </w:rPr>
      </w:pPr>
      <w:r w:rsidRPr="001435B8">
        <w:rPr>
          <w:sz w:val="24"/>
          <w:szCs w:val="24"/>
        </w:rPr>
        <w:t>Маринина Е. В. Культурные образы страны изучаемого языка и преподавание иностранных языков. М., 2016.</w:t>
      </w:r>
    </w:p>
    <w:p w:rsidR="00AB6DB0" w:rsidRPr="00AB6DB0" w:rsidRDefault="00AB6DB0" w:rsidP="00AB6DB0">
      <w:pPr>
        <w:pStyle w:val="a8"/>
        <w:numPr>
          <w:ilvl w:val="0"/>
          <w:numId w:val="5"/>
        </w:numPr>
        <w:spacing w:line="240" w:lineRule="auto"/>
        <w:ind w:left="0" w:firstLine="0"/>
        <w:rPr>
          <w:rFonts w:cs="Times New Roman"/>
          <w:color w:val="000000"/>
          <w:sz w:val="24"/>
          <w:szCs w:val="24"/>
        </w:rPr>
      </w:pPr>
      <w:r w:rsidRPr="00AB6DB0">
        <w:rPr>
          <w:sz w:val="24"/>
          <w:szCs w:val="24"/>
        </w:rPr>
        <w:t>Борисова Е. Б. О содержании понятий «художественный образ» и «образность» в литературоведении и лингвистике // Вестник Челябинского государственного университета. Филология. Искусствоведение. 2009. № 35 (173). С. 20–26.</w:t>
      </w:r>
    </w:p>
    <w:p w:rsidR="00C46F50" w:rsidRPr="00C46F50" w:rsidRDefault="00AB6DB0" w:rsidP="00C46F50">
      <w:pPr>
        <w:pStyle w:val="a8"/>
        <w:numPr>
          <w:ilvl w:val="0"/>
          <w:numId w:val="5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C46F50">
        <w:rPr>
          <w:sz w:val="24"/>
          <w:szCs w:val="24"/>
        </w:rPr>
        <w:t xml:space="preserve">Шварц Ш. Культурные ценностные ориентации: природа и следствия национальных различий, Психология. Журнал </w:t>
      </w:r>
      <w:r w:rsidRPr="00C46F50">
        <w:rPr>
          <w:color w:val="000000" w:themeColor="text1"/>
          <w:sz w:val="24"/>
          <w:szCs w:val="24"/>
        </w:rPr>
        <w:t>Высшей школы экономики, том 5, №2, 2008. С. 36-67.</w:t>
      </w:r>
    </w:p>
    <w:p w:rsidR="00BA00C6" w:rsidRPr="00E3483A" w:rsidRDefault="00C46F50" w:rsidP="00E3483A">
      <w:pPr>
        <w:pStyle w:val="a8"/>
        <w:numPr>
          <w:ilvl w:val="0"/>
          <w:numId w:val="5"/>
        </w:numPr>
        <w:spacing w:line="240" w:lineRule="auto"/>
        <w:ind w:left="0" w:firstLine="0"/>
        <w:rPr>
          <w:color w:val="000000" w:themeColor="text1"/>
          <w:sz w:val="24"/>
          <w:szCs w:val="24"/>
        </w:rPr>
      </w:pPr>
      <w:r w:rsidRPr="00C46F50">
        <w:rPr>
          <w:sz w:val="24"/>
          <w:szCs w:val="24"/>
        </w:rPr>
        <w:t>Персидская О. А. Параметры сравнения культур Г. </w:t>
      </w:r>
      <w:proofErr w:type="spellStart"/>
      <w:r w:rsidRPr="00C46F50">
        <w:rPr>
          <w:sz w:val="24"/>
          <w:szCs w:val="24"/>
        </w:rPr>
        <w:t>Ховстеде</w:t>
      </w:r>
      <w:proofErr w:type="spellEnd"/>
      <w:r w:rsidRPr="00C46F50">
        <w:rPr>
          <w:sz w:val="24"/>
          <w:szCs w:val="24"/>
        </w:rPr>
        <w:t xml:space="preserve"> и Ф. </w:t>
      </w:r>
      <w:proofErr w:type="spellStart"/>
      <w:r w:rsidRPr="00C46F50">
        <w:rPr>
          <w:sz w:val="24"/>
          <w:szCs w:val="24"/>
        </w:rPr>
        <w:t>Тромпенаарса</w:t>
      </w:r>
      <w:proofErr w:type="spellEnd"/>
      <w:r w:rsidRPr="00C46F50">
        <w:rPr>
          <w:sz w:val="24"/>
          <w:szCs w:val="24"/>
        </w:rPr>
        <w:t>: сходство и различия // Вестник Северного (Арктического) федерального университета, 2012.</w:t>
      </w:r>
    </w:p>
    <w:sectPr w:rsidR="00BA00C6" w:rsidRPr="00E3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7B16"/>
    <w:multiLevelType w:val="hybridMultilevel"/>
    <w:tmpl w:val="B6D6C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54A71"/>
    <w:multiLevelType w:val="hybridMultilevel"/>
    <w:tmpl w:val="1CA659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E4DC5"/>
    <w:multiLevelType w:val="hybridMultilevel"/>
    <w:tmpl w:val="72C8C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D2A06"/>
    <w:multiLevelType w:val="hybridMultilevel"/>
    <w:tmpl w:val="4FA0097E"/>
    <w:lvl w:ilvl="0" w:tplc="A956D22A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C33B1F"/>
    <w:multiLevelType w:val="hybridMultilevel"/>
    <w:tmpl w:val="16FC3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B65F4E"/>
    <w:multiLevelType w:val="hybridMultilevel"/>
    <w:tmpl w:val="E7CAE2DE"/>
    <w:lvl w:ilvl="0" w:tplc="A956D22A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4CC3C9D"/>
    <w:multiLevelType w:val="hybridMultilevel"/>
    <w:tmpl w:val="1B866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6B740FD"/>
    <w:multiLevelType w:val="hybridMultilevel"/>
    <w:tmpl w:val="B1408F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70"/>
    <w:rsid w:val="00004DE0"/>
    <w:rsid w:val="00020362"/>
    <w:rsid w:val="00085236"/>
    <w:rsid w:val="000A5BD5"/>
    <w:rsid w:val="000B271E"/>
    <w:rsid w:val="000B5EDC"/>
    <w:rsid w:val="001131F9"/>
    <w:rsid w:val="001435B8"/>
    <w:rsid w:val="00187AF7"/>
    <w:rsid w:val="001C75AE"/>
    <w:rsid w:val="00277B92"/>
    <w:rsid w:val="00284EB8"/>
    <w:rsid w:val="002A72BD"/>
    <w:rsid w:val="00313E7F"/>
    <w:rsid w:val="00337D8D"/>
    <w:rsid w:val="00354DF2"/>
    <w:rsid w:val="00370600"/>
    <w:rsid w:val="003F5F99"/>
    <w:rsid w:val="00557F5F"/>
    <w:rsid w:val="005A5097"/>
    <w:rsid w:val="00603424"/>
    <w:rsid w:val="00655267"/>
    <w:rsid w:val="006811CD"/>
    <w:rsid w:val="00740CAC"/>
    <w:rsid w:val="00771438"/>
    <w:rsid w:val="00787F35"/>
    <w:rsid w:val="007E7BFB"/>
    <w:rsid w:val="00815C71"/>
    <w:rsid w:val="008E3570"/>
    <w:rsid w:val="00972BD7"/>
    <w:rsid w:val="00981603"/>
    <w:rsid w:val="009E629E"/>
    <w:rsid w:val="00A2263C"/>
    <w:rsid w:val="00A56872"/>
    <w:rsid w:val="00A66FB5"/>
    <w:rsid w:val="00AB084F"/>
    <w:rsid w:val="00AB6DB0"/>
    <w:rsid w:val="00AD3AC3"/>
    <w:rsid w:val="00BA00C6"/>
    <w:rsid w:val="00BF1BB5"/>
    <w:rsid w:val="00C46F50"/>
    <w:rsid w:val="00C820E7"/>
    <w:rsid w:val="00DC1909"/>
    <w:rsid w:val="00DC2181"/>
    <w:rsid w:val="00DE3B93"/>
    <w:rsid w:val="00E3483A"/>
    <w:rsid w:val="00EC094C"/>
    <w:rsid w:val="00ED0B52"/>
    <w:rsid w:val="00F02339"/>
    <w:rsid w:val="00F27955"/>
    <w:rsid w:val="00F42838"/>
    <w:rsid w:val="00F54966"/>
    <w:rsid w:val="00F87131"/>
    <w:rsid w:val="00F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B34F"/>
  <w15:chartTrackingRefBased/>
  <w15:docId w15:val="{B51001B5-7879-4144-81DD-16B25631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урсовая"/>
    <w:next w:val="a0"/>
    <w:qFormat/>
    <w:rsid w:val="000B271E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a5"/>
    <w:uiPriority w:val="99"/>
    <w:semiHidden/>
    <w:unhideWhenUsed/>
    <w:rsid w:val="000B271E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0B271E"/>
    <w:rPr>
      <w:rFonts w:ascii="Times New Roman" w:hAnsi="Times New Roman"/>
      <w:sz w:val="28"/>
    </w:rPr>
  </w:style>
  <w:style w:type="paragraph" w:styleId="a0">
    <w:name w:val="Body Text First Indent"/>
    <w:basedOn w:val="a4"/>
    <w:link w:val="a6"/>
    <w:uiPriority w:val="99"/>
    <w:unhideWhenUsed/>
    <w:rsid w:val="000B271E"/>
    <w:pPr>
      <w:spacing w:after="0"/>
      <w:ind w:firstLine="360"/>
    </w:pPr>
  </w:style>
  <w:style w:type="character" w:customStyle="1" w:styleId="a6">
    <w:name w:val="Красная строка Знак"/>
    <w:basedOn w:val="a5"/>
    <w:link w:val="a0"/>
    <w:uiPriority w:val="99"/>
    <w:rsid w:val="000B271E"/>
    <w:rPr>
      <w:rFonts w:ascii="Times New Roman" w:hAnsi="Times New Roman"/>
      <w:sz w:val="28"/>
    </w:rPr>
  </w:style>
  <w:style w:type="character" w:styleId="a7">
    <w:name w:val="Hyperlink"/>
    <w:basedOn w:val="a1"/>
    <w:uiPriority w:val="99"/>
    <w:unhideWhenUsed/>
    <w:rsid w:val="00740CA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81603"/>
    <w:pPr>
      <w:ind w:left="720"/>
      <w:contextualSpacing/>
      <w:jc w:val="both"/>
    </w:pPr>
  </w:style>
  <w:style w:type="character" w:customStyle="1" w:styleId="A00">
    <w:name w:val="A0"/>
    <w:uiPriority w:val="99"/>
    <w:rsid w:val="006811CD"/>
    <w:rPr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932</Words>
  <Characters>6023</Characters>
  <Application>Microsoft Office Word</Application>
  <DocSecurity>0</DocSecurity>
  <Lines>93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Сажина</dc:creator>
  <cp:keywords/>
  <dc:description/>
  <cp:lastModifiedBy>Анастасия Сажина</cp:lastModifiedBy>
  <cp:revision>31</cp:revision>
  <dcterms:created xsi:type="dcterms:W3CDTF">2023-02-12T16:54:00Z</dcterms:created>
  <dcterms:modified xsi:type="dcterms:W3CDTF">2024-02-16T17:49:00Z</dcterms:modified>
</cp:coreProperties>
</file>