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F1" w:rsidRPr="00496B9F" w:rsidRDefault="00074DF1" w:rsidP="00074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6B9F">
        <w:rPr>
          <w:rFonts w:ascii="Times New Roman" w:hAnsi="Times New Roman" w:cs="Times New Roman"/>
          <w:sz w:val="24"/>
        </w:rPr>
        <w:t xml:space="preserve">В настоящее время туризм как отрасль экономики играет важную роль в социально-экономическом развитии многих государств, что в первую очередь обусловлено глобализацией и информатизацией и оказывает влияние не только на государство в целом, но и на его население, затрагивая и отдельную личность. Сегодня туризм способствует развитию межкультурного сотрудничества, государственной экономики (в т.ч. экономики отдельных регионов) и инфраструктуры, сохранению культурного наследия, созданию дополнительных рабочих мест, привлечению инвестиций и в целом – повышению уровня и качества жизни населения. Следовательно, развитие туристской отрасли относится к одной из приоритетных целей для большинства современных государств. </w:t>
      </w:r>
    </w:p>
    <w:p w:rsidR="00BC677A" w:rsidRPr="00496B9F" w:rsidRDefault="00BC677A" w:rsidP="00496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6B9F">
        <w:rPr>
          <w:rFonts w:ascii="Times New Roman" w:hAnsi="Times New Roman" w:cs="Times New Roman"/>
          <w:sz w:val="24"/>
        </w:rPr>
        <w:t>Неотъемлемым элементом туристской индустрии выступает туристский продукт, который формируется и реализуются посредством деятельности туроператоров и турагентств. Туристский продукт представляет собой комплекс материальных и нематериальных</w:t>
      </w:r>
      <w:r w:rsidR="00496B9F" w:rsidRPr="00496B9F">
        <w:rPr>
          <w:rFonts w:ascii="Times New Roman" w:hAnsi="Times New Roman" w:cs="Times New Roman"/>
          <w:sz w:val="24"/>
        </w:rPr>
        <w:t xml:space="preserve"> компонентов (товаров и услуг), </w:t>
      </w:r>
      <w:r w:rsidRPr="00496B9F">
        <w:rPr>
          <w:rFonts w:ascii="Times New Roman" w:hAnsi="Times New Roman" w:cs="Times New Roman"/>
          <w:sz w:val="24"/>
        </w:rPr>
        <w:t>предоставляемых поставщиками (производителями) туристских услуг, позволяющих удовлетворить потребности клиента в сфере туризма и пр</w:t>
      </w:r>
      <w:r w:rsidR="00496B9F" w:rsidRPr="00496B9F">
        <w:rPr>
          <w:rFonts w:ascii="Times New Roman" w:hAnsi="Times New Roman" w:cs="Times New Roman"/>
          <w:sz w:val="24"/>
        </w:rPr>
        <w:t>едставляющих для него ценность. Немало важным является тот факт, что его вос</w:t>
      </w:r>
      <w:r w:rsidR="00D6250D">
        <w:rPr>
          <w:rFonts w:ascii="Times New Roman" w:hAnsi="Times New Roman" w:cs="Times New Roman"/>
          <w:sz w:val="24"/>
        </w:rPr>
        <w:t>приятие производителями существенно</w:t>
      </w:r>
      <w:r w:rsidR="00496B9F" w:rsidRPr="00496B9F">
        <w:rPr>
          <w:rFonts w:ascii="Times New Roman" w:hAnsi="Times New Roman" w:cs="Times New Roman"/>
          <w:sz w:val="24"/>
        </w:rPr>
        <w:t xml:space="preserve"> отличается от того, что вкладывают в это понятие потребители. </w:t>
      </w:r>
    </w:p>
    <w:p w:rsidR="00BC677A" w:rsidRPr="00496B9F" w:rsidRDefault="00074DF1" w:rsidP="00BC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6B9F">
        <w:rPr>
          <w:rFonts w:ascii="Times New Roman" w:hAnsi="Times New Roman" w:cs="Times New Roman"/>
          <w:sz w:val="24"/>
        </w:rPr>
        <w:t>В последнее время наблюдается рост и активное развитие турис</w:t>
      </w:r>
      <w:r w:rsidR="00D6250D">
        <w:rPr>
          <w:rFonts w:ascii="Times New Roman" w:hAnsi="Times New Roman" w:cs="Times New Roman"/>
          <w:sz w:val="24"/>
        </w:rPr>
        <w:t>тской индустрии, а основной акцент делается на въездной и внутренний туризм</w:t>
      </w:r>
      <w:r w:rsidRPr="00496B9F">
        <w:rPr>
          <w:rFonts w:ascii="Times New Roman" w:hAnsi="Times New Roman" w:cs="Times New Roman"/>
          <w:sz w:val="24"/>
        </w:rPr>
        <w:t xml:space="preserve">. </w:t>
      </w:r>
      <w:r w:rsidR="00235F0C" w:rsidRPr="00496B9F">
        <w:rPr>
          <w:rFonts w:ascii="Times New Roman" w:hAnsi="Times New Roman" w:cs="Times New Roman"/>
          <w:sz w:val="24"/>
        </w:rPr>
        <w:t xml:space="preserve">Наблюдаемые тенденции предоставляют возможность малым городам заявить о себе и выбрать данное направление для своего устойчивого развития. </w:t>
      </w:r>
      <w:r w:rsidR="00BC677A" w:rsidRPr="00496B9F">
        <w:rPr>
          <w:rFonts w:ascii="Times New Roman" w:hAnsi="Times New Roman" w:cs="Times New Roman"/>
          <w:sz w:val="24"/>
        </w:rPr>
        <w:t xml:space="preserve">Считается, что малые города являются сосредоточением разного рода проблем: экономических, социальных, демографических, административно-политических и экологических. Немногие из них справляются и находят пути решения, другие находятся на грани выживания, а третьи и вовсе исчезают. </w:t>
      </w:r>
    </w:p>
    <w:p w:rsidR="005C024B" w:rsidRDefault="00D6250D" w:rsidP="00496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данного доклада</w:t>
      </w:r>
      <w:r w:rsidR="00496B9F" w:rsidRPr="00496B9F">
        <w:rPr>
          <w:rFonts w:ascii="Times New Roman" w:hAnsi="Times New Roman" w:cs="Times New Roman"/>
          <w:sz w:val="24"/>
        </w:rPr>
        <w:t xml:space="preserve"> заключается </w:t>
      </w:r>
      <w:r>
        <w:rPr>
          <w:rFonts w:ascii="Times New Roman" w:hAnsi="Times New Roman" w:cs="Times New Roman"/>
          <w:sz w:val="24"/>
        </w:rPr>
        <w:t>в выявлении</w:t>
      </w:r>
      <w:r w:rsidR="005C024B">
        <w:rPr>
          <w:rFonts w:ascii="Times New Roman" w:hAnsi="Times New Roman" w:cs="Times New Roman"/>
          <w:sz w:val="24"/>
        </w:rPr>
        <w:t xml:space="preserve"> уникальных особенностей туристского продукта малого города. </w:t>
      </w:r>
    </w:p>
    <w:p w:rsidR="005C024B" w:rsidRDefault="005C024B" w:rsidP="00D62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Прежде всего, следует отметить, что в</w:t>
      </w:r>
      <w:r w:rsidRPr="005C024B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 xml:space="preserve">оследние годы </w:t>
      </w:r>
      <w:r w:rsidR="00D6250D">
        <w:rPr>
          <w:rFonts w:ascii="Times New Roman" w:hAnsi="Times New Roman" w:cs="Times New Roman"/>
          <w:sz w:val="24"/>
        </w:rPr>
        <w:t xml:space="preserve">все </w:t>
      </w:r>
      <w:r>
        <w:rPr>
          <w:rFonts w:ascii="Times New Roman" w:hAnsi="Times New Roman" w:cs="Times New Roman"/>
          <w:sz w:val="24"/>
        </w:rPr>
        <w:t>больше людей стало</w:t>
      </w:r>
      <w:r w:rsidRPr="005C024B">
        <w:rPr>
          <w:rFonts w:ascii="Times New Roman" w:hAnsi="Times New Roman" w:cs="Times New Roman"/>
          <w:sz w:val="24"/>
        </w:rPr>
        <w:t xml:space="preserve"> выбирать неорганизованные, самостоятельные поездки без приобретения туристских туров, что стало популярным тренд</w:t>
      </w:r>
      <w:r w:rsidR="00D6250D">
        <w:rPr>
          <w:rFonts w:ascii="Times New Roman" w:hAnsi="Times New Roman" w:cs="Times New Roman"/>
          <w:sz w:val="24"/>
        </w:rPr>
        <w:t>ом среди туристов. Такой подход предоставляет больше свободы в выборе дестинации</w:t>
      </w:r>
      <w:r w:rsidRPr="005C024B">
        <w:rPr>
          <w:rFonts w:ascii="Times New Roman" w:hAnsi="Times New Roman" w:cs="Times New Roman"/>
          <w:sz w:val="24"/>
        </w:rPr>
        <w:t xml:space="preserve">, гибкости в планировании, а также, возможно, более глубокое погружение в культуру и историю </w:t>
      </w:r>
      <w:r w:rsidR="00D6250D">
        <w:rPr>
          <w:rFonts w:ascii="Times New Roman" w:hAnsi="Times New Roman" w:cs="Times New Roman"/>
          <w:sz w:val="24"/>
        </w:rPr>
        <w:t xml:space="preserve">города </w:t>
      </w:r>
      <w:r w:rsidRPr="005C024B">
        <w:rPr>
          <w:rFonts w:ascii="Times New Roman" w:hAnsi="Times New Roman" w:cs="Times New Roman"/>
          <w:sz w:val="24"/>
        </w:rPr>
        <w:t xml:space="preserve">и местного населения. Соответственно, на первое место в восприятии туриста выходит сама территория, туристская дестинация со своей оригинальностью и идентичностью, и то, что она предлагает, в виде </w:t>
      </w:r>
      <w:r w:rsidR="00D6250D">
        <w:rPr>
          <w:rFonts w:ascii="Times New Roman" w:hAnsi="Times New Roman" w:cs="Times New Roman"/>
          <w:sz w:val="24"/>
        </w:rPr>
        <w:t>достопримечательностей, а также разного рода</w:t>
      </w:r>
      <w:r>
        <w:rPr>
          <w:rFonts w:ascii="Times New Roman" w:hAnsi="Times New Roman" w:cs="Times New Roman"/>
          <w:sz w:val="24"/>
        </w:rPr>
        <w:t xml:space="preserve"> </w:t>
      </w:r>
      <w:r w:rsidR="00D6250D">
        <w:rPr>
          <w:rFonts w:ascii="Times New Roman" w:hAnsi="Times New Roman" w:cs="Times New Roman"/>
          <w:sz w:val="24"/>
        </w:rPr>
        <w:t>развлечений:</w:t>
      </w:r>
      <w:r w:rsidRPr="005C024B">
        <w:rPr>
          <w:rFonts w:ascii="Times New Roman" w:hAnsi="Times New Roman" w:cs="Times New Roman"/>
          <w:sz w:val="24"/>
        </w:rPr>
        <w:t xml:space="preserve"> магазинов, </w:t>
      </w:r>
      <w:r w:rsidR="00D6250D">
        <w:rPr>
          <w:rFonts w:ascii="Times New Roman" w:hAnsi="Times New Roman" w:cs="Times New Roman"/>
          <w:sz w:val="24"/>
        </w:rPr>
        <w:t>парков, аквапарков</w:t>
      </w:r>
      <w:r w:rsidRPr="005C024B">
        <w:rPr>
          <w:rFonts w:ascii="Times New Roman" w:hAnsi="Times New Roman" w:cs="Times New Roman"/>
          <w:sz w:val="24"/>
        </w:rPr>
        <w:t xml:space="preserve">, заведений общественного питания, мест размещения и др. </w:t>
      </w:r>
      <w:r w:rsidR="00D6250D">
        <w:rPr>
          <w:rFonts w:ascii="Times New Roman" w:hAnsi="Times New Roman" w:cs="Times New Roman"/>
          <w:sz w:val="24"/>
        </w:rPr>
        <w:t xml:space="preserve">Данный комплекс </w:t>
      </w:r>
      <w:r w:rsidR="00D6250D">
        <w:rPr>
          <w:rFonts w:ascii="Times New Roman" w:hAnsi="Times New Roman" w:cs="Times New Roman"/>
          <w:sz w:val="24"/>
        </w:rPr>
        <w:lastRenderedPageBreak/>
        <w:t xml:space="preserve">локаций, товаров и услуг, предлагаемых городом, востребованных среди туристов и, возможно, являющихся факторами, привлекающими туристов в город, </w:t>
      </w:r>
      <w:r w:rsidR="00861F2A">
        <w:rPr>
          <w:rFonts w:ascii="Times New Roman" w:hAnsi="Times New Roman" w:cs="Times New Roman"/>
          <w:sz w:val="24"/>
        </w:rPr>
        <w:t xml:space="preserve">можно обозначить более узким понятием «городской туристский продукт». </w:t>
      </w:r>
    </w:p>
    <w:p w:rsidR="00866AFA" w:rsidRDefault="00D6250D" w:rsidP="00A93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Одним из малых городов, предлагающих городской турпродукт высокого уровня следует признать Сарла-ла-Канеда, на юге Франции, ежегодно принимающий более 2 млн. туристов при населении 10 тыс. жителей. </w:t>
      </w:r>
      <w:r w:rsidR="00A93B6F">
        <w:rPr>
          <w:rFonts w:ascii="Times New Roman" w:hAnsi="Times New Roman" w:cs="Times New Roman"/>
          <w:sz w:val="24"/>
        </w:rPr>
        <w:t xml:space="preserve">Изначально, этот </w:t>
      </w:r>
      <w:r w:rsidR="00444D39">
        <w:rPr>
          <w:rFonts w:ascii="Times New Roman" w:hAnsi="Times New Roman" w:cs="Times New Roman"/>
          <w:sz w:val="24"/>
        </w:rPr>
        <w:t xml:space="preserve">город стал популярным центром туризма, прежде всего, благодаря своему историческому и архитектурному наследию. </w:t>
      </w:r>
      <w:r w:rsidR="00866AFA">
        <w:rPr>
          <w:rFonts w:ascii="Times New Roman" w:hAnsi="Times New Roman" w:cs="Times New Roman"/>
          <w:sz w:val="24"/>
        </w:rPr>
        <w:t xml:space="preserve">Считается, что Сарла-ла-Канеда – это музей под открытым небом: на небольшой территории города располагается 77 исторических зданий. Однако, </w:t>
      </w:r>
      <w:r w:rsidR="00A93B6F">
        <w:rPr>
          <w:rFonts w:ascii="Times New Roman" w:hAnsi="Times New Roman" w:cs="Times New Roman"/>
          <w:sz w:val="24"/>
        </w:rPr>
        <w:t xml:space="preserve">Сарла-ла-Канеда постоянно работает над расширением туристского предложения и разработкой новых туристских аттракций, особенно в сезон, когда </w:t>
      </w:r>
      <w:r w:rsidR="00866AFA">
        <w:rPr>
          <w:rFonts w:ascii="Times New Roman" w:hAnsi="Times New Roman" w:cs="Times New Roman"/>
          <w:sz w:val="24"/>
        </w:rPr>
        <w:t xml:space="preserve">турпоток значительно возрастает </w:t>
      </w:r>
      <w:r w:rsidR="00A93B6F">
        <w:rPr>
          <w:rFonts w:ascii="Times New Roman" w:hAnsi="Times New Roman" w:cs="Times New Roman"/>
          <w:sz w:val="24"/>
        </w:rPr>
        <w:t>(</w:t>
      </w:r>
      <w:r w:rsidR="00866AFA">
        <w:rPr>
          <w:rFonts w:ascii="Times New Roman" w:hAnsi="Times New Roman" w:cs="Times New Roman"/>
          <w:sz w:val="24"/>
        </w:rPr>
        <w:t>с мая по сентябрь</w:t>
      </w:r>
      <w:r w:rsidR="00A93B6F">
        <w:rPr>
          <w:rFonts w:ascii="Times New Roman" w:hAnsi="Times New Roman" w:cs="Times New Roman"/>
          <w:sz w:val="24"/>
        </w:rPr>
        <w:t>)</w:t>
      </w:r>
      <w:r w:rsidR="00866AFA">
        <w:rPr>
          <w:rFonts w:ascii="Times New Roman" w:hAnsi="Times New Roman" w:cs="Times New Roman"/>
          <w:sz w:val="24"/>
        </w:rPr>
        <w:t xml:space="preserve">. На улицах </w:t>
      </w:r>
      <w:r w:rsidR="00F225E4">
        <w:rPr>
          <w:rFonts w:ascii="Times New Roman" w:hAnsi="Times New Roman" w:cs="Times New Roman"/>
          <w:sz w:val="24"/>
        </w:rPr>
        <w:t xml:space="preserve">начинают </w:t>
      </w:r>
      <w:r w:rsidR="00866AFA">
        <w:rPr>
          <w:rFonts w:ascii="Times New Roman" w:hAnsi="Times New Roman" w:cs="Times New Roman"/>
          <w:sz w:val="24"/>
        </w:rPr>
        <w:t>в</w:t>
      </w:r>
      <w:r w:rsidR="00F225E4">
        <w:rPr>
          <w:rFonts w:ascii="Times New Roman" w:hAnsi="Times New Roman" w:cs="Times New Roman"/>
          <w:sz w:val="24"/>
        </w:rPr>
        <w:t>ыступать</w:t>
      </w:r>
      <w:r w:rsidR="00866AFA">
        <w:rPr>
          <w:rFonts w:ascii="Times New Roman" w:hAnsi="Times New Roman" w:cs="Times New Roman"/>
          <w:sz w:val="24"/>
        </w:rPr>
        <w:t xml:space="preserve"> уличные артисты, проводятся всевозможные фестивали, ярмарки, выставки и концерты. Помимо </w:t>
      </w:r>
      <w:r w:rsidR="00F225E4">
        <w:rPr>
          <w:rFonts w:ascii="Times New Roman" w:hAnsi="Times New Roman" w:cs="Times New Roman"/>
          <w:sz w:val="24"/>
        </w:rPr>
        <w:t>множества достопримечательностей и событий, за которыми, конечно, и приезжают туристы, для них немало важна организация туристского</w:t>
      </w:r>
      <w:r w:rsidR="00F32F56">
        <w:rPr>
          <w:rFonts w:ascii="Times New Roman" w:hAnsi="Times New Roman" w:cs="Times New Roman"/>
          <w:sz w:val="24"/>
        </w:rPr>
        <w:t xml:space="preserve"> пространства (гостиничная сфера, сфера общественного питания, сфера торговли, городская инфрас</w:t>
      </w:r>
      <w:r w:rsidR="00A93B6F">
        <w:rPr>
          <w:rFonts w:ascii="Times New Roman" w:hAnsi="Times New Roman" w:cs="Times New Roman"/>
          <w:sz w:val="24"/>
        </w:rPr>
        <w:t>труктура и т.д.). В этом смысле,</w:t>
      </w:r>
      <w:r w:rsidR="00F32F56">
        <w:rPr>
          <w:rFonts w:ascii="Times New Roman" w:hAnsi="Times New Roman" w:cs="Times New Roman"/>
          <w:sz w:val="24"/>
        </w:rPr>
        <w:t xml:space="preserve"> Сарла-ла-Канеда старается предоставлять все необходимые условия для комфортного времяпрепровождения туристов. </w:t>
      </w:r>
    </w:p>
    <w:p w:rsidR="005C024B" w:rsidRDefault="00F32F56" w:rsidP="00586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</w:t>
      </w:r>
      <w:r w:rsidR="00586760" w:rsidRPr="00586760">
        <w:rPr>
          <w:rFonts w:ascii="Times New Roman" w:hAnsi="Times New Roman" w:cs="Times New Roman"/>
          <w:sz w:val="24"/>
        </w:rPr>
        <w:t>малые города, которые выбрали туристскую деятельность д</w:t>
      </w:r>
      <w:r w:rsidR="00586760">
        <w:rPr>
          <w:rFonts w:ascii="Times New Roman" w:hAnsi="Times New Roman" w:cs="Times New Roman"/>
          <w:sz w:val="24"/>
        </w:rPr>
        <w:t xml:space="preserve">ля своего устойчивого развития, должны предоставлять качественный туристский продукт для его потребителей. Турпоток формируется не только благодаря природному ландшафту, объектам культурного наследия и местных событий. </w:t>
      </w:r>
      <w:r w:rsidRPr="005C024B">
        <w:rPr>
          <w:rFonts w:ascii="Times New Roman" w:hAnsi="Times New Roman" w:cs="Times New Roman"/>
          <w:sz w:val="24"/>
        </w:rPr>
        <w:t xml:space="preserve">В первую очередь, создание гостеприимной, комфортной среды и атмосферы в городе заставит туристов задержаться на несколько дней или приехать еще раз. </w:t>
      </w:r>
    </w:p>
    <w:p w:rsidR="00496B9F" w:rsidRDefault="00496B9F" w:rsidP="005867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C024B" w:rsidRDefault="00496B9F" w:rsidP="00271A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96B9F">
        <w:rPr>
          <w:rFonts w:ascii="Times New Roman" w:hAnsi="Times New Roman" w:cs="Times New Roman"/>
          <w:b/>
          <w:sz w:val="24"/>
        </w:rPr>
        <w:t>Источники и литература</w:t>
      </w:r>
    </w:p>
    <w:p w:rsidR="00271AB6" w:rsidRPr="00271AB6" w:rsidRDefault="00271AB6" w:rsidP="00271AB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C024B" w:rsidRDefault="00496B9F" w:rsidP="005211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6B9F">
        <w:rPr>
          <w:rFonts w:ascii="Times New Roman" w:hAnsi="Times New Roman" w:cs="Times New Roman"/>
          <w:sz w:val="24"/>
        </w:rPr>
        <w:t>Квита Г.Н., Ваньков С.П.</w:t>
      </w:r>
      <w:r>
        <w:rPr>
          <w:rFonts w:ascii="Times New Roman" w:hAnsi="Times New Roman" w:cs="Times New Roman"/>
          <w:sz w:val="24"/>
        </w:rPr>
        <w:t xml:space="preserve"> К</w:t>
      </w:r>
      <w:r w:rsidRPr="00496B9F">
        <w:rPr>
          <w:rFonts w:ascii="Times New Roman" w:hAnsi="Times New Roman" w:cs="Times New Roman"/>
          <w:sz w:val="24"/>
        </w:rPr>
        <w:t xml:space="preserve"> вопросу о содержании понятия</w:t>
      </w:r>
      <w:r>
        <w:rPr>
          <w:rFonts w:ascii="Times New Roman" w:hAnsi="Times New Roman" w:cs="Times New Roman"/>
          <w:sz w:val="24"/>
        </w:rPr>
        <w:t xml:space="preserve"> </w:t>
      </w:r>
      <w:r w:rsidRPr="00496B9F">
        <w:rPr>
          <w:rFonts w:ascii="Times New Roman" w:hAnsi="Times New Roman" w:cs="Times New Roman"/>
          <w:sz w:val="24"/>
        </w:rPr>
        <w:t>«региональный туристский продукт»</w:t>
      </w:r>
      <w:r>
        <w:rPr>
          <w:rFonts w:ascii="Times New Roman" w:hAnsi="Times New Roman" w:cs="Times New Roman"/>
          <w:sz w:val="24"/>
        </w:rPr>
        <w:t xml:space="preserve"> // </w:t>
      </w:r>
      <w:r w:rsidRPr="00496B9F">
        <w:rPr>
          <w:rFonts w:ascii="Times New Roman" w:hAnsi="Times New Roman" w:cs="Times New Roman"/>
          <w:sz w:val="24"/>
        </w:rPr>
        <w:t>Материалы IV Всероссийской научно-практической конференции</w:t>
      </w:r>
      <w:r w:rsidR="005C024B">
        <w:rPr>
          <w:rFonts w:ascii="Times New Roman" w:hAnsi="Times New Roman" w:cs="Times New Roman"/>
          <w:sz w:val="24"/>
        </w:rPr>
        <w:t xml:space="preserve"> «А</w:t>
      </w:r>
      <w:r w:rsidR="005C024B" w:rsidRPr="005C024B">
        <w:rPr>
          <w:rFonts w:ascii="Times New Roman" w:hAnsi="Times New Roman" w:cs="Times New Roman"/>
          <w:sz w:val="24"/>
        </w:rPr>
        <w:t>ктивизация интеллектуального</w:t>
      </w:r>
      <w:r w:rsidR="005C024B">
        <w:rPr>
          <w:rFonts w:ascii="Times New Roman" w:hAnsi="Times New Roman" w:cs="Times New Roman"/>
          <w:sz w:val="24"/>
        </w:rPr>
        <w:t xml:space="preserve"> и</w:t>
      </w:r>
      <w:r w:rsidR="005C024B" w:rsidRPr="005C024B">
        <w:rPr>
          <w:rFonts w:ascii="Times New Roman" w:hAnsi="Times New Roman" w:cs="Times New Roman"/>
          <w:sz w:val="24"/>
        </w:rPr>
        <w:t xml:space="preserve"> ресурсного потенциала регионов»</w:t>
      </w:r>
      <w:r w:rsidR="005C024B">
        <w:rPr>
          <w:rFonts w:ascii="Times New Roman" w:hAnsi="Times New Roman" w:cs="Times New Roman"/>
          <w:sz w:val="24"/>
        </w:rPr>
        <w:t xml:space="preserve">. </w:t>
      </w:r>
      <w:r w:rsidR="005C024B" w:rsidRPr="005C024B">
        <w:rPr>
          <w:rFonts w:ascii="Times New Roman" w:hAnsi="Times New Roman" w:cs="Times New Roman"/>
          <w:sz w:val="24"/>
        </w:rPr>
        <w:t>17 мая 2018 года</w:t>
      </w:r>
      <w:r w:rsidR="005C024B">
        <w:rPr>
          <w:rFonts w:ascii="Times New Roman" w:hAnsi="Times New Roman" w:cs="Times New Roman"/>
          <w:sz w:val="24"/>
        </w:rPr>
        <w:t xml:space="preserve">. Ч.1. С. 462-467. </w:t>
      </w:r>
    </w:p>
    <w:p w:rsidR="00521133" w:rsidRPr="00521133" w:rsidRDefault="00521133" w:rsidP="005211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Максаковский Н.В., Максаковская Н.С. Культурное наследие как драйвер развития малого исторического города (на примере Сарла-ла-Канеда, юго-западная Франция) </w:t>
      </w:r>
      <w:r>
        <w:rPr>
          <w:rFonts w:ascii="Times New Roman" w:hAnsi="Times New Roman" w:cs="Times New Roman"/>
          <w:sz w:val="24"/>
          <w:lang w:val="en-US"/>
        </w:rPr>
        <w:t>URL</w:t>
      </w:r>
      <w:r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DB0948">
          <w:rPr>
            <w:rStyle w:val="a4"/>
            <w:rFonts w:ascii="Times New Roman" w:hAnsi="Times New Roman" w:cs="Times New Roman"/>
            <w:sz w:val="24"/>
          </w:rPr>
          <w:t>https://cyberleninka.ru/article/n/kulturnoe-nasledie-kak-drayver-razvitiya-malogo-istoricheskogo-goroda-na-primere-sarla-la-kaneda-yugo-zapadnaya-frantsiya/viewer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496B9F" w:rsidRPr="00586760" w:rsidRDefault="005C024B" w:rsidP="00496B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C024B">
        <w:rPr>
          <w:rFonts w:ascii="Times New Roman" w:hAnsi="Times New Roman" w:cs="Times New Roman"/>
          <w:sz w:val="24"/>
          <w:lang w:val="en-US"/>
        </w:rPr>
        <w:lastRenderedPageBreak/>
        <w:t xml:space="preserve">Middleton V. T. C. Tourist Product / V. T. C. Middleton // Tourism Marketing and Management Handbook / S.F. Witt, L. </w:t>
      </w:r>
      <w:proofErr w:type="spellStart"/>
      <w:r w:rsidRPr="005C024B">
        <w:rPr>
          <w:rFonts w:ascii="Times New Roman" w:hAnsi="Times New Roman" w:cs="Times New Roman"/>
          <w:sz w:val="24"/>
          <w:lang w:val="en-US"/>
        </w:rPr>
        <w:t>Moutinho</w:t>
      </w:r>
      <w:proofErr w:type="spellEnd"/>
      <w:r w:rsidRPr="005C024B">
        <w:rPr>
          <w:rFonts w:ascii="Times New Roman" w:hAnsi="Times New Roman" w:cs="Times New Roman"/>
          <w:sz w:val="24"/>
          <w:lang w:val="en-US"/>
        </w:rPr>
        <w:t xml:space="preserve"> (</w:t>
      </w:r>
      <w:proofErr w:type="gramStart"/>
      <w:r w:rsidRPr="005C024B">
        <w:rPr>
          <w:rFonts w:ascii="Times New Roman" w:hAnsi="Times New Roman" w:cs="Times New Roman"/>
          <w:sz w:val="24"/>
          <w:lang w:val="en-US"/>
        </w:rPr>
        <w:t>eds</w:t>
      </w:r>
      <w:proofErr w:type="gramEnd"/>
      <w:r w:rsidRPr="005C024B">
        <w:rPr>
          <w:rFonts w:ascii="Times New Roman" w:hAnsi="Times New Roman" w:cs="Times New Roman"/>
          <w:sz w:val="24"/>
          <w:lang w:val="en-US"/>
        </w:rPr>
        <w:t xml:space="preserve">.). – </w:t>
      </w:r>
      <w:proofErr w:type="spellStart"/>
      <w:r w:rsidRPr="005C024B">
        <w:rPr>
          <w:rFonts w:ascii="Times New Roman" w:hAnsi="Times New Roman" w:cs="Times New Roman"/>
          <w:sz w:val="24"/>
          <w:lang w:val="en-US"/>
        </w:rPr>
        <w:t>Hempel</w:t>
      </w:r>
      <w:proofErr w:type="spellEnd"/>
      <w:r w:rsidRPr="005C024B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5C024B">
        <w:rPr>
          <w:rFonts w:ascii="Times New Roman" w:hAnsi="Times New Roman" w:cs="Times New Roman"/>
          <w:sz w:val="24"/>
          <w:lang w:val="en-US"/>
        </w:rPr>
        <w:t>Hempstead :</w:t>
      </w:r>
      <w:proofErr w:type="gramEnd"/>
      <w:r w:rsidRPr="005C024B">
        <w:rPr>
          <w:rFonts w:ascii="Times New Roman" w:hAnsi="Times New Roman" w:cs="Times New Roman"/>
          <w:sz w:val="24"/>
          <w:lang w:val="en-US"/>
        </w:rPr>
        <w:t xml:space="preserve"> Prentice-Hall, 1989. </w:t>
      </w:r>
    </w:p>
    <w:sectPr w:rsidR="00496B9F" w:rsidRPr="0058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F060B"/>
    <w:multiLevelType w:val="hybridMultilevel"/>
    <w:tmpl w:val="9F8C2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B45E3"/>
    <w:multiLevelType w:val="hybridMultilevel"/>
    <w:tmpl w:val="E72AE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76"/>
    <w:rsid w:val="00074DF1"/>
    <w:rsid w:val="000A69B1"/>
    <w:rsid w:val="00162720"/>
    <w:rsid w:val="00226D1F"/>
    <w:rsid w:val="00235F0C"/>
    <w:rsid w:val="00271AB6"/>
    <w:rsid w:val="00377599"/>
    <w:rsid w:val="00444D39"/>
    <w:rsid w:val="00496B9F"/>
    <w:rsid w:val="00521133"/>
    <w:rsid w:val="00586760"/>
    <w:rsid w:val="005C024B"/>
    <w:rsid w:val="00772A7E"/>
    <w:rsid w:val="00861F2A"/>
    <w:rsid w:val="00866AFA"/>
    <w:rsid w:val="00984776"/>
    <w:rsid w:val="00A93B6F"/>
    <w:rsid w:val="00BC677A"/>
    <w:rsid w:val="00D6250D"/>
    <w:rsid w:val="00F14FCF"/>
    <w:rsid w:val="00F225E4"/>
    <w:rsid w:val="00F32F56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2FD5-28D5-4CDC-80DC-84A030D2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kulturnoe-nasledie-kak-drayver-razvitiya-malogo-istoricheskogo-goroda-na-primere-sarla-la-kaneda-yugo-zapadnaya-frantsiya/vie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2024-02-13T18:42:00Z</dcterms:created>
  <dcterms:modified xsi:type="dcterms:W3CDTF">2024-02-15T14:35:00Z</dcterms:modified>
</cp:coreProperties>
</file>