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DE018" w14:textId="045D5D96" w:rsidR="00BD40E2" w:rsidRDefault="00C06957" w:rsidP="00C069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0F0">
        <w:rPr>
          <w:rFonts w:ascii="Times New Roman" w:hAnsi="Times New Roman" w:cs="Times New Roman"/>
          <w:b/>
          <w:sz w:val="24"/>
          <w:szCs w:val="24"/>
        </w:rPr>
        <w:t xml:space="preserve">Отражение обыденных и научных знаний в архитектурно-строительных терминах в тексте книги К. </w:t>
      </w:r>
      <w:proofErr w:type="spellStart"/>
      <w:r w:rsidRPr="00B470F0">
        <w:rPr>
          <w:rFonts w:ascii="Times New Roman" w:hAnsi="Times New Roman" w:cs="Times New Roman"/>
          <w:b/>
          <w:sz w:val="24"/>
          <w:szCs w:val="24"/>
        </w:rPr>
        <w:t>Рена</w:t>
      </w:r>
      <w:proofErr w:type="spellEnd"/>
      <w:r w:rsidRPr="00B47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D48" w:rsidRPr="009B77D3">
        <w:rPr>
          <w:rFonts w:ascii="Times New Roman" w:hAnsi="Times New Roman" w:cs="Times New Roman"/>
          <w:b/>
          <w:sz w:val="24"/>
          <w:szCs w:val="24"/>
        </w:rPr>
        <w:t>“</w:t>
      </w:r>
      <w:r w:rsidR="00A52D48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proofErr w:type="spellStart"/>
      <w:r w:rsidRPr="00B470F0">
        <w:rPr>
          <w:rFonts w:ascii="Times New Roman" w:hAnsi="Times New Roman" w:cs="Times New Roman"/>
          <w:b/>
          <w:sz w:val="24"/>
          <w:szCs w:val="24"/>
        </w:rPr>
        <w:t>arentalia</w:t>
      </w:r>
      <w:proofErr w:type="spellEnd"/>
      <w:r w:rsidRPr="00B470F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470F0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B470F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470F0">
        <w:rPr>
          <w:rFonts w:ascii="Times New Roman" w:hAnsi="Times New Roman" w:cs="Times New Roman"/>
          <w:b/>
          <w:sz w:val="24"/>
          <w:szCs w:val="24"/>
        </w:rPr>
        <w:t>Memoirs</w:t>
      </w:r>
      <w:proofErr w:type="spellEnd"/>
      <w:r w:rsidRPr="00B470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70F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470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70F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470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70F0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Pr="00B470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70F0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470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70F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470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70F0">
        <w:rPr>
          <w:rFonts w:ascii="Times New Roman" w:hAnsi="Times New Roman" w:cs="Times New Roman"/>
          <w:b/>
          <w:sz w:val="24"/>
          <w:szCs w:val="24"/>
        </w:rPr>
        <w:t>Wrens</w:t>
      </w:r>
      <w:proofErr w:type="spellEnd"/>
      <w:r w:rsidR="00A52D48" w:rsidRPr="009B77D3">
        <w:rPr>
          <w:rFonts w:ascii="Times New Roman" w:hAnsi="Times New Roman" w:cs="Times New Roman"/>
          <w:b/>
          <w:sz w:val="24"/>
          <w:szCs w:val="24"/>
        </w:rPr>
        <w:t>”</w:t>
      </w:r>
    </w:p>
    <w:p w14:paraId="300AC645" w14:textId="77777777" w:rsidR="00B470F0" w:rsidRDefault="00037271" w:rsidP="00C069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Писко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Ксения Игоревна</w:t>
      </w:r>
    </w:p>
    <w:p w14:paraId="28651ED5" w14:textId="77777777" w:rsidR="00037271" w:rsidRPr="00037271" w:rsidRDefault="00037271" w:rsidP="0003727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271">
        <w:rPr>
          <w:rFonts w:ascii="Times New Roman" w:hAnsi="Times New Roman" w:cs="Times New Roman"/>
          <w:i/>
          <w:sz w:val="24"/>
          <w:szCs w:val="24"/>
        </w:rPr>
        <w:t xml:space="preserve">Лицо, прикрепленное для подготовки диссертации на соискание ученой степени кандидата наук </w:t>
      </w:r>
    </w:p>
    <w:p w14:paraId="4A5C9C15" w14:textId="77777777" w:rsidR="00037271" w:rsidRDefault="00B470F0" w:rsidP="00C0695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271">
        <w:rPr>
          <w:rFonts w:ascii="Times New Roman" w:hAnsi="Times New Roman" w:cs="Times New Roman"/>
          <w:i/>
          <w:sz w:val="24"/>
          <w:szCs w:val="24"/>
        </w:rPr>
        <w:t>Московский педагогический государственный университет</w:t>
      </w:r>
    </w:p>
    <w:p w14:paraId="5DDCAF23" w14:textId="77777777" w:rsidR="00B470F0" w:rsidRPr="00037271" w:rsidRDefault="00037271" w:rsidP="00C0695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институт иностранных языков</w:t>
      </w:r>
      <w:r w:rsidR="00512E41" w:rsidRPr="00037271">
        <w:rPr>
          <w:rFonts w:ascii="Times New Roman" w:hAnsi="Times New Roman" w:cs="Times New Roman"/>
          <w:i/>
          <w:sz w:val="24"/>
          <w:szCs w:val="24"/>
        </w:rPr>
        <w:t>, Москва, Россия</w:t>
      </w:r>
    </w:p>
    <w:p w14:paraId="7637C5ED" w14:textId="09DE8D31" w:rsidR="00B470F0" w:rsidRDefault="00512E41" w:rsidP="003E7B16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037271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037271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6" w:history="1">
        <w:r w:rsidR="00634A3D" w:rsidRPr="007B4EF7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pksenia2024@list.ru</w:t>
        </w:r>
      </w:hyperlink>
    </w:p>
    <w:p w14:paraId="54B10ABC" w14:textId="39DB403B" w:rsidR="003E7B16" w:rsidRPr="00037271" w:rsidRDefault="003E7B16" w:rsidP="003E7B1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26F5AF08" w14:textId="77777777" w:rsidR="00C06957" w:rsidRPr="00C06957" w:rsidRDefault="00C06957" w:rsidP="009B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957">
        <w:rPr>
          <w:rFonts w:ascii="Times New Roman" w:hAnsi="Times New Roman" w:cs="Times New Roman"/>
          <w:sz w:val="24"/>
          <w:szCs w:val="24"/>
        </w:rPr>
        <w:t>Обыденное знание представляет собой совокупность представлений, установок и стереотипов, основывающихся на непосредственном повседневном опыте людей и доминирующих в социальной общн</w:t>
      </w:r>
      <w:r w:rsidR="00512E41">
        <w:rPr>
          <w:rFonts w:ascii="Times New Roman" w:hAnsi="Times New Roman" w:cs="Times New Roman"/>
          <w:sz w:val="24"/>
          <w:szCs w:val="24"/>
        </w:rPr>
        <w:t xml:space="preserve">ости, которой они принадлежат. </w:t>
      </w:r>
      <w:r w:rsidRPr="00C06957">
        <w:rPr>
          <w:rFonts w:ascii="Times New Roman" w:hAnsi="Times New Roman" w:cs="Times New Roman"/>
          <w:sz w:val="24"/>
          <w:szCs w:val="24"/>
        </w:rPr>
        <w:t>Научное знание – это «осмысленное», «осознанное», систематизированное знание.</w:t>
      </w:r>
    </w:p>
    <w:p w14:paraId="5AB5B24F" w14:textId="0CDBF1E0" w:rsidR="007E5106" w:rsidRDefault="00C06957" w:rsidP="009B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957">
        <w:rPr>
          <w:rFonts w:ascii="Times New Roman" w:hAnsi="Times New Roman" w:cs="Times New Roman"/>
          <w:sz w:val="24"/>
          <w:szCs w:val="24"/>
        </w:rPr>
        <w:t>Оба вида познания – обыденное и специальное – сосуществуют в мозгу человека. При этом научное, теоретическое познание опирается на результаты обыденного познания</w:t>
      </w:r>
      <w:r w:rsidR="00A52D48" w:rsidRPr="009B77D3">
        <w:rPr>
          <w:rFonts w:ascii="Times New Roman" w:hAnsi="Times New Roman" w:cs="Times New Roman"/>
          <w:sz w:val="24"/>
          <w:szCs w:val="24"/>
        </w:rPr>
        <w:t xml:space="preserve"> </w:t>
      </w:r>
      <w:r w:rsidR="00A52D48">
        <w:rPr>
          <w:rFonts w:ascii="Times New Roman" w:hAnsi="Times New Roman" w:cs="Times New Roman"/>
          <w:sz w:val="24"/>
          <w:szCs w:val="24"/>
        </w:rPr>
        <w:t>[</w:t>
      </w:r>
      <w:r w:rsidR="00F67C3B">
        <w:rPr>
          <w:rFonts w:ascii="Times New Roman" w:hAnsi="Times New Roman" w:cs="Times New Roman"/>
          <w:sz w:val="24"/>
          <w:szCs w:val="24"/>
        </w:rPr>
        <w:t>7</w:t>
      </w:r>
      <w:r w:rsidR="00A52D48">
        <w:rPr>
          <w:rFonts w:ascii="Times New Roman" w:hAnsi="Times New Roman" w:cs="Times New Roman"/>
          <w:sz w:val="24"/>
          <w:szCs w:val="24"/>
        </w:rPr>
        <w:t>]</w:t>
      </w:r>
      <w:r w:rsidR="00A52D48" w:rsidRPr="009B77D3">
        <w:rPr>
          <w:rStyle w:val="a5"/>
        </w:rPr>
        <w:t>.</w:t>
      </w:r>
      <w:r w:rsidR="00512E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59EAA" w14:textId="5E3CCFD3" w:rsidR="007E5106" w:rsidRPr="007E5106" w:rsidRDefault="007E5106" w:rsidP="009B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E5106">
        <w:rPr>
          <w:rFonts w:ascii="Times New Roman" w:hAnsi="Times New Roman" w:cs="Times New Roman"/>
          <w:sz w:val="24"/>
          <w:szCs w:val="24"/>
        </w:rPr>
        <w:t>нания человека могут быть связаны со знаниями о мире, о язык</w:t>
      </w:r>
      <w:r>
        <w:rPr>
          <w:rFonts w:ascii="Times New Roman" w:hAnsi="Times New Roman" w:cs="Times New Roman"/>
          <w:sz w:val="24"/>
          <w:szCs w:val="24"/>
        </w:rPr>
        <w:t>е и о конкретной коммуникации</w:t>
      </w:r>
      <w:r w:rsidRPr="007E5106">
        <w:rPr>
          <w:rFonts w:ascii="Times New Roman" w:hAnsi="Times New Roman" w:cs="Times New Roman"/>
          <w:sz w:val="24"/>
          <w:szCs w:val="24"/>
        </w:rPr>
        <w:t>. Они опи</w:t>
      </w:r>
      <w:r>
        <w:rPr>
          <w:rFonts w:ascii="Times New Roman" w:hAnsi="Times New Roman" w:cs="Times New Roman"/>
          <w:sz w:val="24"/>
          <w:szCs w:val="24"/>
        </w:rPr>
        <w:t xml:space="preserve">раются на фоновые знания людей, </w:t>
      </w:r>
      <w:r w:rsidRPr="007E5106">
        <w:rPr>
          <w:rFonts w:ascii="Times New Roman" w:hAnsi="Times New Roman" w:cs="Times New Roman"/>
          <w:sz w:val="24"/>
          <w:szCs w:val="24"/>
        </w:rPr>
        <w:t>социокультурный и индивидуальный опыт человека. Кроме того, среди всех других видов опыта особенно выделяется профессиональный опыт человека, его умения и навыки</w:t>
      </w:r>
      <w:r w:rsidR="00B60487">
        <w:rPr>
          <w:rFonts w:ascii="Times New Roman" w:hAnsi="Times New Roman" w:cs="Times New Roman"/>
          <w:sz w:val="24"/>
          <w:szCs w:val="24"/>
        </w:rPr>
        <w:t xml:space="preserve"> [</w:t>
      </w:r>
      <w:r w:rsidR="00F67C3B">
        <w:rPr>
          <w:rFonts w:ascii="Times New Roman" w:hAnsi="Times New Roman" w:cs="Times New Roman"/>
          <w:sz w:val="24"/>
          <w:szCs w:val="24"/>
        </w:rPr>
        <w:t>4</w:t>
      </w:r>
      <w:r w:rsidR="00B60487">
        <w:rPr>
          <w:rFonts w:ascii="Times New Roman" w:hAnsi="Times New Roman" w:cs="Times New Roman"/>
          <w:sz w:val="24"/>
          <w:szCs w:val="24"/>
        </w:rPr>
        <w:t>]</w:t>
      </w:r>
      <w:r w:rsidRPr="007E5106">
        <w:rPr>
          <w:rFonts w:ascii="Times New Roman" w:hAnsi="Times New Roman" w:cs="Times New Roman"/>
          <w:sz w:val="24"/>
          <w:szCs w:val="24"/>
        </w:rPr>
        <w:t>.</w:t>
      </w:r>
    </w:p>
    <w:p w14:paraId="3A488C7D" w14:textId="13ABC039" w:rsidR="00C06957" w:rsidRPr="00C06957" w:rsidRDefault="004527C6" w:rsidP="009B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отмечает Т.В. Рожкова, я</w:t>
      </w:r>
      <w:r w:rsidR="00C06957" w:rsidRPr="00C06957">
        <w:rPr>
          <w:rFonts w:ascii="Times New Roman" w:hAnsi="Times New Roman" w:cs="Times New Roman"/>
          <w:sz w:val="24"/>
          <w:szCs w:val="24"/>
        </w:rPr>
        <w:t>зык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957" w:rsidRPr="00C06957">
        <w:rPr>
          <w:rFonts w:ascii="Times New Roman" w:hAnsi="Times New Roman" w:cs="Times New Roman"/>
          <w:sz w:val="24"/>
          <w:szCs w:val="24"/>
        </w:rPr>
        <w:t xml:space="preserve">выступает средством фиксации, трансляции и отражения динамики человеческого познания, </w:t>
      </w:r>
      <w:proofErr w:type="spellStart"/>
      <w:r w:rsidR="00C06957" w:rsidRPr="00C06957">
        <w:rPr>
          <w:rFonts w:ascii="Times New Roman" w:hAnsi="Times New Roman" w:cs="Times New Roman"/>
          <w:sz w:val="24"/>
          <w:szCs w:val="24"/>
        </w:rPr>
        <w:t>вербализуя</w:t>
      </w:r>
      <w:proofErr w:type="spellEnd"/>
      <w:r w:rsidR="00C06957" w:rsidRPr="00C06957">
        <w:rPr>
          <w:rFonts w:ascii="Times New Roman" w:hAnsi="Times New Roman" w:cs="Times New Roman"/>
          <w:sz w:val="24"/>
          <w:szCs w:val="24"/>
        </w:rPr>
        <w:t xml:space="preserve"> знания об объектах и явлениях окружающего мира и отражая их в лексической семантике </w:t>
      </w:r>
      <w:r>
        <w:rPr>
          <w:rFonts w:ascii="Times New Roman" w:hAnsi="Times New Roman" w:cs="Times New Roman"/>
          <w:sz w:val="24"/>
          <w:szCs w:val="24"/>
        </w:rPr>
        <w:t>[</w:t>
      </w:r>
      <w:r w:rsidR="00B6048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]</w:t>
      </w:r>
      <w:r w:rsidR="004D635C" w:rsidRPr="00C06957">
        <w:rPr>
          <w:rFonts w:ascii="Times New Roman" w:hAnsi="Times New Roman" w:cs="Times New Roman"/>
          <w:sz w:val="24"/>
          <w:szCs w:val="24"/>
        </w:rPr>
        <w:t>.</w:t>
      </w:r>
    </w:p>
    <w:p w14:paraId="0C42754C" w14:textId="3EF9F8F0" w:rsidR="009F0B27" w:rsidRPr="009F0B27" w:rsidRDefault="00C06957" w:rsidP="009B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957">
        <w:rPr>
          <w:rFonts w:ascii="Times New Roman" w:hAnsi="Times New Roman" w:cs="Times New Roman"/>
          <w:sz w:val="24"/>
          <w:szCs w:val="24"/>
        </w:rPr>
        <w:t xml:space="preserve">Основной функцией языкового знака, определяемого как термин, является вербализация и репрезентация экспертного знания </w:t>
      </w:r>
      <w:r w:rsidR="005505F4">
        <w:rPr>
          <w:rFonts w:ascii="Times New Roman" w:hAnsi="Times New Roman" w:cs="Times New Roman"/>
          <w:sz w:val="24"/>
          <w:szCs w:val="24"/>
        </w:rPr>
        <w:t>[</w:t>
      </w:r>
      <w:r w:rsidR="006A034E">
        <w:rPr>
          <w:rFonts w:ascii="Times New Roman" w:hAnsi="Times New Roman" w:cs="Times New Roman"/>
          <w:sz w:val="24"/>
          <w:szCs w:val="24"/>
        </w:rPr>
        <w:t>2</w:t>
      </w:r>
      <w:r w:rsidR="005505F4">
        <w:rPr>
          <w:rFonts w:ascii="Times New Roman" w:hAnsi="Times New Roman" w:cs="Times New Roman"/>
          <w:sz w:val="24"/>
          <w:szCs w:val="24"/>
        </w:rPr>
        <w:t>]</w:t>
      </w:r>
      <w:r w:rsidR="00A52D48" w:rsidRPr="009B77D3">
        <w:rPr>
          <w:rFonts w:ascii="Times New Roman" w:hAnsi="Times New Roman" w:cs="Times New Roman"/>
          <w:sz w:val="24"/>
          <w:szCs w:val="24"/>
        </w:rPr>
        <w:t>.</w:t>
      </w:r>
      <w:r w:rsidR="005505F4">
        <w:rPr>
          <w:rFonts w:ascii="Times New Roman" w:hAnsi="Times New Roman" w:cs="Times New Roman"/>
          <w:sz w:val="24"/>
          <w:szCs w:val="24"/>
        </w:rPr>
        <w:t xml:space="preserve"> </w:t>
      </w:r>
      <w:r w:rsidRPr="00C06957">
        <w:rPr>
          <w:rFonts w:ascii="Times New Roman" w:hAnsi="Times New Roman" w:cs="Times New Roman"/>
          <w:sz w:val="24"/>
          <w:szCs w:val="24"/>
        </w:rPr>
        <w:t>Терминологическая информация создается на основе знаний об объектах, которые кодируются в конвенциональных лексических значениях общеупотребительных слов.</w:t>
      </w:r>
      <w:r w:rsidR="00512E41">
        <w:rPr>
          <w:rFonts w:ascii="Times New Roman" w:hAnsi="Times New Roman" w:cs="Times New Roman"/>
          <w:sz w:val="24"/>
          <w:szCs w:val="24"/>
        </w:rPr>
        <w:t xml:space="preserve"> </w:t>
      </w:r>
      <w:r w:rsidR="009F0B27" w:rsidRPr="009F0B27">
        <w:rPr>
          <w:rFonts w:ascii="Times New Roman" w:hAnsi="Times New Roman" w:cs="Times New Roman"/>
          <w:sz w:val="24"/>
          <w:szCs w:val="24"/>
        </w:rPr>
        <w:t xml:space="preserve">Термин возникает как результат взаимодействия </w:t>
      </w:r>
      <w:proofErr w:type="spellStart"/>
      <w:r w:rsidR="009F0B27" w:rsidRPr="009F0B27">
        <w:rPr>
          <w:rFonts w:ascii="Times New Roman" w:hAnsi="Times New Roman" w:cs="Times New Roman"/>
          <w:sz w:val="24"/>
          <w:szCs w:val="24"/>
        </w:rPr>
        <w:t>когниции</w:t>
      </w:r>
      <w:proofErr w:type="spellEnd"/>
      <w:r w:rsidR="009F0B27" w:rsidRPr="009F0B27">
        <w:rPr>
          <w:rFonts w:ascii="Times New Roman" w:hAnsi="Times New Roman" w:cs="Times New Roman"/>
          <w:sz w:val="24"/>
          <w:szCs w:val="24"/>
        </w:rPr>
        <w:t xml:space="preserve"> и коммуникации в профессиональной деятельности. </w:t>
      </w:r>
    </w:p>
    <w:p w14:paraId="6C9AAEF0" w14:textId="4195DE6E" w:rsidR="00C06957" w:rsidRPr="009B77D3" w:rsidRDefault="009F0B27" w:rsidP="009B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27">
        <w:rPr>
          <w:rFonts w:ascii="Times New Roman" w:hAnsi="Times New Roman" w:cs="Times New Roman"/>
          <w:sz w:val="24"/>
          <w:szCs w:val="24"/>
        </w:rPr>
        <w:t>Источником формирования терминологической информации является практическая преобразующая деятельность людей, накопленный ими общественно-полезный опыт</w:t>
      </w:r>
      <w:r w:rsidR="00A52D48" w:rsidRPr="009B77D3">
        <w:rPr>
          <w:rFonts w:ascii="Times New Roman" w:hAnsi="Times New Roman" w:cs="Times New Roman"/>
          <w:sz w:val="24"/>
          <w:szCs w:val="24"/>
        </w:rPr>
        <w:t xml:space="preserve"> </w:t>
      </w:r>
      <w:r w:rsidR="00AD62D2">
        <w:rPr>
          <w:rFonts w:ascii="Times New Roman" w:hAnsi="Times New Roman" w:cs="Times New Roman"/>
          <w:sz w:val="24"/>
          <w:szCs w:val="24"/>
        </w:rPr>
        <w:t>[</w:t>
      </w:r>
      <w:r w:rsidR="006A034E">
        <w:rPr>
          <w:rFonts w:ascii="Times New Roman" w:hAnsi="Times New Roman" w:cs="Times New Roman"/>
          <w:sz w:val="24"/>
          <w:szCs w:val="24"/>
        </w:rPr>
        <w:t>1</w:t>
      </w:r>
      <w:r w:rsidR="00AD62D2">
        <w:rPr>
          <w:rFonts w:ascii="Times New Roman" w:hAnsi="Times New Roman" w:cs="Times New Roman"/>
          <w:sz w:val="24"/>
          <w:szCs w:val="24"/>
        </w:rPr>
        <w:t>]</w:t>
      </w:r>
      <w:r w:rsidR="00A52D48" w:rsidRPr="009B77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360E39" w14:textId="2D82FC53" w:rsidR="009F0B27" w:rsidRPr="009F0B27" w:rsidRDefault="009F0B27" w:rsidP="009B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27">
        <w:rPr>
          <w:rFonts w:ascii="Times New Roman" w:hAnsi="Times New Roman" w:cs="Times New Roman"/>
          <w:sz w:val="24"/>
          <w:szCs w:val="24"/>
        </w:rPr>
        <w:t xml:space="preserve">К большинству номинативных знаков, употребляемых в функции терминов, применимо выдвинутое А.А. </w:t>
      </w:r>
      <w:proofErr w:type="spellStart"/>
      <w:r w:rsidRPr="009F0B27">
        <w:rPr>
          <w:rFonts w:ascii="Times New Roman" w:hAnsi="Times New Roman" w:cs="Times New Roman"/>
          <w:sz w:val="24"/>
          <w:szCs w:val="24"/>
        </w:rPr>
        <w:t>Потебней</w:t>
      </w:r>
      <w:proofErr w:type="spellEnd"/>
      <w:r w:rsidRPr="009F0B27">
        <w:rPr>
          <w:rFonts w:ascii="Times New Roman" w:hAnsi="Times New Roman" w:cs="Times New Roman"/>
          <w:sz w:val="24"/>
          <w:szCs w:val="24"/>
        </w:rPr>
        <w:t xml:space="preserve"> положение о двух типах значения: «ближайшем», связанным с повседневным знание</w:t>
      </w:r>
      <w:r w:rsidR="00FF107A">
        <w:rPr>
          <w:rFonts w:ascii="Times New Roman" w:hAnsi="Times New Roman" w:cs="Times New Roman"/>
          <w:sz w:val="24"/>
          <w:szCs w:val="24"/>
        </w:rPr>
        <w:t>м, и «дальнейшем», представляющи</w:t>
      </w:r>
      <w:r w:rsidRPr="009F0B27">
        <w:rPr>
          <w:rFonts w:ascii="Times New Roman" w:hAnsi="Times New Roman" w:cs="Times New Roman"/>
          <w:sz w:val="24"/>
          <w:szCs w:val="24"/>
        </w:rPr>
        <w:t>м результат научного познания</w:t>
      </w:r>
      <w:r w:rsidR="00A52D48" w:rsidRPr="009B77D3">
        <w:rPr>
          <w:rFonts w:ascii="Times New Roman" w:hAnsi="Times New Roman" w:cs="Times New Roman"/>
          <w:sz w:val="24"/>
          <w:szCs w:val="24"/>
        </w:rPr>
        <w:t xml:space="preserve"> </w:t>
      </w:r>
      <w:r w:rsidR="00A52D48">
        <w:rPr>
          <w:rFonts w:ascii="Times New Roman" w:hAnsi="Times New Roman" w:cs="Times New Roman"/>
          <w:sz w:val="24"/>
          <w:szCs w:val="24"/>
        </w:rPr>
        <w:t>[3]</w:t>
      </w:r>
      <w:r w:rsidRPr="009F0B27">
        <w:rPr>
          <w:rFonts w:ascii="Times New Roman" w:hAnsi="Times New Roman" w:cs="Times New Roman"/>
          <w:sz w:val="24"/>
          <w:szCs w:val="24"/>
        </w:rPr>
        <w:t>.</w:t>
      </w:r>
      <w:r w:rsidR="001B4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C5CE1" w14:textId="1516D83E" w:rsidR="00C06957" w:rsidRDefault="00C06957" w:rsidP="009B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6957">
        <w:rPr>
          <w:rFonts w:ascii="Times New Roman" w:hAnsi="Times New Roman" w:cs="Times New Roman"/>
          <w:sz w:val="24"/>
          <w:szCs w:val="24"/>
        </w:rPr>
        <w:t xml:space="preserve">В качестве терминов нередко функционируют общеупотребительные единицы национальных языков, реализующие в профессиональных сферах свое «дальнейшее» значение (в понимании А.А. </w:t>
      </w:r>
      <w:proofErr w:type="spellStart"/>
      <w:r w:rsidRPr="00C06957">
        <w:rPr>
          <w:rFonts w:ascii="Times New Roman" w:hAnsi="Times New Roman" w:cs="Times New Roman"/>
          <w:sz w:val="24"/>
          <w:szCs w:val="24"/>
        </w:rPr>
        <w:t>Потебни</w:t>
      </w:r>
      <w:proofErr w:type="spellEnd"/>
      <w:r w:rsidRPr="00C06957">
        <w:rPr>
          <w:rFonts w:ascii="Times New Roman" w:hAnsi="Times New Roman" w:cs="Times New Roman"/>
          <w:sz w:val="24"/>
          <w:szCs w:val="24"/>
        </w:rPr>
        <w:t xml:space="preserve">), раскрывающее понимание специального понятия, что подтверждается лексикографическими источниками, фиксирующими не только конвенциональные смыслы, связываемые в обыденном дискурсе с соответствующим языковым знаком, </w:t>
      </w:r>
      <w:r w:rsidR="005505F4">
        <w:rPr>
          <w:rFonts w:ascii="Times New Roman" w:hAnsi="Times New Roman" w:cs="Times New Roman"/>
          <w:sz w:val="24"/>
          <w:szCs w:val="24"/>
        </w:rPr>
        <w:t>но и элементы нау</w:t>
      </w:r>
      <w:r w:rsidR="006A034E">
        <w:rPr>
          <w:rFonts w:ascii="Times New Roman" w:hAnsi="Times New Roman" w:cs="Times New Roman"/>
          <w:sz w:val="24"/>
          <w:szCs w:val="24"/>
        </w:rPr>
        <w:t>чного знания</w:t>
      </w:r>
      <w:r w:rsidR="00A52D48" w:rsidRPr="009B77D3">
        <w:rPr>
          <w:rFonts w:ascii="Times New Roman" w:hAnsi="Times New Roman" w:cs="Times New Roman"/>
          <w:sz w:val="24"/>
          <w:szCs w:val="24"/>
        </w:rPr>
        <w:t xml:space="preserve"> </w:t>
      </w:r>
      <w:r w:rsidR="00A52D48">
        <w:rPr>
          <w:rFonts w:ascii="Times New Roman" w:hAnsi="Times New Roman" w:cs="Times New Roman"/>
          <w:sz w:val="24"/>
          <w:szCs w:val="24"/>
        </w:rPr>
        <w:t>[2]</w:t>
      </w:r>
      <w:r w:rsidR="006A03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13D1BF" w14:textId="4A50D2AF" w:rsidR="009F0B27" w:rsidRDefault="00B44E2B" w:rsidP="009B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отметить, что м</w:t>
      </w:r>
      <w:r w:rsidR="009F0B27" w:rsidRPr="009F0B27">
        <w:rPr>
          <w:rFonts w:ascii="Times New Roman" w:hAnsi="Times New Roman" w:cs="Times New Roman"/>
          <w:sz w:val="24"/>
          <w:szCs w:val="24"/>
        </w:rPr>
        <w:t xml:space="preserve">аксимально частотны </w:t>
      </w:r>
      <w:r w:rsidR="009F0B27">
        <w:rPr>
          <w:rFonts w:ascii="Times New Roman" w:hAnsi="Times New Roman" w:cs="Times New Roman"/>
          <w:sz w:val="24"/>
          <w:szCs w:val="24"/>
        </w:rPr>
        <w:t xml:space="preserve">в </w:t>
      </w:r>
      <w:r w:rsidR="009F0B27" w:rsidRPr="009F0B27">
        <w:rPr>
          <w:rFonts w:ascii="Times New Roman" w:hAnsi="Times New Roman" w:cs="Times New Roman"/>
          <w:sz w:val="24"/>
          <w:szCs w:val="24"/>
        </w:rPr>
        <w:t xml:space="preserve">тексте книги К. </w:t>
      </w:r>
      <w:proofErr w:type="spellStart"/>
      <w:r w:rsidR="009F0B27" w:rsidRPr="009F0B27">
        <w:rPr>
          <w:rFonts w:ascii="Times New Roman" w:hAnsi="Times New Roman" w:cs="Times New Roman"/>
          <w:sz w:val="24"/>
          <w:szCs w:val="24"/>
        </w:rPr>
        <w:t>Рена</w:t>
      </w:r>
      <w:proofErr w:type="spellEnd"/>
      <w:r w:rsidR="009F0B27" w:rsidRPr="009F0B27">
        <w:rPr>
          <w:rFonts w:ascii="Times New Roman" w:hAnsi="Times New Roman" w:cs="Times New Roman"/>
          <w:sz w:val="24"/>
          <w:szCs w:val="24"/>
        </w:rPr>
        <w:t xml:space="preserve"> </w:t>
      </w:r>
      <w:r w:rsidR="00A52D48" w:rsidRPr="009B77D3">
        <w:rPr>
          <w:rFonts w:ascii="Times New Roman" w:hAnsi="Times New Roman" w:cs="Times New Roman"/>
          <w:sz w:val="24"/>
          <w:szCs w:val="24"/>
        </w:rPr>
        <w:t>“</w:t>
      </w:r>
      <w:r w:rsidR="00A52D48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9F0B27" w:rsidRPr="009F0B27">
        <w:rPr>
          <w:rFonts w:ascii="Times New Roman" w:hAnsi="Times New Roman" w:cs="Times New Roman"/>
          <w:sz w:val="24"/>
          <w:szCs w:val="24"/>
        </w:rPr>
        <w:t>arentalia</w:t>
      </w:r>
      <w:proofErr w:type="spellEnd"/>
      <w:r w:rsidR="009F0B27" w:rsidRPr="009F0B2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F0B27" w:rsidRPr="009F0B27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9F0B27" w:rsidRPr="009F0B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0B27" w:rsidRPr="009F0B27">
        <w:rPr>
          <w:rFonts w:ascii="Times New Roman" w:hAnsi="Times New Roman" w:cs="Times New Roman"/>
          <w:sz w:val="24"/>
          <w:szCs w:val="24"/>
        </w:rPr>
        <w:t>Memoirs</w:t>
      </w:r>
      <w:proofErr w:type="spellEnd"/>
      <w:r w:rsidR="009F0B27" w:rsidRPr="009F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B27" w:rsidRPr="009F0B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F0B27" w:rsidRPr="009F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B27" w:rsidRPr="009F0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F0B27" w:rsidRPr="009F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B27" w:rsidRPr="009F0B2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9F0B27" w:rsidRPr="009F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B27" w:rsidRPr="009F0B2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F0B27" w:rsidRPr="009F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B27" w:rsidRPr="009F0B2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F0B27" w:rsidRPr="009F0B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B27" w:rsidRPr="009F0B27">
        <w:rPr>
          <w:rFonts w:ascii="Times New Roman" w:hAnsi="Times New Roman" w:cs="Times New Roman"/>
          <w:sz w:val="24"/>
          <w:szCs w:val="24"/>
        </w:rPr>
        <w:t>Wrens</w:t>
      </w:r>
      <w:proofErr w:type="spellEnd"/>
      <w:r w:rsidR="00A52D48" w:rsidRPr="009B77D3">
        <w:rPr>
          <w:rFonts w:ascii="Times New Roman" w:hAnsi="Times New Roman" w:cs="Times New Roman"/>
          <w:sz w:val="24"/>
          <w:szCs w:val="24"/>
        </w:rPr>
        <w:t xml:space="preserve">” </w:t>
      </w:r>
      <w:r w:rsidR="009F0B27" w:rsidRPr="009F0B27">
        <w:rPr>
          <w:rFonts w:ascii="Times New Roman" w:hAnsi="Times New Roman" w:cs="Times New Roman"/>
          <w:sz w:val="24"/>
          <w:szCs w:val="24"/>
        </w:rPr>
        <w:t xml:space="preserve">термины-имена существительные, которые как когнитивные единицы актуализируют категорию предметности, которая в архитектурно-строительной </w:t>
      </w:r>
      <w:proofErr w:type="spellStart"/>
      <w:r w:rsidR="009F0B27" w:rsidRPr="009F0B27">
        <w:rPr>
          <w:rFonts w:ascii="Times New Roman" w:hAnsi="Times New Roman" w:cs="Times New Roman"/>
          <w:sz w:val="24"/>
          <w:szCs w:val="24"/>
        </w:rPr>
        <w:t>терминосфере</w:t>
      </w:r>
      <w:proofErr w:type="spellEnd"/>
      <w:r w:rsidR="009F0B27" w:rsidRPr="009F0B27">
        <w:rPr>
          <w:rFonts w:ascii="Times New Roman" w:hAnsi="Times New Roman" w:cs="Times New Roman"/>
          <w:sz w:val="24"/>
          <w:szCs w:val="24"/>
        </w:rPr>
        <w:t xml:space="preserve"> является доминантной.</w:t>
      </w:r>
    </w:p>
    <w:p w14:paraId="6F625417" w14:textId="68F59833" w:rsidR="009F0B27" w:rsidRDefault="009F0B27" w:rsidP="009B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B27">
        <w:rPr>
          <w:rFonts w:ascii="Times New Roman" w:hAnsi="Times New Roman" w:cs="Times New Roman"/>
          <w:sz w:val="24"/>
          <w:szCs w:val="24"/>
        </w:rPr>
        <w:t xml:space="preserve">Становление какой-либо новой отрасли науки и техники влечет за собой расширение информационной </w:t>
      </w:r>
      <w:r>
        <w:rPr>
          <w:rFonts w:ascii="Times New Roman" w:hAnsi="Times New Roman" w:cs="Times New Roman"/>
          <w:sz w:val="24"/>
          <w:szCs w:val="24"/>
        </w:rPr>
        <w:t xml:space="preserve">емкости терминов этой области. </w:t>
      </w:r>
      <w:r w:rsidRPr="009F0B27">
        <w:rPr>
          <w:rFonts w:ascii="Times New Roman" w:hAnsi="Times New Roman" w:cs="Times New Roman"/>
          <w:sz w:val="24"/>
          <w:szCs w:val="24"/>
        </w:rPr>
        <w:t>Всякое изменение, связанное с политическим, экономическим, социальным устройством, обусловливает изменение информационной емкости терминов.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0F0">
        <w:rPr>
          <w:rFonts w:ascii="Times New Roman" w:hAnsi="Times New Roman" w:cs="Times New Roman"/>
          <w:sz w:val="24"/>
          <w:szCs w:val="24"/>
        </w:rPr>
        <w:t>Английский язык является</w:t>
      </w:r>
      <w:r w:rsidR="00603103" w:rsidRPr="00603103">
        <w:rPr>
          <w:rFonts w:ascii="Times New Roman" w:hAnsi="Times New Roman" w:cs="Times New Roman"/>
          <w:sz w:val="24"/>
          <w:szCs w:val="24"/>
        </w:rPr>
        <w:t xml:space="preserve"> реципиент</w:t>
      </w:r>
      <w:r w:rsidR="00B470F0">
        <w:rPr>
          <w:rFonts w:ascii="Times New Roman" w:hAnsi="Times New Roman" w:cs="Times New Roman"/>
          <w:sz w:val="24"/>
          <w:szCs w:val="24"/>
        </w:rPr>
        <w:t>ом</w:t>
      </w:r>
      <w:r w:rsidR="00603103">
        <w:rPr>
          <w:rFonts w:ascii="Times New Roman" w:hAnsi="Times New Roman" w:cs="Times New Roman"/>
          <w:sz w:val="24"/>
          <w:szCs w:val="24"/>
        </w:rPr>
        <w:t xml:space="preserve"> греко-</w:t>
      </w:r>
      <w:r w:rsidR="00603103">
        <w:rPr>
          <w:rFonts w:ascii="Times New Roman" w:hAnsi="Times New Roman" w:cs="Times New Roman"/>
          <w:sz w:val="24"/>
          <w:szCs w:val="24"/>
        </w:rPr>
        <w:lastRenderedPageBreak/>
        <w:t>латинской строительно-архитектурной</w:t>
      </w:r>
      <w:r w:rsidR="00603103" w:rsidRPr="00603103">
        <w:rPr>
          <w:rFonts w:ascii="Times New Roman" w:hAnsi="Times New Roman" w:cs="Times New Roman"/>
          <w:sz w:val="24"/>
          <w:szCs w:val="24"/>
        </w:rPr>
        <w:t xml:space="preserve"> терминологии</w:t>
      </w:r>
      <w:r w:rsidR="00B470F0">
        <w:rPr>
          <w:rFonts w:ascii="Times New Roman" w:hAnsi="Times New Roman" w:cs="Times New Roman"/>
          <w:sz w:val="24"/>
          <w:szCs w:val="24"/>
        </w:rPr>
        <w:t>, что нашло свое непосредственное подтверждение в</w:t>
      </w:r>
      <w:r w:rsidR="00B470F0" w:rsidRPr="00B470F0">
        <w:rPr>
          <w:rFonts w:ascii="Times New Roman" w:hAnsi="Times New Roman" w:cs="Times New Roman"/>
          <w:sz w:val="24"/>
          <w:szCs w:val="24"/>
        </w:rPr>
        <w:t xml:space="preserve"> тексте книги К. </w:t>
      </w:r>
      <w:proofErr w:type="spellStart"/>
      <w:r w:rsidR="00B470F0" w:rsidRPr="00B470F0">
        <w:rPr>
          <w:rFonts w:ascii="Times New Roman" w:hAnsi="Times New Roman" w:cs="Times New Roman"/>
          <w:sz w:val="24"/>
          <w:szCs w:val="24"/>
        </w:rPr>
        <w:t>Рена</w:t>
      </w:r>
      <w:proofErr w:type="spellEnd"/>
      <w:r w:rsidR="00B470F0" w:rsidRPr="00B470F0">
        <w:rPr>
          <w:rFonts w:ascii="Times New Roman" w:hAnsi="Times New Roman" w:cs="Times New Roman"/>
          <w:sz w:val="24"/>
          <w:szCs w:val="24"/>
        </w:rPr>
        <w:t xml:space="preserve"> </w:t>
      </w:r>
      <w:r w:rsidR="00A52D48" w:rsidRPr="009B77D3">
        <w:rPr>
          <w:rFonts w:ascii="Times New Roman" w:hAnsi="Times New Roman" w:cs="Times New Roman"/>
          <w:sz w:val="24"/>
          <w:szCs w:val="24"/>
        </w:rPr>
        <w:t>“</w:t>
      </w:r>
      <w:r w:rsidR="00A52D48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="00B470F0" w:rsidRPr="00B470F0">
        <w:rPr>
          <w:rFonts w:ascii="Times New Roman" w:hAnsi="Times New Roman" w:cs="Times New Roman"/>
          <w:sz w:val="24"/>
          <w:szCs w:val="24"/>
        </w:rPr>
        <w:t>arentalia</w:t>
      </w:r>
      <w:proofErr w:type="spellEnd"/>
      <w:r w:rsidR="00B470F0" w:rsidRPr="00B470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470F0" w:rsidRPr="00B470F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B470F0" w:rsidRPr="00B470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70F0" w:rsidRPr="00B470F0">
        <w:rPr>
          <w:rFonts w:ascii="Times New Roman" w:hAnsi="Times New Roman" w:cs="Times New Roman"/>
          <w:sz w:val="24"/>
          <w:szCs w:val="24"/>
        </w:rPr>
        <w:t>Memoirs</w:t>
      </w:r>
      <w:proofErr w:type="spellEnd"/>
      <w:r w:rsidR="00B470F0" w:rsidRPr="00B4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F0" w:rsidRPr="00B470F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470F0" w:rsidRPr="00B4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F0" w:rsidRPr="00B470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470F0" w:rsidRPr="00B4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F0" w:rsidRPr="00B470F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B470F0" w:rsidRPr="00B4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F0" w:rsidRPr="00B470F0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470F0" w:rsidRPr="00B4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F0" w:rsidRPr="00B470F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470F0" w:rsidRPr="00B47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0F0" w:rsidRPr="00B470F0">
        <w:rPr>
          <w:rFonts w:ascii="Times New Roman" w:hAnsi="Times New Roman" w:cs="Times New Roman"/>
          <w:sz w:val="24"/>
          <w:szCs w:val="24"/>
        </w:rPr>
        <w:t>Wrens</w:t>
      </w:r>
      <w:proofErr w:type="spellEnd"/>
      <w:r w:rsidR="00A52D48" w:rsidRPr="009B77D3">
        <w:rPr>
          <w:rFonts w:ascii="Times New Roman" w:hAnsi="Times New Roman" w:cs="Times New Roman"/>
          <w:sz w:val="24"/>
          <w:szCs w:val="24"/>
        </w:rPr>
        <w:t>”</w:t>
      </w:r>
      <w:r w:rsidR="006031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40F00A" w14:textId="46DEC044" w:rsidR="00603103" w:rsidRDefault="00603103" w:rsidP="009B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3103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="00150C03">
        <w:rPr>
          <w:rFonts w:ascii="Times New Roman" w:hAnsi="Times New Roman" w:cs="Times New Roman"/>
          <w:sz w:val="24"/>
          <w:szCs w:val="24"/>
        </w:rPr>
        <w:t xml:space="preserve">использованных в тексте </w:t>
      </w:r>
      <w:r w:rsidRPr="00603103">
        <w:rPr>
          <w:rFonts w:ascii="Times New Roman" w:hAnsi="Times New Roman" w:cs="Times New Roman"/>
          <w:sz w:val="24"/>
          <w:szCs w:val="24"/>
        </w:rPr>
        <w:t xml:space="preserve">специальных терминов в лексико-тематические группы позволило определить те объективные связи, которые существуют согласно </w:t>
      </w:r>
      <w:proofErr w:type="spellStart"/>
      <w:r w:rsidRPr="00603103">
        <w:rPr>
          <w:rFonts w:ascii="Times New Roman" w:hAnsi="Times New Roman" w:cs="Times New Roman"/>
          <w:sz w:val="24"/>
          <w:szCs w:val="24"/>
        </w:rPr>
        <w:t>референтативной</w:t>
      </w:r>
      <w:proofErr w:type="spellEnd"/>
      <w:r w:rsidRPr="00603103">
        <w:rPr>
          <w:rFonts w:ascii="Times New Roman" w:hAnsi="Times New Roman" w:cs="Times New Roman"/>
          <w:sz w:val="24"/>
          <w:szCs w:val="24"/>
        </w:rPr>
        <w:t xml:space="preserve"> теории значения между значением термина и соответствующим компонентом действительности. В результате</w:t>
      </w:r>
      <w:r w:rsidR="00F776C1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Pr="00603103">
        <w:rPr>
          <w:rFonts w:ascii="Times New Roman" w:hAnsi="Times New Roman" w:cs="Times New Roman"/>
          <w:sz w:val="24"/>
          <w:szCs w:val="24"/>
        </w:rPr>
        <w:t xml:space="preserve">, </w:t>
      </w:r>
      <w:r w:rsidR="00F21D69">
        <w:rPr>
          <w:rFonts w:ascii="Times New Roman" w:hAnsi="Times New Roman" w:cs="Times New Roman"/>
          <w:sz w:val="24"/>
          <w:szCs w:val="24"/>
        </w:rPr>
        <w:t xml:space="preserve">использованные </w:t>
      </w:r>
      <w:r w:rsidRPr="00603103">
        <w:rPr>
          <w:rFonts w:ascii="Times New Roman" w:hAnsi="Times New Roman" w:cs="Times New Roman"/>
          <w:sz w:val="24"/>
          <w:szCs w:val="24"/>
        </w:rPr>
        <w:t>строительно-</w:t>
      </w:r>
      <w:r w:rsidR="00D93A2E">
        <w:rPr>
          <w:rFonts w:ascii="Times New Roman" w:hAnsi="Times New Roman" w:cs="Times New Roman"/>
          <w:sz w:val="24"/>
          <w:szCs w:val="24"/>
        </w:rPr>
        <w:t>архитектурны</w:t>
      </w:r>
      <w:r w:rsidRPr="00603103">
        <w:rPr>
          <w:rFonts w:ascii="Times New Roman" w:hAnsi="Times New Roman" w:cs="Times New Roman"/>
          <w:sz w:val="24"/>
          <w:szCs w:val="24"/>
        </w:rPr>
        <w:t xml:space="preserve">е термины были сгруппированы в семь групп, </w:t>
      </w:r>
      <w:r w:rsidR="00F776C1">
        <w:rPr>
          <w:rFonts w:ascii="Times New Roman" w:hAnsi="Times New Roman" w:cs="Times New Roman"/>
          <w:sz w:val="24"/>
          <w:szCs w:val="24"/>
        </w:rPr>
        <w:t>в с</w:t>
      </w:r>
      <w:r w:rsidR="00343C13">
        <w:rPr>
          <w:rFonts w:ascii="Times New Roman" w:hAnsi="Times New Roman" w:cs="Times New Roman"/>
          <w:sz w:val="24"/>
          <w:szCs w:val="24"/>
        </w:rPr>
        <w:t xml:space="preserve">вою очередь, </w:t>
      </w:r>
      <w:r w:rsidRPr="00603103">
        <w:rPr>
          <w:rFonts w:ascii="Times New Roman" w:hAnsi="Times New Roman" w:cs="Times New Roman"/>
          <w:sz w:val="24"/>
          <w:szCs w:val="24"/>
        </w:rPr>
        <w:t>обозначающих: I) наименования процессов, 2) наименования машин, механизмов, агрега</w:t>
      </w:r>
      <w:r>
        <w:rPr>
          <w:rFonts w:ascii="Times New Roman" w:hAnsi="Times New Roman" w:cs="Times New Roman"/>
          <w:sz w:val="24"/>
          <w:szCs w:val="24"/>
        </w:rPr>
        <w:t xml:space="preserve">тов; 3) наименования профессий, </w:t>
      </w:r>
      <w:r w:rsidRPr="00603103">
        <w:rPr>
          <w:rFonts w:ascii="Times New Roman" w:hAnsi="Times New Roman" w:cs="Times New Roman"/>
          <w:sz w:val="24"/>
          <w:szCs w:val="24"/>
        </w:rPr>
        <w:t>4) наименования материалов, веществ, изделий; 5) наименования строений, сооружений</w:t>
      </w:r>
      <w:r w:rsidR="006D5AED">
        <w:rPr>
          <w:rFonts w:ascii="Times New Roman" w:hAnsi="Times New Roman" w:cs="Times New Roman"/>
          <w:sz w:val="24"/>
          <w:szCs w:val="24"/>
        </w:rPr>
        <w:t xml:space="preserve"> и их частей</w:t>
      </w:r>
      <w:r w:rsidRPr="00603103">
        <w:rPr>
          <w:rFonts w:ascii="Times New Roman" w:hAnsi="Times New Roman" w:cs="Times New Roman"/>
          <w:sz w:val="24"/>
          <w:szCs w:val="24"/>
        </w:rPr>
        <w:t>; 6) наименования предприятий строительной индустрии</w:t>
      </w:r>
      <w:r w:rsidR="00B470F0">
        <w:rPr>
          <w:rFonts w:ascii="Times New Roman" w:hAnsi="Times New Roman" w:cs="Times New Roman"/>
          <w:sz w:val="24"/>
          <w:szCs w:val="24"/>
        </w:rPr>
        <w:t xml:space="preserve">, </w:t>
      </w:r>
      <w:r w:rsidR="00893F6A">
        <w:rPr>
          <w:rFonts w:ascii="Times New Roman" w:hAnsi="Times New Roman" w:cs="Times New Roman"/>
          <w:sz w:val="24"/>
          <w:szCs w:val="24"/>
        </w:rPr>
        <w:t>проектной/нормативной документации</w:t>
      </w:r>
      <w:r w:rsidR="00EC345F">
        <w:rPr>
          <w:rFonts w:ascii="Times New Roman" w:hAnsi="Times New Roman" w:cs="Times New Roman"/>
          <w:sz w:val="24"/>
          <w:szCs w:val="24"/>
        </w:rPr>
        <w:t>, надзорных организаций</w:t>
      </w:r>
      <w:r w:rsidRPr="00603103">
        <w:rPr>
          <w:rFonts w:ascii="Times New Roman" w:hAnsi="Times New Roman" w:cs="Times New Roman"/>
          <w:sz w:val="24"/>
          <w:szCs w:val="24"/>
        </w:rPr>
        <w:t>; 7) наименования методов строительства.</w:t>
      </w:r>
    </w:p>
    <w:p w14:paraId="6A82D1BC" w14:textId="369199F8" w:rsidR="003101F1" w:rsidRPr="003101F1" w:rsidRDefault="00D221EC" w:rsidP="009B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Оба вида </w:t>
      </w:r>
      <w:r w:rsidR="003101F1">
        <w:rPr>
          <w:rFonts w:ascii="Times New Roman" w:hAnsi="Times New Roman" w:cs="Times New Roman"/>
          <w:sz w:val="24"/>
          <w:szCs w:val="24"/>
        </w:rPr>
        <w:t xml:space="preserve">знания, </w:t>
      </w:r>
      <w:r w:rsidR="007E0CD9">
        <w:rPr>
          <w:rFonts w:ascii="Times New Roman" w:hAnsi="Times New Roman" w:cs="Times New Roman"/>
          <w:sz w:val="24"/>
          <w:szCs w:val="24"/>
        </w:rPr>
        <w:t>обыденное и научн</w:t>
      </w:r>
      <w:r w:rsidR="003101F1" w:rsidRPr="003101F1">
        <w:rPr>
          <w:rFonts w:ascii="Times New Roman" w:hAnsi="Times New Roman" w:cs="Times New Roman"/>
          <w:sz w:val="24"/>
          <w:szCs w:val="24"/>
        </w:rPr>
        <w:t>ое</w:t>
      </w:r>
      <w:r w:rsidR="003101F1">
        <w:rPr>
          <w:rFonts w:ascii="Times New Roman" w:hAnsi="Times New Roman" w:cs="Times New Roman"/>
          <w:sz w:val="24"/>
          <w:szCs w:val="24"/>
        </w:rPr>
        <w:t xml:space="preserve">, нашли отражение в архитектурно-строительных терминах, </w:t>
      </w:r>
      <w:r w:rsidR="00D067ED">
        <w:rPr>
          <w:rFonts w:ascii="Times New Roman" w:hAnsi="Times New Roman" w:cs="Times New Roman"/>
          <w:sz w:val="24"/>
          <w:szCs w:val="24"/>
        </w:rPr>
        <w:t xml:space="preserve">использованных в тексте книги </w:t>
      </w:r>
      <w:r w:rsidR="00D067ED" w:rsidRPr="003101F1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D067ED" w:rsidRPr="003101F1">
        <w:rPr>
          <w:rFonts w:ascii="Times New Roman" w:hAnsi="Times New Roman" w:cs="Times New Roman"/>
          <w:sz w:val="24"/>
          <w:szCs w:val="24"/>
        </w:rPr>
        <w:t>Рена</w:t>
      </w:r>
      <w:proofErr w:type="spellEnd"/>
      <w:r w:rsidR="00D067ED" w:rsidRPr="003101F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D067ED" w:rsidRPr="003101F1">
        <w:rPr>
          <w:rFonts w:ascii="Times New Roman" w:hAnsi="Times New Roman" w:cs="Times New Roman"/>
          <w:sz w:val="24"/>
          <w:szCs w:val="24"/>
        </w:rPr>
        <w:t>Parentalia</w:t>
      </w:r>
      <w:proofErr w:type="spellEnd"/>
      <w:r w:rsidR="00D067ED" w:rsidRPr="003101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067ED" w:rsidRPr="003101F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D067ED" w:rsidRPr="003101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67ED" w:rsidRPr="003101F1">
        <w:rPr>
          <w:rFonts w:ascii="Times New Roman" w:hAnsi="Times New Roman" w:cs="Times New Roman"/>
          <w:sz w:val="24"/>
          <w:szCs w:val="24"/>
        </w:rPr>
        <w:t>Memoirs</w:t>
      </w:r>
      <w:proofErr w:type="spellEnd"/>
      <w:r w:rsidR="00D067ED" w:rsidRPr="00310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7ED" w:rsidRPr="003101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067ED" w:rsidRPr="00310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7ED" w:rsidRPr="003101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67ED" w:rsidRPr="00310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7ED" w:rsidRPr="003101F1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D067ED" w:rsidRPr="00310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7ED" w:rsidRPr="003101F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067ED" w:rsidRPr="00310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7ED" w:rsidRPr="003101F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067ED" w:rsidRPr="003101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7ED" w:rsidRPr="003101F1">
        <w:rPr>
          <w:rFonts w:ascii="Times New Roman" w:hAnsi="Times New Roman" w:cs="Times New Roman"/>
          <w:sz w:val="24"/>
          <w:szCs w:val="24"/>
        </w:rPr>
        <w:t>Wrens</w:t>
      </w:r>
      <w:proofErr w:type="spellEnd"/>
      <w:r w:rsidR="00D067ED" w:rsidRPr="003101F1">
        <w:rPr>
          <w:rFonts w:ascii="Times New Roman" w:hAnsi="Times New Roman" w:cs="Times New Roman"/>
          <w:sz w:val="24"/>
          <w:szCs w:val="24"/>
        </w:rPr>
        <w:t>”</w:t>
      </w:r>
      <w:r w:rsidR="00D067ED">
        <w:rPr>
          <w:rFonts w:ascii="Times New Roman" w:hAnsi="Times New Roman" w:cs="Times New Roman"/>
          <w:sz w:val="24"/>
          <w:szCs w:val="24"/>
        </w:rPr>
        <w:t>, которые являются</w:t>
      </w:r>
      <w:r w:rsidR="003101F1">
        <w:rPr>
          <w:rFonts w:ascii="Times New Roman" w:hAnsi="Times New Roman" w:cs="Times New Roman"/>
          <w:sz w:val="24"/>
          <w:szCs w:val="24"/>
        </w:rPr>
        <w:t xml:space="preserve"> как следствием </w:t>
      </w:r>
      <w:proofErr w:type="spellStart"/>
      <w:r w:rsidR="003101F1">
        <w:rPr>
          <w:rFonts w:ascii="Times New Roman" w:hAnsi="Times New Roman" w:cs="Times New Roman"/>
          <w:sz w:val="24"/>
          <w:szCs w:val="24"/>
        </w:rPr>
        <w:t>терминологизации</w:t>
      </w:r>
      <w:proofErr w:type="spellEnd"/>
      <w:r w:rsidR="00310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общеупотребительных слов, реализующих</w:t>
      </w:r>
      <w:r w:rsidRPr="00D221E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данной профессиональной сфере</w:t>
      </w:r>
      <w:r w:rsidRPr="00D221EC">
        <w:rPr>
          <w:rFonts w:ascii="Times New Roman" w:hAnsi="Times New Roman" w:cs="Times New Roman"/>
          <w:sz w:val="24"/>
          <w:szCs w:val="24"/>
        </w:rPr>
        <w:t xml:space="preserve"> свое «дальнейшее» значение</w:t>
      </w:r>
      <w:r w:rsidR="003101F1" w:rsidRPr="00D221EC">
        <w:rPr>
          <w:rFonts w:ascii="Times New Roman" w:hAnsi="Times New Roman" w:cs="Times New Roman"/>
          <w:sz w:val="24"/>
          <w:szCs w:val="24"/>
        </w:rPr>
        <w:t>,</w:t>
      </w:r>
      <w:r w:rsidR="003101F1">
        <w:rPr>
          <w:rFonts w:ascii="Times New Roman" w:hAnsi="Times New Roman" w:cs="Times New Roman"/>
          <w:sz w:val="24"/>
          <w:szCs w:val="24"/>
        </w:rPr>
        <w:t xml:space="preserve"> так</w:t>
      </w:r>
      <w:r w:rsidR="00D067ED">
        <w:rPr>
          <w:rFonts w:ascii="Times New Roman" w:hAnsi="Times New Roman" w:cs="Times New Roman"/>
          <w:sz w:val="24"/>
          <w:szCs w:val="24"/>
        </w:rPr>
        <w:t xml:space="preserve"> и</w:t>
      </w:r>
      <w:r w:rsidR="005D2DB9">
        <w:rPr>
          <w:rFonts w:ascii="Times New Roman" w:hAnsi="Times New Roman" w:cs="Times New Roman"/>
          <w:sz w:val="24"/>
          <w:szCs w:val="24"/>
        </w:rPr>
        <w:t xml:space="preserve"> </w:t>
      </w:r>
      <w:r w:rsidR="00D067ED">
        <w:rPr>
          <w:rFonts w:ascii="Times New Roman" w:hAnsi="Times New Roman" w:cs="Times New Roman"/>
          <w:sz w:val="24"/>
          <w:szCs w:val="24"/>
        </w:rPr>
        <w:t>греко-латинскими заимствованиями</w:t>
      </w:r>
      <w:r w:rsidR="003101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C625B" w14:textId="77777777" w:rsidR="003101F1" w:rsidRDefault="003101F1" w:rsidP="009B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4588E0" w14:textId="77777777" w:rsidR="00512E41" w:rsidRDefault="00512E41" w:rsidP="00512E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4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36FF82C1" w14:textId="77777777" w:rsidR="00300C74" w:rsidRPr="00300C74" w:rsidRDefault="00512E41" w:rsidP="009B77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C74">
        <w:rPr>
          <w:rFonts w:ascii="Times New Roman" w:hAnsi="Times New Roman" w:cs="Times New Roman"/>
          <w:sz w:val="24"/>
          <w:szCs w:val="24"/>
        </w:rPr>
        <w:t xml:space="preserve">Володина М.Н. </w:t>
      </w:r>
      <w:proofErr w:type="spellStart"/>
      <w:r w:rsidRPr="00300C74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300C74">
        <w:rPr>
          <w:rFonts w:ascii="Times New Roman" w:hAnsi="Times New Roman" w:cs="Times New Roman"/>
          <w:sz w:val="24"/>
          <w:szCs w:val="24"/>
        </w:rPr>
        <w:t>-информационная природа термина. – М.: Изд-во МГУ, 2000</w:t>
      </w:r>
      <w:r w:rsidR="0073782D">
        <w:rPr>
          <w:rFonts w:ascii="Times New Roman" w:hAnsi="Times New Roman" w:cs="Times New Roman"/>
          <w:sz w:val="24"/>
          <w:szCs w:val="24"/>
        </w:rPr>
        <w:t>.</w:t>
      </w:r>
      <w:r w:rsidR="00D208D9">
        <w:rPr>
          <w:rFonts w:ascii="Times New Roman" w:hAnsi="Times New Roman" w:cs="Times New Roman"/>
          <w:sz w:val="24"/>
          <w:szCs w:val="24"/>
        </w:rPr>
        <w:t xml:space="preserve"> С 66. </w:t>
      </w:r>
    </w:p>
    <w:p w14:paraId="0347F158" w14:textId="30DCC2A8" w:rsidR="00300C74" w:rsidRPr="00300C74" w:rsidRDefault="00300C74" w:rsidP="009B77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C74">
        <w:rPr>
          <w:rFonts w:ascii="Times New Roman" w:hAnsi="Times New Roman" w:cs="Times New Roman"/>
          <w:sz w:val="24"/>
          <w:szCs w:val="24"/>
        </w:rPr>
        <w:t>Дроздова Т.В. Терминообразование с позиций когнитивной лингвистики</w:t>
      </w:r>
      <w:r w:rsidR="004D635C">
        <w:rPr>
          <w:rFonts w:ascii="Times New Roman" w:hAnsi="Times New Roman" w:cs="Times New Roman"/>
          <w:sz w:val="24"/>
          <w:szCs w:val="24"/>
        </w:rPr>
        <w:t xml:space="preserve"> //</w:t>
      </w:r>
      <w:r w:rsidRPr="00300C74">
        <w:rPr>
          <w:rFonts w:ascii="Times New Roman" w:hAnsi="Times New Roman" w:cs="Times New Roman"/>
          <w:sz w:val="24"/>
          <w:szCs w:val="24"/>
        </w:rPr>
        <w:t xml:space="preserve"> Вестник Челябинског</w:t>
      </w:r>
      <w:r w:rsidR="00222CF1">
        <w:rPr>
          <w:rFonts w:ascii="Times New Roman" w:hAnsi="Times New Roman" w:cs="Times New Roman"/>
          <w:sz w:val="24"/>
          <w:szCs w:val="24"/>
        </w:rPr>
        <w:t>о государственного университета,</w:t>
      </w:r>
      <w:r w:rsidRPr="00300C74">
        <w:rPr>
          <w:rFonts w:ascii="Times New Roman" w:hAnsi="Times New Roman" w:cs="Times New Roman"/>
          <w:sz w:val="24"/>
          <w:szCs w:val="24"/>
        </w:rPr>
        <w:t xml:space="preserve"> 2013</w:t>
      </w:r>
      <w:r w:rsidR="0073782D">
        <w:rPr>
          <w:rFonts w:ascii="Times New Roman" w:hAnsi="Times New Roman" w:cs="Times New Roman"/>
          <w:sz w:val="24"/>
          <w:szCs w:val="24"/>
        </w:rPr>
        <w:t xml:space="preserve">. № 31 (322). Филология. Искусствоведение. </w:t>
      </w:r>
      <w:proofErr w:type="spellStart"/>
      <w:r w:rsidR="0073782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="0073782D">
        <w:rPr>
          <w:rFonts w:ascii="Times New Roman" w:hAnsi="Times New Roman" w:cs="Times New Roman"/>
          <w:sz w:val="24"/>
          <w:szCs w:val="24"/>
        </w:rPr>
        <w:t xml:space="preserve">. 84. С 32-34.  </w:t>
      </w:r>
    </w:p>
    <w:p w14:paraId="396BF54A" w14:textId="5BAEFBF4" w:rsidR="00F67C3B" w:rsidRDefault="00512E41" w:rsidP="00F67C3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C74">
        <w:rPr>
          <w:rFonts w:ascii="Times New Roman" w:hAnsi="Times New Roman" w:cs="Times New Roman"/>
          <w:sz w:val="24"/>
          <w:szCs w:val="24"/>
        </w:rPr>
        <w:t>Зяблова</w:t>
      </w:r>
      <w:proofErr w:type="spellEnd"/>
      <w:r w:rsidRPr="00300C74">
        <w:rPr>
          <w:rFonts w:ascii="Times New Roman" w:hAnsi="Times New Roman" w:cs="Times New Roman"/>
          <w:sz w:val="24"/>
          <w:szCs w:val="24"/>
        </w:rPr>
        <w:t xml:space="preserve"> О.А. К пониманию природы термина с когнитивной точки зрения</w:t>
      </w:r>
      <w:r w:rsidR="004D635C">
        <w:rPr>
          <w:rFonts w:ascii="Times New Roman" w:hAnsi="Times New Roman" w:cs="Times New Roman"/>
          <w:sz w:val="24"/>
          <w:szCs w:val="24"/>
        </w:rPr>
        <w:t xml:space="preserve"> //</w:t>
      </w:r>
      <w:r w:rsidRPr="00300C74">
        <w:rPr>
          <w:rFonts w:ascii="Times New Roman" w:hAnsi="Times New Roman" w:cs="Times New Roman"/>
          <w:sz w:val="24"/>
          <w:szCs w:val="24"/>
        </w:rPr>
        <w:t xml:space="preserve"> Вопросы когнитивной лингвистики</w:t>
      </w:r>
      <w:r w:rsidR="004D635C">
        <w:rPr>
          <w:rFonts w:ascii="Times New Roman" w:hAnsi="Times New Roman" w:cs="Times New Roman"/>
          <w:sz w:val="24"/>
          <w:szCs w:val="24"/>
        </w:rPr>
        <w:t>. Тамбов:</w:t>
      </w:r>
      <w:r w:rsidRPr="00300C74">
        <w:rPr>
          <w:rFonts w:ascii="Times New Roman" w:hAnsi="Times New Roman" w:cs="Times New Roman"/>
          <w:sz w:val="24"/>
          <w:szCs w:val="24"/>
        </w:rPr>
        <w:t xml:space="preserve"> </w:t>
      </w:r>
      <w:r w:rsidR="004D635C">
        <w:rPr>
          <w:rFonts w:ascii="Times New Roman" w:hAnsi="Times New Roman" w:cs="Times New Roman"/>
          <w:sz w:val="24"/>
          <w:szCs w:val="24"/>
        </w:rPr>
        <w:t>ТГУ</w:t>
      </w:r>
      <w:r w:rsidRPr="00300C74">
        <w:rPr>
          <w:rFonts w:ascii="Times New Roman" w:hAnsi="Times New Roman" w:cs="Times New Roman"/>
          <w:sz w:val="24"/>
          <w:szCs w:val="24"/>
        </w:rPr>
        <w:t xml:space="preserve"> имен</w:t>
      </w:r>
      <w:r w:rsidR="008072B1">
        <w:rPr>
          <w:rFonts w:ascii="Times New Roman" w:hAnsi="Times New Roman" w:cs="Times New Roman"/>
          <w:sz w:val="24"/>
          <w:szCs w:val="24"/>
        </w:rPr>
        <w:t>и Г. Р. Держав</w:t>
      </w:r>
      <w:r w:rsidR="0099225F">
        <w:rPr>
          <w:rFonts w:ascii="Times New Roman" w:hAnsi="Times New Roman" w:cs="Times New Roman"/>
          <w:sz w:val="24"/>
          <w:szCs w:val="24"/>
        </w:rPr>
        <w:t>ина»,</w:t>
      </w:r>
      <w:r w:rsidR="0099225F" w:rsidRPr="00300C74">
        <w:rPr>
          <w:rFonts w:ascii="Times New Roman" w:hAnsi="Times New Roman" w:cs="Times New Roman"/>
          <w:sz w:val="24"/>
          <w:szCs w:val="24"/>
        </w:rPr>
        <w:t xml:space="preserve"> 2004. </w:t>
      </w:r>
      <w:r w:rsidR="008072B1">
        <w:rPr>
          <w:rFonts w:ascii="Times New Roman" w:hAnsi="Times New Roman" w:cs="Times New Roman"/>
          <w:sz w:val="24"/>
          <w:szCs w:val="24"/>
        </w:rPr>
        <w:t>№ 2/3 (002/003)</w:t>
      </w:r>
      <w:r w:rsidR="008B0B87">
        <w:rPr>
          <w:rFonts w:ascii="Times New Roman" w:hAnsi="Times New Roman" w:cs="Times New Roman"/>
          <w:sz w:val="24"/>
          <w:szCs w:val="24"/>
        </w:rPr>
        <w:t>.</w:t>
      </w:r>
      <w:r w:rsidR="00300C74" w:rsidRPr="00300C74">
        <w:rPr>
          <w:rFonts w:ascii="Times New Roman" w:hAnsi="Times New Roman" w:cs="Times New Roman"/>
          <w:sz w:val="24"/>
          <w:szCs w:val="24"/>
        </w:rPr>
        <w:t xml:space="preserve"> </w:t>
      </w:r>
      <w:r w:rsidR="008072B1">
        <w:rPr>
          <w:rFonts w:ascii="Times New Roman" w:hAnsi="Times New Roman" w:cs="Times New Roman"/>
          <w:sz w:val="24"/>
          <w:szCs w:val="24"/>
        </w:rPr>
        <w:t>С 41-46.</w:t>
      </w:r>
      <w:r w:rsidR="00F67C3B" w:rsidRPr="00F67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27E87" w14:textId="726AAD2B" w:rsidR="00300C74" w:rsidRPr="009B77D3" w:rsidRDefault="00F67C3B" w:rsidP="009B77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Манерко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Профессиональная коммуникация, </w:t>
      </w:r>
      <w:r>
        <w:rPr>
          <w:rFonts w:ascii="Times New Roman" w:hAnsi="Times New Roman" w:cs="Times New Roman"/>
          <w:sz w:val="24"/>
          <w:szCs w:val="24"/>
          <w:lang w:val="en-US"/>
        </w:rPr>
        <w:t>LSP</w:t>
      </w:r>
      <w:r w:rsidRPr="006866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особенности научного перевода. // </w:t>
      </w:r>
      <w:r w:rsidRPr="007E5106">
        <w:rPr>
          <w:rFonts w:ascii="Times New Roman" w:hAnsi="Times New Roman" w:cs="Times New Roman"/>
          <w:sz w:val="24"/>
          <w:szCs w:val="24"/>
        </w:rPr>
        <w:t xml:space="preserve">Социальные и гуманитарные науки на Дальнем Востоке. 2023. Т. XX, </w:t>
      </w:r>
      <w:proofErr w:type="spellStart"/>
      <w:r w:rsidRPr="007E510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E5106">
        <w:rPr>
          <w:rFonts w:ascii="Times New Roman" w:hAnsi="Times New Roman" w:cs="Times New Roman"/>
          <w:sz w:val="24"/>
          <w:szCs w:val="24"/>
        </w:rPr>
        <w:t>. 1.</w:t>
      </w:r>
      <w:r>
        <w:rPr>
          <w:rFonts w:ascii="Times New Roman" w:hAnsi="Times New Roman" w:cs="Times New Roman"/>
          <w:sz w:val="24"/>
          <w:szCs w:val="24"/>
        </w:rPr>
        <w:t xml:space="preserve"> С 150.</w:t>
      </w:r>
    </w:p>
    <w:p w14:paraId="4CBCFEC6" w14:textId="000E5772" w:rsidR="00300C74" w:rsidRDefault="00300C74" w:rsidP="009B77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C74">
        <w:rPr>
          <w:rFonts w:ascii="Times New Roman" w:hAnsi="Times New Roman" w:cs="Times New Roman"/>
          <w:sz w:val="24"/>
          <w:szCs w:val="24"/>
        </w:rPr>
        <w:t>Новодранова</w:t>
      </w:r>
      <w:proofErr w:type="spellEnd"/>
      <w:r w:rsidRPr="00300C74">
        <w:rPr>
          <w:rFonts w:ascii="Times New Roman" w:hAnsi="Times New Roman" w:cs="Times New Roman"/>
          <w:sz w:val="24"/>
          <w:szCs w:val="24"/>
        </w:rPr>
        <w:t xml:space="preserve"> В.Ф. Проблемы терминообразования в </w:t>
      </w:r>
      <w:proofErr w:type="spellStart"/>
      <w:r w:rsidRPr="00300C74"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 w:rsidRPr="00300C74">
        <w:rPr>
          <w:rFonts w:ascii="Times New Roman" w:hAnsi="Times New Roman" w:cs="Times New Roman"/>
          <w:sz w:val="24"/>
          <w:szCs w:val="24"/>
        </w:rPr>
        <w:t xml:space="preserve">-коммуникативном аспекте// Лексикология. </w:t>
      </w:r>
      <w:proofErr w:type="spellStart"/>
      <w:r w:rsidRPr="00300C74">
        <w:rPr>
          <w:rFonts w:ascii="Times New Roman" w:hAnsi="Times New Roman" w:cs="Times New Roman"/>
          <w:sz w:val="24"/>
          <w:szCs w:val="24"/>
        </w:rPr>
        <w:t>Терминоведение</w:t>
      </w:r>
      <w:proofErr w:type="spellEnd"/>
      <w:r w:rsidRPr="00300C74">
        <w:rPr>
          <w:rFonts w:ascii="Times New Roman" w:hAnsi="Times New Roman" w:cs="Times New Roman"/>
          <w:sz w:val="24"/>
          <w:szCs w:val="24"/>
        </w:rPr>
        <w:t>. Стилистика. // Сб. науч. тр. -  Москва-Рязань, 2003.</w:t>
      </w:r>
      <w:r w:rsidR="0074518C">
        <w:rPr>
          <w:rFonts w:ascii="Times New Roman" w:hAnsi="Times New Roman" w:cs="Times New Roman"/>
          <w:sz w:val="24"/>
          <w:szCs w:val="24"/>
        </w:rPr>
        <w:t xml:space="preserve"> С 150-154.</w:t>
      </w:r>
    </w:p>
    <w:p w14:paraId="0986DAE8" w14:textId="64D160F7" w:rsidR="00300C74" w:rsidRPr="00300C74" w:rsidRDefault="00300C74" w:rsidP="009B77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0C74">
        <w:rPr>
          <w:rFonts w:ascii="Times New Roman" w:hAnsi="Times New Roman" w:cs="Times New Roman"/>
          <w:sz w:val="24"/>
          <w:szCs w:val="24"/>
        </w:rPr>
        <w:t>Рожкова Т.В. Отражение обыденных и научных знаний в англоязычно</w:t>
      </w:r>
      <w:r w:rsidR="00234B95">
        <w:rPr>
          <w:rFonts w:ascii="Times New Roman" w:hAnsi="Times New Roman" w:cs="Times New Roman"/>
          <w:sz w:val="24"/>
          <w:szCs w:val="24"/>
        </w:rPr>
        <w:t xml:space="preserve">й психиатрической терминологии// </w:t>
      </w:r>
      <w:r w:rsidRPr="00300C74">
        <w:rPr>
          <w:rFonts w:ascii="Times New Roman" w:hAnsi="Times New Roman" w:cs="Times New Roman"/>
          <w:sz w:val="24"/>
          <w:szCs w:val="24"/>
        </w:rPr>
        <w:t xml:space="preserve">Вопросы когнитивной лингвистики. </w:t>
      </w:r>
      <w:r w:rsidR="00234B95" w:rsidRPr="00300C74">
        <w:rPr>
          <w:rFonts w:ascii="Times New Roman" w:hAnsi="Times New Roman" w:cs="Times New Roman"/>
          <w:sz w:val="24"/>
          <w:szCs w:val="24"/>
        </w:rPr>
        <w:t>2012</w:t>
      </w:r>
      <w:r w:rsidR="00234B95">
        <w:rPr>
          <w:rFonts w:ascii="Times New Roman" w:hAnsi="Times New Roman" w:cs="Times New Roman"/>
          <w:sz w:val="24"/>
          <w:szCs w:val="24"/>
        </w:rPr>
        <w:t>.</w:t>
      </w:r>
      <w:r w:rsidR="00AD6CC3">
        <w:rPr>
          <w:rFonts w:ascii="Times New Roman" w:hAnsi="Times New Roman" w:cs="Times New Roman"/>
          <w:sz w:val="24"/>
          <w:szCs w:val="24"/>
        </w:rPr>
        <w:t xml:space="preserve"> № 2</w:t>
      </w:r>
      <w:r w:rsidR="0062698A">
        <w:rPr>
          <w:rFonts w:ascii="Times New Roman" w:hAnsi="Times New Roman" w:cs="Times New Roman"/>
          <w:sz w:val="24"/>
          <w:szCs w:val="24"/>
        </w:rPr>
        <w:t xml:space="preserve"> </w:t>
      </w:r>
      <w:r w:rsidR="00AD6CC3">
        <w:rPr>
          <w:rFonts w:ascii="Times New Roman" w:hAnsi="Times New Roman" w:cs="Times New Roman"/>
          <w:sz w:val="24"/>
          <w:szCs w:val="24"/>
        </w:rPr>
        <w:t>(031)</w:t>
      </w:r>
      <w:r w:rsidRPr="00300C74">
        <w:rPr>
          <w:rFonts w:ascii="Times New Roman" w:hAnsi="Times New Roman" w:cs="Times New Roman"/>
          <w:sz w:val="24"/>
          <w:szCs w:val="24"/>
        </w:rPr>
        <w:t>.</w:t>
      </w:r>
      <w:r w:rsidR="00AD6CC3">
        <w:rPr>
          <w:rFonts w:ascii="Times New Roman" w:hAnsi="Times New Roman" w:cs="Times New Roman"/>
          <w:sz w:val="24"/>
          <w:szCs w:val="24"/>
        </w:rPr>
        <w:t xml:space="preserve"> С 112-117. </w:t>
      </w:r>
    </w:p>
    <w:p w14:paraId="1588BC1E" w14:textId="3F6717EA" w:rsidR="00300C74" w:rsidRPr="009B77D3" w:rsidRDefault="00300C74" w:rsidP="009B77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C74">
        <w:rPr>
          <w:rFonts w:ascii="Times New Roman" w:hAnsi="Times New Roman" w:cs="Times New Roman"/>
          <w:sz w:val="24"/>
          <w:szCs w:val="24"/>
        </w:rPr>
        <w:t>Шестак</w:t>
      </w:r>
      <w:proofErr w:type="spellEnd"/>
      <w:r w:rsidRPr="00300C74">
        <w:rPr>
          <w:rFonts w:ascii="Times New Roman" w:hAnsi="Times New Roman" w:cs="Times New Roman"/>
          <w:sz w:val="24"/>
          <w:szCs w:val="24"/>
        </w:rPr>
        <w:t xml:space="preserve"> Е.И. Взаимодействие результатов обыденного и профессионального познания в когнитивной структуре фразеологизма</w:t>
      </w:r>
      <w:r w:rsidR="004D635C">
        <w:rPr>
          <w:rFonts w:ascii="Times New Roman" w:hAnsi="Times New Roman" w:cs="Times New Roman"/>
          <w:sz w:val="24"/>
          <w:szCs w:val="24"/>
        </w:rPr>
        <w:t xml:space="preserve"> </w:t>
      </w:r>
      <w:r w:rsidR="00CA6A27">
        <w:rPr>
          <w:rFonts w:ascii="Times New Roman" w:hAnsi="Times New Roman" w:cs="Times New Roman"/>
          <w:sz w:val="24"/>
          <w:szCs w:val="24"/>
        </w:rPr>
        <w:t>//</w:t>
      </w:r>
      <w:r w:rsidRPr="00300C74">
        <w:rPr>
          <w:rFonts w:ascii="Times New Roman" w:hAnsi="Times New Roman" w:cs="Times New Roman"/>
          <w:sz w:val="24"/>
          <w:szCs w:val="24"/>
        </w:rPr>
        <w:t xml:space="preserve"> Вестник Челябинского</w:t>
      </w:r>
      <w:r w:rsidR="00CA6A27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университета, 2008.</w:t>
      </w:r>
      <w:r w:rsidRPr="00300C74">
        <w:rPr>
          <w:rFonts w:ascii="Times New Roman" w:hAnsi="Times New Roman" w:cs="Times New Roman"/>
          <w:sz w:val="24"/>
          <w:szCs w:val="24"/>
        </w:rPr>
        <w:t xml:space="preserve"> </w:t>
      </w:r>
      <w:r w:rsidR="0062698A" w:rsidRPr="009B77D3">
        <w:rPr>
          <w:rFonts w:ascii="Times New Roman" w:hAnsi="Times New Roman" w:cs="Times New Roman"/>
          <w:sz w:val="24"/>
          <w:szCs w:val="24"/>
        </w:rPr>
        <w:t>№</w:t>
      </w:r>
      <w:r w:rsidR="00CA6A27" w:rsidRPr="009B77D3">
        <w:rPr>
          <w:rFonts w:ascii="Times New Roman" w:hAnsi="Times New Roman" w:cs="Times New Roman"/>
          <w:sz w:val="24"/>
          <w:szCs w:val="24"/>
        </w:rPr>
        <w:t xml:space="preserve"> 11 (481).</w:t>
      </w:r>
      <w:r w:rsidR="0062698A" w:rsidRPr="009B77D3">
        <w:rPr>
          <w:rFonts w:ascii="Times New Roman" w:hAnsi="Times New Roman" w:cs="Times New Roman"/>
          <w:sz w:val="24"/>
          <w:szCs w:val="24"/>
        </w:rPr>
        <w:t xml:space="preserve"> </w:t>
      </w:r>
      <w:r w:rsidR="0062698A">
        <w:rPr>
          <w:rFonts w:ascii="Times New Roman" w:hAnsi="Times New Roman" w:cs="Times New Roman"/>
          <w:sz w:val="24"/>
          <w:szCs w:val="24"/>
        </w:rPr>
        <w:t>С</w:t>
      </w:r>
      <w:r w:rsidR="0062698A" w:rsidRPr="009B77D3">
        <w:rPr>
          <w:rFonts w:ascii="Times New Roman" w:hAnsi="Times New Roman" w:cs="Times New Roman"/>
          <w:sz w:val="24"/>
          <w:szCs w:val="24"/>
        </w:rPr>
        <w:t xml:space="preserve"> 162-167.</w:t>
      </w:r>
    </w:p>
    <w:p w14:paraId="39A58977" w14:textId="422BEC8A" w:rsidR="00512E41" w:rsidRPr="009B77D3" w:rsidRDefault="00775079" w:rsidP="009B77D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75079">
        <w:rPr>
          <w:rFonts w:ascii="Times New Roman" w:hAnsi="Times New Roman" w:cs="Times New Roman"/>
          <w:sz w:val="24"/>
          <w:szCs w:val="24"/>
          <w:lang w:val="en-US"/>
        </w:rPr>
        <w:t>Parentalia</w:t>
      </w:r>
      <w:proofErr w:type="spellEnd"/>
      <w:r w:rsidRPr="00775079">
        <w:rPr>
          <w:rFonts w:ascii="Times New Roman" w:hAnsi="Times New Roman" w:cs="Times New Roman"/>
          <w:sz w:val="24"/>
          <w:szCs w:val="24"/>
          <w:lang w:val="en-US"/>
        </w:rPr>
        <w:t xml:space="preserve">: Or, Memoirs </w:t>
      </w:r>
      <w:proofErr w:type="gramStart"/>
      <w:r w:rsidRPr="00775079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775079">
        <w:rPr>
          <w:rFonts w:ascii="Times New Roman" w:hAnsi="Times New Roman" w:cs="Times New Roman"/>
          <w:sz w:val="24"/>
          <w:szCs w:val="24"/>
          <w:lang w:val="en-US"/>
        </w:rPr>
        <w:t xml:space="preserve"> The Family of the Wrens</w:t>
      </w:r>
      <w:r w:rsidR="008B63B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32AB6">
        <w:rPr>
          <w:rFonts w:ascii="Times New Roman" w:hAnsi="Times New Roman" w:cs="Times New Roman"/>
          <w:sz w:val="24"/>
          <w:szCs w:val="24"/>
          <w:lang w:val="en-US"/>
        </w:rPr>
        <w:t xml:space="preserve"> compiled</w:t>
      </w:r>
      <w:r w:rsidR="00BC7E6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32AB6">
        <w:rPr>
          <w:rFonts w:ascii="Times New Roman" w:hAnsi="Times New Roman" w:cs="Times New Roman"/>
          <w:sz w:val="24"/>
          <w:szCs w:val="24"/>
          <w:lang w:val="en-US"/>
        </w:rPr>
        <w:t xml:space="preserve"> by his son Christopher</w:t>
      </w:r>
      <w:r w:rsidRPr="009B77D3">
        <w:rPr>
          <w:rFonts w:ascii="Times New Roman" w:hAnsi="Times New Roman" w:cs="Times New Roman"/>
          <w:sz w:val="24"/>
          <w:szCs w:val="24"/>
          <w:lang w:val="en-US"/>
        </w:rPr>
        <w:t>. L., 1750.</w:t>
      </w:r>
      <w:r w:rsidR="009C0D75" w:rsidRPr="009B77D3">
        <w:rPr>
          <w:rFonts w:ascii="Times New Roman" w:hAnsi="Times New Roman" w:cs="Times New Roman"/>
          <w:sz w:val="24"/>
          <w:szCs w:val="24"/>
          <w:lang w:val="en-US"/>
        </w:rPr>
        <w:t xml:space="preserve"> 398 </w:t>
      </w:r>
      <w:r w:rsidR="009C0D7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B77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512E41" w:rsidRPr="009B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C7D68"/>
    <w:multiLevelType w:val="hybridMultilevel"/>
    <w:tmpl w:val="3492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FD"/>
    <w:rsid w:val="00037271"/>
    <w:rsid w:val="00150C03"/>
    <w:rsid w:val="001B4A9B"/>
    <w:rsid w:val="00210ECA"/>
    <w:rsid w:val="00222CF1"/>
    <w:rsid w:val="00234B95"/>
    <w:rsid w:val="002A0391"/>
    <w:rsid w:val="00300C74"/>
    <w:rsid w:val="003101F1"/>
    <w:rsid w:val="00343C13"/>
    <w:rsid w:val="003E7B16"/>
    <w:rsid w:val="004527C6"/>
    <w:rsid w:val="004A3391"/>
    <w:rsid w:val="004D635C"/>
    <w:rsid w:val="00500D7B"/>
    <w:rsid w:val="00512E41"/>
    <w:rsid w:val="00532AB6"/>
    <w:rsid w:val="005505F4"/>
    <w:rsid w:val="005729C8"/>
    <w:rsid w:val="005D2DB9"/>
    <w:rsid w:val="00603103"/>
    <w:rsid w:val="0062698A"/>
    <w:rsid w:val="00634A3D"/>
    <w:rsid w:val="006A034E"/>
    <w:rsid w:val="006D5AED"/>
    <w:rsid w:val="006E7CEA"/>
    <w:rsid w:val="0073782D"/>
    <w:rsid w:val="0074518C"/>
    <w:rsid w:val="00775079"/>
    <w:rsid w:val="007E0CD9"/>
    <w:rsid w:val="007E5106"/>
    <w:rsid w:val="008072B1"/>
    <w:rsid w:val="00823E6F"/>
    <w:rsid w:val="00893F6A"/>
    <w:rsid w:val="008956E5"/>
    <w:rsid w:val="008B0B87"/>
    <w:rsid w:val="008B63B4"/>
    <w:rsid w:val="0099225F"/>
    <w:rsid w:val="009A2EFD"/>
    <w:rsid w:val="009B77D3"/>
    <w:rsid w:val="009C0D75"/>
    <w:rsid w:val="009F0B27"/>
    <w:rsid w:val="00A52D48"/>
    <w:rsid w:val="00AD62D2"/>
    <w:rsid w:val="00AD6CC3"/>
    <w:rsid w:val="00B44E2B"/>
    <w:rsid w:val="00B470F0"/>
    <w:rsid w:val="00B60487"/>
    <w:rsid w:val="00BC7E6B"/>
    <w:rsid w:val="00BE07A3"/>
    <w:rsid w:val="00C06957"/>
    <w:rsid w:val="00C95EEC"/>
    <w:rsid w:val="00CA6A27"/>
    <w:rsid w:val="00D067ED"/>
    <w:rsid w:val="00D208D9"/>
    <w:rsid w:val="00D221EC"/>
    <w:rsid w:val="00D93A2E"/>
    <w:rsid w:val="00E02B5B"/>
    <w:rsid w:val="00EC345F"/>
    <w:rsid w:val="00EE19AA"/>
    <w:rsid w:val="00EF23AF"/>
    <w:rsid w:val="00F21D69"/>
    <w:rsid w:val="00F67C3B"/>
    <w:rsid w:val="00F776C1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C45A"/>
  <w15:chartTrackingRefBased/>
  <w15:docId w15:val="{0149D8E7-2A94-422E-A7C9-E5B57772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B16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D635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D635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D635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635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635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D6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6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ksenia2024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A40EF-1E42-4DBB-A50C-FA5BB8DA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250</cp:revision>
  <dcterms:created xsi:type="dcterms:W3CDTF">2024-02-26T10:08:00Z</dcterms:created>
  <dcterms:modified xsi:type="dcterms:W3CDTF">2024-02-26T12:54:00Z</dcterms:modified>
</cp:coreProperties>
</file>