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62243" w14:textId="7B56794B" w:rsidR="008444C2" w:rsidRPr="008444C2" w:rsidRDefault="008444C2" w:rsidP="00C26A5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</w:t>
      </w: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 в России стал </w:t>
      </w:r>
      <w:r w:rsidR="0041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периодом расцвета </w:t>
      </w: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сатирической журналистики. В это время происходит активное развитие фельетона как жанра. Публицистические произведения того времени и сегодня пользуются популярностью у читателей,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хранят</w:t>
      </w: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себе ценную историческую память народа. </w:t>
      </w:r>
    </w:p>
    <w:p w14:paraId="7F4C808F" w14:textId="055DAB13" w:rsidR="008444C2" w:rsidRPr="004C5D2A" w:rsidRDefault="008444C2" w:rsidP="00C26A5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</w:pPr>
      <w:r w:rsidRPr="004C5D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Советский фельетон первой половины </w:t>
      </w:r>
      <w:r w:rsidR="00E91F28" w:rsidRPr="004C5D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ХХ</w:t>
      </w:r>
      <w:r w:rsidRPr="004C5D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 века опирается на традиции русской сатиры прошлых поколений, но также приобретает и новые черты: акцент внимания переходит с вымысла на реальность, основой фельетонного факта становятся злободневные проблемы, появляются саркастические замечания авторов, которые стремятся к документальности, </w:t>
      </w:r>
      <w:proofErr w:type="spellStart"/>
      <w:r w:rsidRPr="004C5D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репортажности</w:t>
      </w:r>
      <w:proofErr w:type="spellEnd"/>
      <w:r w:rsidRPr="004C5D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 и объективности своих произведений. </w:t>
      </w:r>
    </w:p>
    <w:p w14:paraId="4A0F46BC" w14:textId="0AFDB2E8" w:rsidR="00722358" w:rsidRDefault="00722358" w:rsidP="00C26A5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Объектом нашего исследования стали двадцать фельетонов (10 фельетонов А. Зорича и 1</w:t>
      </w:r>
      <w:r w:rsidR="006B2F20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фельетонов М.</w:t>
      </w:r>
      <w:r w:rsidR="006B2F20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Зощенко). Предмет исследования </w:t>
      </w:r>
      <w:r w:rsidR="006B2F20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025329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 русского человека и </w:t>
      </w:r>
      <w:r w:rsidR="00E91F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 </w:t>
      </w:r>
      <w:r w:rsidR="00025329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иностранца. </w:t>
      </w: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 нашей работы: </w:t>
      </w:r>
      <w:r w:rsidR="00AB7CF3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проанализировать подходящие по тематике фельетоны ярких представителей советской публицистики, выделить характерные особенности изображения людей</w:t>
      </w:r>
      <w:r w:rsidR="005E5D68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того времени</w:t>
      </w:r>
      <w:r w:rsidR="00AB7CF3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25329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сопоставить типичное представление образа русского человека с образом иностранца и </w:t>
      </w:r>
      <w:r w:rsidR="00AB7CF3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обобщить полученные результаты</w:t>
      </w:r>
      <w:r w:rsidR="00025329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B7CF3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2374E96" w14:textId="072C0145" w:rsidR="00726D9D" w:rsidRPr="00726D9D" w:rsidRDefault="00726D9D" w:rsidP="00C26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работе представлены результаты анализа следующих фельетонов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45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«Американка»,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«Болото», </w:t>
      </w:r>
      <w:r w:rsidRPr="0045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«Буква закона»,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алтарях»,</w:t>
      </w:r>
      <w:r w:rsidRPr="0045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«Доклад», «Медаль»,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«Товарищ из центра», </w:t>
      </w:r>
      <w:r w:rsidRPr="0045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«Точка зрения»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«Трудный случай», «Черная оспа» А. Зорича и «Великие путешественники», «Американская реклама», «Европа», «Европеец», «Заграничная история», </w:t>
      </w:r>
      <w:r w:rsidR="004A7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«Бедный человек», «Богатая жизнь», «Мещанство», «Любитель», «Щедрые люди»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Зощенко.</w:t>
      </w:r>
    </w:p>
    <w:p w14:paraId="47197167" w14:textId="552EA44D" w:rsidR="00AB7CF3" w:rsidRPr="008444C2" w:rsidRDefault="002C5968" w:rsidP="00C26A5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изученного материала </w:t>
      </w:r>
      <w:r w:rsidR="005E5D68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пришли к следующим выводам:</w:t>
      </w:r>
    </w:p>
    <w:p w14:paraId="36204925" w14:textId="47C4E171" w:rsidR="005E5D68" w:rsidRPr="008444C2" w:rsidRDefault="00025329" w:rsidP="00C26A5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E5D68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="0010215D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человек в описываемый </w:t>
      </w: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публицистами</w:t>
      </w:r>
      <w:r w:rsidR="0010215D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переломный, постреволюционный период предстает</w:t>
      </w: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одной стороны,</w:t>
      </w:r>
      <w:r w:rsidR="0010215D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беззащитным</w:t>
      </w:r>
      <w:r w:rsidR="00F1419C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понимающим новые законы</w:t>
      </w:r>
      <w:r w:rsidR="0010215D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страдающим от произвола властей</w:t>
      </w:r>
      <w:r w:rsidR="00F1419C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215D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9E2517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Зорич </w:t>
      </w:r>
      <w:r w:rsidR="00F1419C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0215D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Буква закона»: </w:t>
      </w:r>
      <w:r w:rsidR="00D33042" w:rsidRPr="008444C2">
        <w:rPr>
          <w:rFonts w:ascii="Times New Roman" w:hAnsi="Times New Roman" w:cs="Times New Roman"/>
          <w:color w:val="000000"/>
          <w:sz w:val="24"/>
          <w:szCs w:val="24"/>
        </w:rPr>
        <w:t>«Пелагея Демина, бабка, старуха из Прохоров,</w:t>
      </w:r>
      <w:r w:rsidR="00D33042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 </w:t>
      </w:r>
      <w:r w:rsidR="00D33042" w:rsidRPr="008444C2">
        <w:rPr>
          <w:rFonts w:ascii="Times New Roman" w:hAnsi="Times New Roman" w:cs="Times New Roman"/>
          <w:color w:val="000000"/>
          <w:sz w:val="24"/>
          <w:szCs w:val="24"/>
        </w:rPr>
        <w:t>протащилась, кряхтя и хромая на обе отечные ноги, по насыпи, по шпалам</w:t>
      </w:r>
      <w:r w:rsidR="002416A2" w:rsidRPr="008444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238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936" w:rsidRPr="003B3936">
        <w:rPr>
          <w:rFonts w:ascii="Times New Roman" w:hAnsi="Times New Roman" w:cs="Times New Roman"/>
          <w:color w:val="000000"/>
          <w:sz w:val="24"/>
          <w:szCs w:val="24"/>
        </w:rPr>
        <w:t>[2]</w:t>
      </w:r>
      <w:r w:rsidR="000D3312" w:rsidRPr="008444C2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9E2517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другой стороны,</w:t>
      </w:r>
      <w:r w:rsidR="0010215D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русский челов</w:t>
      </w:r>
      <w:r w:rsidR="00F1419C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</w:t>
      </w:r>
      <w:r w:rsidR="0010215D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смел, честен и решителен. </w:t>
      </w:r>
      <w:r w:rsidR="00D33042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движет огромная любовь к Родине и вера в светлое будущее</w:t>
      </w:r>
      <w:r w:rsidR="00F1419C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он с радостью</w:t>
      </w:r>
      <w:r w:rsidR="008444C2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F1419C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искует своей жизнью и не ждет за это благодарности</w:t>
      </w:r>
      <w:r w:rsidR="00D33042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9E2517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Зорич </w:t>
      </w:r>
      <w:r w:rsidR="00F1419C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«Медаль»: </w:t>
      </w:r>
      <w:r w:rsidR="00D33042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1419C" w:rsidRPr="008444C2">
        <w:rPr>
          <w:rFonts w:ascii="Times New Roman" w:hAnsi="Times New Roman" w:cs="Times New Roman"/>
          <w:color w:val="000000"/>
          <w:sz w:val="24"/>
          <w:szCs w:val="24"/>
        </w:rPr>
        <w:t>Тогда с парохода, с мостика, с трехсаженной высоты, перекрестившись размашисто и на лету со свистом вбирая полной грудью разрезаемый воздух, кинулся в воду лоцман Аким Жук</w:t>
      </w:r>
      <w:r w:rsidR="004B314C" w:rsidRPr="008444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B3936" w:rsidRPr="003B3936">
        <w:rPr>
          <w:rFonts w:ascii="Times New Roman" w:hAnsi="Times New Roman" w:cs="Times New Roman"/>
          <w:color w:val="000000"/>
          <w:sz w:val="24"/>
          <w:szCs w:val="24"/>
        </w:rPr>
        <w:t xml:space="preserve"> [3]</w:t>
      </w:r>
      <w:r w:rsidR="00D33042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14:paraId="0FA2EA49" w14:textId="27007B7B" w:rsidR="00F1419C" w:rsidRPr="008444C2" w:rsidRDefault="00025329" w:rsidP="00C26A5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2). </w:t>
      </w:r>
      <w:r w:rsidR="000D3312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Иностранцы привлекают внимание советских граждан</w:t>
      </w:r>
      <w:r w:rsidR="00721403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своей «необычностью»</w:t>
      </w:r>
      <w:r w:rsidR="002416A2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2416A2" w:rsidRPr="008444C2">
        <w:rPr>
          <w:rFonts w:ascii="Times New Roman" w:hAnsi="Times New Roman" w:cs="Times New Roman"/>
          <w:color w:val="000000"/>
          <w:sz w:val="24"/>
          <w:szCs w:val="24"/>
        </w:rPr>
        <w:t xml:space="preserve">«Заграничная история» М. Зощенко: </w:t>
      </w:r>
      <w:r w:rsidR="002416A2" w:rsidRPr="008444C2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«А про нее нельзя сказать, что она хорошенькая, но очень уж, знаете, одета она великолепно. Может, какой-нибудь американский нэпман и то навряд ли способен так пышно одевать свою супругу»</w:t>
      </w:r>
      <w:r w:rsidR="003B3936" w:rsidRPr="003B3936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[5]</w:t>
      </w:r>
      <w:r w:rsidR="002416A2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а</w:t>
      </w:r>
      <w:r w:rsidR="00721403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Европа и Америк</w:t>
      </w:r>
      <w:r w:rsidR="002416A2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21403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развитостью и недостижимостью («Европа» М. Зощенко: </w:t>
      </w:r>
      <w:r w:rsidR="00721403" w:rsidRPr="008444C2">
        <w:rPr>
          <w:rFonts w:ascii="Times New Roman" w:hAnsi="Times New Roman" w:cs="Times New Roman"/>
          <w:sz w:val="24"/>
          <w:szCs w:val="24"/>
        </w:rPr>
        <w:t>«</w:t>
      </w:r>
      <w:r w:rsidR="00721403" w:rsidRPr="008444C2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Любит русский человек побранить собственное отечество. И то ему, видите ли, в России плохо, и это не нравится. А вот, дескать, в Европе все здорово. А что здорово – он и сам не знает</w:t>
      </w:r>
      <w:r w:rsidR="00721403" w:rsidRPr="008444C2">
        <w:rPr>
          <w:rFonts w:ascii="Times New Roman" w:hAnsi="Times New Roman" w:cs="Times New Roman"/>
          <w:sz w:val="24"/>
          <w:szCs w:val="24"/>
        </w:rPr>
        <w:t>»</w:t>
      </w:r>
      <w:r w:rsidR="003B3936" w:rsidRPr="003B3936">
        <w:rPr>
          <w:rFonts w:ascii="Times New Roman" w:hAnsi="Times New Roman" w:cs="Times New Roman"/>
          <w:sz w:val="24"/>
          <w:szCs w:val="24"/>
        </w:rPr>
        <w:t xml:space="preserve"> [4]</w:t>
      </w:r>
      <w:r w:rsidR="00721403" w:rsidRPr="008444C2">
        <w:rPr>
          <w:rFonts w:ascii="Times New Roman" w:hAnsi="Times New Roman" w:cs="Times New Roman"/>
          <w:sz w:val="24"/>
          <w:szCs w:val="24"/>
        </w:rPr>
        <w:t>)</w:t>
      </w:r>
      <w:r w:rsidR="00721403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D3312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тоже время</w:t>
      </w:r>
      <w:r w:rsidR="004C5D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3312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отталкивают раз</w:t>
      </w:r>
      <w:r w:rsidR="009E2517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ницей</w:t>
      </w:r>
      <w:r w:rsidR="000D3312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менталитете</w:t>
      </w:r>
      <w:r w:rsidR="009E2517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3312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9E2517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Зорич </w:t>
      </w:r>
      <w:r w:rsidR="000D3312" w:rsidRPr="008444C2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«Американка»:</w:t>
      </w:r>
      <w:r w:rsidR="00FB64B2" w:rsidRPr="008444C2">
        <w:rPr>
          <w:rFonts w:ascii="Times New Roman" w:hAnsi="Times New Roman" w:cs="Times New Roman"/>
          <w:sz w:val="24"/>
          <w:szCs w:val="24"/>
        </w:rPr>
        <w:t xml:space="preserve"> «</w:t>
      </w:r>
      <w:r w:rsidR="00FB64B2" w:rsidRPr="008444C2">
        <w:rPr>
          <w:rFonts w:ascii="Times New Roman" w:hAnsi="Times New Roman" w:cs="Times New Roman"/>
          <w:color w:val="000000"/>
          <w:sz w:val="24"/>
          <w:szCs w:val="24"/>
        </w:rPr>
        <w:t>Мужики говорили Федору, что напрасно привез на деревню эту пакость, что хорошая жена крестьянину дороже скотины, а плохая дворы разводит</w:t>
      </w:r>
      <w:proofErr w:type="gramStart"/>
      <w:r w:rsidR="00FB64B2" w:rsidRPr="008444C2">
        <w:rPr>
          <w:rFonts w:ascii="Times New Roman" w:hAnsi="Times New Roman" w:cs="Times New Roman"/>
          <w:color w:val="000000"/>
          <w:sz w:val="24"/>
          <w:szCs w:val="24"/>
        </w:rPr>
        <w:t>…»</w:t>
      </w:r>
      <w:r w:rsidR="003B3936" w:rsidRPr="003B3936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End"/>
      <w:r w:rsidR="003B3936" w:rsidRPr="003B3936">
        <w:rPr>
          <w:rFonts w:ascii="Times New Roman" w:hAnsi="Times New Roman" w:cs="Times New Roman"/>
          <w:color w:val="000000"/>
          <w:sz w:val="24"/>
          <w:szCs w:val="24"/>
        </w:rPr>
        <w:t>1]</w:t>
      </w:r>
      <w:r w:rsidR="002416A2" w:rsidRPr="008444C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8029DD3" w14:textId="74366FDB" w:rsidR="009E2517" w:rsidRDefault="00721403" w:rsidP="00C26A5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3). Для создания образа русского человека и иностранца публицисты активно используют так</w:t>
      </w:r>
      <w:r w:rsidR="004B314C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</w:t>
      </w: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художественн</w:t>
      </w:r>
      <w:r w:rsidR="004B314C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</w:t>
      </w: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</w:t>
      </w:r>
      <w:r w:rsidR="004B314C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портрет (</w:t>
      </w:r>
      <w:r w:rsidR="004B314C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Зорич «Американка»: </w:t>
      </w:r>
      <w:r w:rsidR="00FB64B2" w:rsidRPr="008444C2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«</w:t>
      </w:r>
      <w:r w:rsidR="00FB64B2" w:rsidRPr="008444C2">
        <w:rPr>
          <w:rFonts w:ascii="Times New Roman" w:hAnsi="Times New Roman" w:cs="Times New Roman"/>
          <w:color w:val="000000"/>
          <w:sz w:val="24"/>
          <w:szCs w:val="24"/>
        </w:rPr>
        <w:t>Хрупкая девушка, почти девочка, с тонким лицом, печальными, огромными глазами, в которых застыли, казалось, слезы</w:t>
      </w:r>
      <w:r w:rsidR="004B314C" w:rsidRPr="008444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64B2" w:rsidRPr="008444C2">
        <w:rPr>
          <w:rFonts w:ascii="Times New Roman" w:hAnsi="Times New Roman" w:cs="Times New Roman"/>
          <w:color w:val="000000"/>
          <w:sz w:val="24"/>
          <w:szCs w:val="24"/>
        </w:rPr>
        <w:t>..»</w:t>
      </w:r>
      <w:r w:rsidR="003B3936" w:rsidRPr="003B3936">
        <w:rPr>
          <w:rFonts w:ascii="Times New Roman" w:hAnsi="Times New Roman" w:cs="Times New Roman"/>
          <w:color w:val="000000"/>
          <w:sz w:val="24"/>
          <w:szCs w:val="24"/>
        </w:rPr>
        <w:t xml:space="preserve"> [1]</w:t>
      </w:r>
      <w:r w:rsidR="004B314C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А. Зорич «Медаль»: «</w:t>
      </w:r>
      <w:r w:rsidR="004B314C" w:rsidRPr="008444C2">
        <w:rPr>
          <w:rFonts w:ascii="Times New Roman" w:hAnsi="Times New Roman" w:cs="Times New Roman"/>
          <w:color w:val="000000"/>
          <w:sz w:val="24"/>
          <w:szCs w:val="24"/>
        </w:rPr>
        <w:t>Старый волгарь, рожденный, выросший и состарившийся на воде, он плавал как пробка, несмотря на свои 53 года</w:t>
      </w:r>
      <w:r w:rsidR="004B314C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B3936" w:rsidRPr="003B3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[3]</w:t>
      </w:r>
      <w:r w:rsidR="004B314C" w:rsidRPr="00844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32628ADC" w14:textId="777A4164" w:rsidR="00233561" w:rsidRDefault="00233561" w:rsidP="00C26A5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Проведя работу, мы пришли к выводу, что русский человек в фельетонах первой половины ХХ века предстает растерянным и не готовым к переменам, но в то же время сильным, патриотичным и искренне верящим в светлое будущее своей родины. </w:t>
      </w:r>
      <w:r w:rsidRPr="002335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Иностранцы кажутся гражданам СССР чужими и непонятными, обычно это приводит к раздражению и агрессии в их сторону («Американка» А. Зорич, «Заграничная история» М. Зощенко).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Особую роль в создании образов играет психологический портрет.</w:t>
      </w:r>
    </w:p>
    <w:p w14:paraId="42C3E01D" w14:textId="6B583713" w:rsidR="00E91F28" w:rsidRPr="003B3936" w:rsidRDefault="00323497" w:rsidP="00C2380E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B39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Список литературы:</w:t>
      </w:r>
      <w:bookmarkStart w:id="0" w:name="_GoBack"/>
      <w:bookmarkEnd w:id="0"/>
    </w:p>
    <w:p w14:paraId="0606CFDE" w14:textId="4E611D43" w:rsidR="003B3936" w:rsidRPr="003B3936" w:rsidRDefault="00DB5A96" w:rsidP="00C238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380E">
        <w:rPr>
          <w:rFonts w:ascii="Times New Roman" w:hAnsi="Times New Roman" w:cs="Times New Roman"/>
          <w:sz w:val="24"/>
          <w:szCs w:val="24"/>
        </w:rPr>
        <w:t xml:space="preserve">Зорич А. Американка. </w:t>
      </w:r>
      <w:r w:rsidRPr="00C2380E">
        <w:rPr>
          <w:rFonts w:ascii="Times New Roman" w:hAnsi="Times New Roman" w:cs="Times New Roman"/>
          <w:color w:val="000000"/>
          <w:sz w:val="24"/>
          <w:szCs w:val="24"/>
        </w:rPr>
        <w:t>А. Зорич. Буква закона. Фельетоны. -- Москва, 1926 г. (Библиотека "Прожектор". Номер девятнадцатый, издание газеты "Правда").</w:t>
      </w:r>
    </w:p>
    <w:p w14:paraId="6A447ACC" w14:textId="06421696" w:rsidR="00DB5A96" w:rsidRPr="00C2380E" w:rsidRDefault="00DB5A96" w:rsidP="00C238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Зорич А. Буква закона. </w:t>
      </w:r>
      <w:r w:rsidRPr="00C2380E">
        <w:rPr>
          <w:rFonts w:ascii="Times New Roman" w:hAnsi="Times New Roman" w:cs="Times New Roman"/>
          <w:color w:val="000000"/>
          <w:sz w:val="24"/>
          <w:szCs w:val="24"/>
        </w:rPr>
        <w:t>А. Зорич. Буква закона. Фельетоны. -- Москва, 1926 г. (Библиотека "Прожектор". Номер девятнадцатый, издание газеты "Правда").</w:t>
      </w:r>
    </w:p>
    <w:p w14:paraId="30691C89" w14:textId="23F338E7" w:rsidR="00DB5A96" w:rsidRPr="00C2380E" w:rsidRDefault="00C2380E" w:rsidP="00C238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Зорич А. Медаль.</w:t>
      </w:r>
      <w:r w:rsidRPr="00C2380E">
        <w:rPr>
          <w:rFonts w:ascii="Times New Roman" w:hAnsi="Times New Roman" w:cs="Times New Roman"/>
          <w:sz w:val="24"/>
          <w:szCs w:val="24"/>
        </w:rPr>
        <w:t xml:space="preserve"> </w:t>
      </w:r>
      <w:r w:rsidRPr="00C2380E">
        <w:rPr>
          <w:rFonts w:ascii="Times New Roman" w:hAnsi="Times New Roman" w:cs="Times New Roman"/>
          <w:color w:val="000000"/>
          <w:sz w:val="24"/>
          <w:szCs w:val="24"/>
        </w:rPr>
        <w:t>А. Зорич. Буква закона. Фельетоны. -- Москва, 1926 г. (Библиотека "Прожектор". Номер девятнадцатый, издание газеты "Правда").</w:t>
      </w:r>
    </w:p>
    <w:p w14:paraId="64FD7884" w14:textId="1FD43664" w:rsidR="00C2380E" w:rsidRPr="00C2380E" w:rsidRDefault="00C2380E" w:rsidP="00C2380E">
      <w:pPr>
        <w:pStyle w:val="a6"/>
        <w:shd w:val="clear" w:color="auto" w:fill="FFFFFF"/>
        <w:spacing w:before="0" w:beforeAutospacing="0" w:after="160" w:afterAutospacing="0"/>
        <w:jc w:val="both"/>
        <w:rPr>
          <w:color w:val="292929"/>
        </w:rPr>
      </w:pPr>
      <w:r w:rsidRPr="00C2380E">
        <w:t xml:space="preserve">Зощенко М. Европа. </w:t>
      </w:r>
      <w:r w:rsidRPr="00C2380E">
        <w:rPr>
          <w:color w:val="292929"/>
        </w:rPr>
        <w:t xml:space="preserve">Красный ворон. 1923. № 30. Заглавие: Рассказ о том, как один русский гражданин поехал в Европу омолаживаться. </w:t>
      </w:r>
      <w:proofErr w:type="spellStart"/>
      <w:r w:rsidRPr="00C2380E">
        <w:rPr>
          <w:color w:val="292929"/>
        </w:rPr>
        <w:t>Печ</w:t>
      </w:r>
      <w:proofErr w:type="spellEnd"/>
      <w:r w:rsidRPr="00C2380E">
        <w:rPr>
          <w:color w:val="292929"/>
        </w:rPr>
        <w:t xml:space="preserve">. по: Зощенко М. Аристократка. </w:t>
      </w:r>
      <w:proofErr w:type="spellStart"/>
      <w:r w:rsidRPr="00C2380E">
        <w:rPr>
          <w:color w:val="292929"/>
        </w:rPr>
        <w:t>Пг</w:t>
      </w:r>
      <w:proofErr w:type="spellEnd"/>
      <w:r w:rsidRPr="00C2380E">
        <w:rPr>
          <w:color w:val="292929"/>
        </w:rPr>
        <w:t>.; М., 1924. С. 10–13.</w:t>
      </w:r>
    </w:p>
    <w:p w14:paraId="6E72238D" w14:textId="7EAC7438" w:rsidR="00045BE7" w:rsidRPr="003B3936" w:rsidRDefault="00C2380E" w:rsidP="003B3936">
      <w:pPr>
        <w:pStyle w:val="a6"/>
        <w:shd w:val="clear" w:color="auto" w:fill="FFFFFF"/>
        <w:spacing w:before="0" w:beforeAutospacing="0" w:after="0" w:afterAutospacing="0"/>
        <w:jc w:val="both"/>
        <w:rPr>
          <w:color w:val="292929"/>
        </w:rPr>
      </w:pPr>
      <w:r w:rsidRPr="00C2380E">
        <w:t>З</w:t>
      </w:r>
      <w:r w:rsidRPr="00C2380E">
        <w:t xml:space="preserve">ощенко М. Заграничная история. </w:t>
      </w:r>
      <w:r w:rsidRPr="00C2380E">
        <w:rPr>
          <w:color w:val="292929"/>
        </w:rPr>
        <w:t xml:space="preserve">Пушка. 1928. № 48. Подпись: </w:t>
      </w:r>
      <w:proofErr w:type="spellStart"/>
      <w:r w:rsidRPr="00C2380E">
        <w:rPr>
          <w:color w:val="292929"/>
        </w:rPr>
        <w:t>Гаврилыч</w:t>
      </w:r>
      <w:proofErr w:type="spellEnd"/>
      <w:r w:rsidRPr="00C2380E">
        <w:rPr>
          <w:color w:val="292929"/>
        </w:rPr>
        <w:t xml:space="preserve">. </w:t>
      </w:r>
      <w:proofErr w:type="spellStart"/>
      <w:r w:rsidRPr="00C2380E">
        <w:rPr>
          <w:color w:val="292929"/>
        </w:rPr>
        <w:t>Печ</w:t>
      </w:r>
      <w:proofErr w:type="spellEnd"/>
      <w:r w:rsidRPr="00C2380E">
        <w:rPr>
          <w:color w:val="292929"/>
        </w:rPr>
        <w:t>. по: СС 3. Т. 1. С. 427–428.</w:t>
      </w:r>
    </w:p>
    <w:sectPr w:rsidR="00045BE7" w:rsidRPr="003B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8BB82" w14:textId="77777777" w:rsidR="00744BF8" w:rsidRDefault="00744BF8" w:rsidP="004A23F1">
      <w:pPr>
        <w:spacing w:after="0" w:line="240" w:lineRule="auto"/>
      </w:pPr>
      <w:r>
        <w:separator/>
      </w:r>
    </w:p>
  </w:endnote>
  <w:endnote w:type="continuationSeparator" w:id="0">
    <w:p w14:paraId="18EF595A" w14:textId="77777777" w:rsidR="00744BF8" w:rsidRDefault="00744BF8" w:rsidP="004A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266D0" w14:textId="77777777" w:rsidR="00744BF8" w:rsidRDefault="00744BF8" w:rsidP="004A23F1">
      <w:pPr>
        <w:spacing w:after="0" w:line="240" w:lineRule="auto"/>
      </w:pPr>
      <w:r>
        <w:separator/>
      </w:r>
    </w:p>
  </w:footnote>
  <w:footnote w:type="continuationSeparator" w:id="0">
    <w:p w14:paraId="0069E3B2" w14:textId="77777777" w:rsidR="00744BF8" w:rsidRDefault="00744BF8" w:rsidP="004A2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59"/>
    <w:rsid w:val="00025329"/>
    <w:rsid w:val="00045BE7"/>
    <w:rsid w:val="000D3312"/>
    <w:rsid w:val="0010215D"/>
    <w:rsid w:val="00233561"/>
    <w:rsid w:val="00235D25"/>
    <w:rsid w:val="002416A2"/>
    <w:rsid w:val="0025779D"/>
    <w:rsid w:val="002C5968"/>
    <w:rsid w:val="00323497"/>
    <w:rsid w:val="003B3936"/>
    <w:rsid w:val="003E20AA"/>
    <w:rsid w:val="004120DB"/>
    <w:rsid w:val="00463A4B"/>
    <w:rsid w:val="004A23F1"/>
    <w:rsid w:val="004A7BB6"/>
    <w:rsid w:val="004B314C"/>
    <w:rsid w:val="004C5D2A"/>
    <w:rsid w:val="00533502"/>
    <w:rsid w:val="00590A2D"/>
    <w:rsid w:val="005E5D68"/>
    <w:rsid w:val="006B2F20"/>
    <w:rsid w:val="00702D66"/>
    <w:rsid w:val="00721403"/>
    <w:rsid w:val="00722358"/>
    <w:rsid w:val="00726D9D"/>
    <w:rsid w:val="00734486"/>
    <w:rsid w:val="00744BF8"/>
    <w:rsid w:val="00797595"/>
    <w:rsid w:val="008444C2"/>
    <w:rsid w:val="00887DB8"/>
    <w:rsid w:val="0089308A"/>
    <w:rsid w:val="008E3DC5"/>
    <w:rsid w:val="0094019A"/>
    <w:rsid w:val="00943F59"/>
    <w:rsid w:val="009E2517"/>
    <w:rsid w:val="00AB7CF3"/>
    <w:rsid w:val="00AD3173"/>
    <w:rsid w:val="00BA08F7"/>
    <w:rsid w:val="00C2380E"/>
    <w:rsid w:val="00C26A5E"/>
    <w:rsid w:val="00C859EA"/>
    <w:rsid w:val="00D33042"/>
    <w:rsid w:val="00DB5A96"/>
    <w:rsid w:val="00DE6608"/>
    <w:rsid w:val="00E91F28"/>
    <w:rsid w:val="00E96786"/>
    <w:rsid w:val="00EB4A9D"/>
    <w:rsid w:val="00EF62FF"/>
    <w:rsid w:val="00F0794E"/>
    <w:rsid w:val="00F1419C"/>
    <w:rsid w:val="00F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74D5"/>
  <w15:chartTrackingRefBased/>
  <w15:docId w15:val="{9D288166-3215-43D0-94E5-0CFBEE8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A23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A23F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A23F1"/>
    <w:rPr>
      <w:vertAlign w:val="superscript"/>
    </w:rPr>
  </w:style>
  <w:style w:type="paragraph" w:styleId="a6">
    <w:name w:val="Normal (Web)"/>
    <w:basedOn w:val="a"/>
    <w:uiPriority w:val="99"/>
    <w:unhideWhenUsed/>
    <w:rsid w:val="004A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E4C0-BC38-4F24-B02B-73C19B54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646</Words>
  <Characters>4080</Characters>
  <Application>Microsoft Office Word</Application>
  <DocSecurity>0</DocSecurity>
  <Lines>64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Братищева</dc:creator>
  <cp:keywords/>
  <dc:description/>
  <cp:lastModifiedBy>Полина Братищева</cp:lastModifiedBy>
  <cp:revision>17</cp:revision>
  <dcterms:created xsi:type="dcterms:W3CDTF">2023-10-16T13:09:00Z</dcterms:created>
  <dcterms:modified xsi:type="dcterms:W3CDTF">2024-01-22T17:18:00Z</dcterms:modified>
</cp:coreProperties>
</file>