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22BBC2D" w:rsidR="00130241" w:rsidRDefault="00730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  <w:lang w:val="en-US"/>
        </w:rPr>
        <w:t>C</w:t>
      </w:r>
      <w:proofErr w:type="spellStart"/>
      <w:r w:rsidRPr="0031700C">
        <w:rPr>
          <w:b/>
          <w:color w:val="000000"/>
        </w:rPr>
        <w:t>интез</w:t>
      </w:r>
      <w:proofErr w:type="spellEnd"/>
      <w:r w:rsidRPr="0031700C">
        <w:rPr>
          <w:b/>
          <w:color w:val="000000"/>
        </w:rPr>
        <w:t xml:space="preserve"> </w:t>
      </w:r>
      <w:r>
        <w:rPr>
          <w:b/>
          <w:color w:val="000000"/>
        </w:rPr>
        <w:t xml:space="preserve">бимодальных </w:t>
      </w:r>
      <w:proofErr w:type="spellStart"/>
      <w:r w:rsidRPr="0031700C">
        <w:rPr>
          <w:b/>
          <w:color w:val="000000"/>
        </w:rPr>
        <w:t>конъюгатов</w:t>
      </w:r>
      <w:proofErr w:type="spellEnd"/>
      <w:r w:rsidRPr="0031700C"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лигандов</w:t>
      </w:r>
      <w:proofErr w:type="spellEnd"/>
      <w:r>
        <w:rPr>
          <w:b/>
          <w:color w:val="000000"/>
        </w:rPr>
        <w:t xml:space="preserve"> </w:t>
      </w:r>
      <w:r w:rsidRPr="0031700C">
        <w:rPr>
          <w:b/>
          <w:color w:val="000000"/>
        </w:rPr>
        <w:t>простатического специфического мембранного антигена</w:t>
      </w:r>
      <w:r>
        <w:rPr>
          <w:b/>
          <w:color w:val="000000"/>
        </w:rPr>
        <w:t xml:space="preserve"> с терапевтическими агентами различной природы</w:t>
      </w:r>
    </w:p>
    <w:p w14:paraId="00000002" w14:textId="1B6B6F00" w:rsidR="00130241" w:rsidRPr="00FE7B34" w:rsidRDefault="00730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Зык Н.Ю</w:t>
      </w:r>
      <w:r w:rsidR="00EB1F49">
        <w:rPr>
          <w:b/>
          <w:i/>
          <w:color w:val="000000"/>
        </w:rPr>
        <w:t>.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proofErr w:type="spellStart"/>
      <w:r w:rsidR="00FE7B34">
        <w:rPr>
          <w:b/>
          <w:i/>
          <w:color w:val="000000"/>
        </w:rPr>
        <w:t>Мачулкин</w:t>
      </w:r>
      <w:proofErr w:type="spellEnd"/>
      <w:r w:rsidR="00FE7B34">
        <w:rPr>
          <w:b/>
          <w:i/>
          <w:color w:val="000000"/>
        </w:rPr>
        <w:t xml:space="preserve"> А.Э</w:t>
      </w:r>
      <w:r w:rsidR="00EB1F49">
        <w:rPr>
          <w:b/>
          <w:i/>
          <w:color w:val="000000"/>
        </w:rPr>
        <w:t>.</w:t>
      </w:r>
      <w:r>
        <w:rPr>
          <w:b/>
          <w:color w:val="000000"/>
        </w:rPr>
        <w:t>,</w:t>
      </w:r>
    </w:p>
    <w:p w14:paraId="00000003" w14:textId="6D88CE06" w:rsidR="00130241" w:rsidRDefault="0073017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Аспирант, 3 год обучения</w:t>
      </w:r>
    </w:p>
    <w:p w14:paraId="00000004" w14:textId="518750A3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5" w14:textId="1A249D70" w:rsidR="00130241" w:rsidRPr="00391C38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72DEE5E8" w:rsidR="00130241" w:rsidRPr="0073017A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E</w:t>
      </w:r>
      <w:r w:rsidR="003B76D6">
        <w:rPr>
          <w:i/>
          <w:color w:val="000000"/>
        </w:rPr>
        <w:t>-</w:t>
      </w:r>
      <w:r>
        <w:rPr>
          <w:i/>
          <w:color w:val="000000"/>
        </w:rPr>
        <w:t>mail:</w:t>
      </w:r>
      <w:r w:rsidR="0073017A" w:rsidRPr="0073017A">
        <w:rPr>
          <w:i/>
          <w:color w:val="000000"/>
        </w:rPr>
        <w:t xml:space="preserve"> </w:t>
      </w:r>
      <w:hyperlink r:id="rId6" w:history="1">
        <w:r w:rsidR="0073017A" w:rsidRPr="00682136">
          <w:rPr>
            <w:rStyle w:val="a9"/>
            <w:i/>
            <w:lang w:val="en-US"/>
          </w:rPr>
          <w:t>Zyknikola</w:t>
        </w:r>
        <w:r w:rsidR="0073017A" w:rsidRPr="00682136">
          <w:rPr>
            <w:rStyle w:val="a9"/>
            <w:i/>
          </w:rPr>
          <w:t>@</w:t>
        </w:r>
        <w:r w:rsidR="0073017A" w:rsidRPr="00682136">
          <w:rPr>
            <w:rStyle w:val="a9"/>
            <w:i/>
            <w:lang w:val="en-US"/>
          </w:rPr>
          <w:t>gmail</w:t>
        </w:r>
        <w:r w:rsidR="0073017A" w:rsidRPr="00682136">
          <w:rPr>
            <w:rStyle w:val="a9"/>
            <w:i/>
          </w:rPr>
          <w:t>.</w:t>
        </w:r>
        <w:r w:rsidR="0073017A" w:rsidRPr="00682136">
          <w:rPr>
            <w:rStyle w:val="a9"/>
            <w:i/>
            <w:lang w:val="en-US"/>
          </w:rPr>
          <w:t>com</w:t>
        </w:r>
      </w:hyperlink>
    </w:p>
    <w:p w14:paraId="4AD92476" w14:textId="09922853" w:rsidR="003F5EEE" w:rsidRDefault="003F5EEE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Рак предстательной железы является вторым по распространённости онкологическим заболеванием среди мужчин. </w:t>
      </w:r>
      <w:r w:rsidRPr="003F5EEE">
        <w:rPr>
          <w:color w:val="000000"/>
        </w:rPr>
        <w:t>При этом существующие на данный момент методы терапии (хирургическое вмешательство, радиотерапия, гормональная терапия и химиотерапия) обладают значительным набором побочных эффектов</w:t>
      </w:r>
      <w:r>
        <w:rPr>
          <w:color w:val="000000"/>
        </w:rPr>
        <w:t>, которые значительно снижают уровень жизни пациентов</w:t>
      </w:r>
      <w:r w:rsidRPr="003F5EEE">
        <w:rPr>
          <w:color w:val="000000"/>
        </w:rPr>
        <w:t>. Таким образом, создание новых препаратов для терапии РПЖ является крайне актуальной задачей на данный момент.</w:t>
      </w:r>
    </w:p>
    <w:p w14:paraId="5A07321A" w14:textId="24FED08D" w:rsidR="003F5EEE" w:rsidRPr="003F5EEE" w:rsidRDefault="003F5EEE" w:rsidP="003F5E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5EEE">
        <w:rPr>
          <w:color w:val="000000"/>
        </w:rPr>
        <w:t>Комбинационная терапия – подход, который уже значительное время исследуется многими коллективами учёных по всему миру для лечения онкологических заболеваний в том числе РПЖ. Одной из идей, лежащих в основе такой терапии, является достижение синергетического эффекта между препаратами с разными механизмами терапевтического действия.</w:t>
      </w:r>
    </w:p>
    <w:p w14:paraId="6B16C5EC" w14:textId="323D9A72" w:rsidR="003F5EEE" w:rsidRDefault="003F5EEE" w:rsidP="003F5E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F5EEE">
        <w:rPr>
          <w:color w:val="000000"/>
        </w:rPr>
        <w:t xml:space="preserve">В сочетании с существующими средствами для адресной доставки препаратов в клетки РПЖ, а именно, </w:t>
      </w:r>
      <w:proofErr w:type="spellStart"/>
      <w:r w:rsidRPr="003F5EEE">
        <w:rPr>
          <w:color w:val="000000"/>
        </w:rPr>
        <w:t>лигандами</w:t>
      </w:r>
      <w:proofErr w:type="spellEnd"/>
      <w:r w:rsidRPr="003F5EEE">
        <w:rPr>
          <w:color w:val="000000"/>
        </w:rPr>
        <w:t xml:space="preserve"> на основе ингибитора простатического специфического мембранного антигена (ПСМА) уже создано значительное количество </w:t>
      </w:r>
      <w:proofErr w:type="spellStart"/>
      <w:r w:rsidRPr="003F5EEE">
        <w:rPr>
          <w:color w:val="000000"/>
        </w:rPr>
        <w:t>моноконъюгатов</w:t>
      </w:r>
      <w:proofErr w:type="spellEnd"/>
      <w:r w:rsidRPr="003F5EEE">
        <w:rPr>
          <w:color w:val="000000"/>
        </w:rPr>
        <w:t xml:space="preserve"> с терапевтическими препаратами</w:t>
      </w:r>
      <w:r w:rsidR="008C08AE" w:rsidRPr="008C08AE">
        <w:rPr>
          <w:color w:val="000000"/>
        </w:rPr>
        <w:t xml:space="preserve"> [</w:t>
      </w:r>
      <w:r w:rsidR="00FE7B34">
        <w:rPr>
          <w:color w:val="000000"/>
        </w:rPr>
        <w:t>1</w:t>
      </w:r>
      <w:r w:rsidR="008C08AE" w:rsidRPr="008C08AE">
        <w:rPr>
          <w:color w:val="000000"/>
        </w:rPr>
        <w:t xml:space="preserve">, </w:t>
      </w:r>
      <w:r w:rsidR="00FE7B34">
        <w:rPr>
          <w:color w:val="000000"/>
        </w:rPr>
        <w:t>2</w:t>
      </w:r>
      <w:r w:rsidR="008C08AE" w:rsidRPr="008C08AE">
        <w:rPr>
          <w:color w:val="000000"/>
        </w:rPr>
        <w:t>]</w:t>
      </w:r>
      <w:r>
        <w:rPr>
          <w:color w:val="000000"/>
        </w:rPr>
        <w:t>.</w:t>
      </w:r>
    </w:p>
    <w:p w14:paraId="6BD100A3" w14:textId="0D9554CF" w:rsidR="003F5EEE" w:rsidRDefault="00FE7B34" w:rsidP="001F6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4E345D1" wp14:editId="36236305">
            <wp:extent cx="5831840" cy="2122170"/>
            <wp:effectExtent l="0" t="0" r="0" b="0"/>
            <wp:docPr id="18687872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787294" name="Рисунок 186878729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212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30CD5" w14:textId="1DEBBB9D" w:rsidR="003F5EEE" w:rsidRDefault="00924D95" w:rsidP="001F67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Рис. 1. </w:t>
      </w:r>
      <w:r w:rsidR="00FE7B34">
        <w:rPr>
          <w:color w:val="000000"/>
        </w:rPr>
        <w:t>Структура</w:t>
      </w:r>
      <w:r>
        <w:rPr>
          <w:color w:val="000000"/>
        </w:rPr>
        <w:t xml:space="preserve"> бимодальн</w:t>
      </w:r>
      <w:r w:rsidR="00FE7B34">
        <w:rPr>
          <w:color w:val="000000"/>
        </w:rPr>
        <w:t>ого</w:t>
      </w:r>
      <w:r>
        <w:rPr>
          <w:color w:val="000000"/>
        </w:rPr>
        <w:t xml:space="preserve"> терапевтическ</w:t>
      </w:r>
      <w:r w:rsidR="00FE7B34">
        <w:rPr>
          <w:color w:val="000000"/>
        </w:rPr>
        <w:t>ого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конъюгат</w:t>
      </w:r>
      <w:r w:rsidR="00FE7B34">
        <w:rPr>
          <w:color w:val="000000"/>
        </w:rPr>
        <w:t>а</w:t>
      </w:r>
      <w:proofErr w:type="spellEnd"/>
      <w:r w:rsidR="00FE7B34">
        <w:rPr>
          <w:color w:val="000000"/>
        </w:rPr>
        <w:t>, направленного на ПСМА</w:t>
      </w:r>
    </w:p>
    <w:p w14:paraId="588215A5" w14:textId="4BD4FAFE" w:rsidR="009B2F80" w:rsidRPr="00C84D5F" w:rsidRDefault="00924D95" w:rsidP="005E5BE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данной работе был осуществлён синтез </w:t>
      </w:r>
      <w:r w:rsidR="000F773D">
        <w:rPr>
          <w:color w:val="000000"/>
        </w:rPr>
        <w:t xml:space="preserve">бимодальных </w:t>
      </w:r>
      <w:proofErr w:type="spellStart"/>
      <w:r w:rsidR="000F773D">
        <w:rPr>
          <w:color w:val="000000"/>
        </w:rPr>
        <w:t>конъюгатов</w:t>
      </w:r>
      <w:proofErr w:type="spellEnd"/>
      <w:r w:rsidR="000F773D">
        <w:rPr>
          <w:color w:val="000000"/>
        </w:rPr>
        <w:t xml:space="preserve"> </w:t>
      </w:r>
      <w:proofErr w:type="spellStart"/>
      <w:r w:rsidR="000F773D">
        <w:rPr>
          <w:color w:val="000000"/>
        </w:rPr>
        <w:t>лигандов</w:t>
      </w:r>
      <w:proofErr w:type="spellEnd"/>
      <w:r w:rsidR="000F773D">
        <w:rPr>
          <w:color w:val="000000"/>
        </w:rPr>
        <w:t xml:space="preserve"> простатического специфического мембранного антигена с терапевтическими агентами различной природы. Синтезированные </w:t>
      </w:r>
      <w:proofErr w:type="spellStart"/>
      <w:r w:rsidR="000F773D">
        <w:rPr>
          <w:color w:val="000000"/>
        </w:rPr>
        <w:t>конъюгаты</w:t>
      </w:r>
      <w:proofErr w:type="spellEnd"/>
      <w:r w:rsidR="000F773D" w:rsidRPr="000F773D">
        <w:rPr>
          <w:color w:val="000000"/>
        </w:rPr>
        <w:t xml:space="preserve"> был</w:t>
      </w:r>
      <w:r w:rsidR="000F773D">
        <w:rPr>
          <w:color w:val="000000"/>
        </w:rPr>
        <w:t>и</w:t>
      </w:r>
      <w:r w:rsidR="000F773D" w:rsidRPr="000F773D">
        <w:rPr>
          <w:color w:val="000000"/>
        </w:rPr>
        <w:t xml:space="preserve"> охарактеризован</w:t>
      </w:r>
      <w:r w:rsidR="000F773D">
        <w:rPr>
          <w:color w:val="000000"/>
        </w:rPr>
        <w:t>ы</w:t>
      </w:r>
      <w:r w:rsidR="000F773D" w:rsidRPr="000F773D">
        <w:rPr>
          <w:color w:val="000000"/>
        </w:rPr>
        <w:t xml:space="preserve"> с помощью комплекса физико-химических методов анализа. </w:t>
      </w:r>
      <w:r w:rsidR="000F773D">
        <w:rPr>
          <w:color w:val="000000"/>
        </w:rPr>
        <w:t xml:space="preserve">Полученные соединения были исследованы на клеточных линиях рака предстательной железы </w:t>
      </w:r>
      <w:r w:rsidR="000F773D">
        <w:rPr>
          <w:i/>
          <w:iCs/>
          <w:color w:val="000000"/>
          <w:lang w:val="en-US"/>
        </w:rPr>
        <w:t>in</w:t>
      </w:r>
      <w:r w:rsidR="000F773D" w:rsidRPr="000F773D">
        <w:rPr>
          <w:i/>
          <w:iCs/>
          <w:color w:val="000000"/>
        </w:rPr>
        <w:t xml:space="preserve"> </w:t>
      </w:r>
      <w:r w:rsidR="000F773D">
        <w:rPr>
          <w:i/>
          <w:iCs/>
          <w:color w:val="000000"/>
          <w:lang w:val="en-US"/>
        </w:rPr>
        <w:t>vitro</w:t>
      </w:r>
      <w:r w:rsidR="000F773D" w:rsidRPr="000F773D">
        <w:rPr>
          <w:color w:val="000000"/>
        </w:rPr>
        <w:t xml:space="preserve">. </w:t>
      </w:r>
      <w:r w:rsidR="00FE7B34">
        <w:rPr>
          <w:color w:val="000000"/>
        </w:rPr>
        <w:t>Также, для некоторы</w:t>
      </w:r>
      <w:r w:rsidR="00C84D5F">
        <w:rPr>
          <w:color w:val="000000"/>
        </w:rPr>
        <w:t xml:space="preserve">х соединений проведены первичные </w:t>
      </w:r>
      <w:r w:rsidR="00C84D5F">
        <w:rPr>
          <w:i/>
          <w:iCs/>
          <w:color w:val="000000"/>
          <w:lang w:val="en-US"/>
        </w:rPr>
        <w:t>in</w:t>
      </w:r>
      <w:r w:rsidR="00C84D5F" w:rsidRPr="007750BA">
        <w:rPr>
          <w:i/>
          <w:iCs/>
          <w:color w:val="000000"/>
        </w:rPr>
        <w:t xml:space="preserve"> </w:t>
      </w:r>
      <w:r w:rsidR="00C84D5F">
        <w:rPr>
          <w:i/>
          <w:iCs/>
          <w:color w:val="000000"/>
          <w:lang w:val="en-US"/>
        </w:rPr>
        <w:t>vivo</w:t>
      </w:r>
      <w:r w:rsidR="00C84D5F" w:rsidRPr="007750BA">
        <w:rPr>
          <w:color w:val="000000"/>
        </w:rPr>
        <w:t xml:space="preserve"> </w:t>
      </w:r>
      <w:r w:rsidR="00C84D5F">
        <w:rPr>
          <w:color w:val="000000"/>
        </w:rPr>
        <w:t>исследования.</w:t>
      </w:r>
    </w:p>
    <w:p w14:paraId="022FC08C" w14:textId="5BBFB69B" w:rsidR="00A02163" w:rsidRPr="003F5EEE" w:rsidRDefault="003F5EEE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BE0ECF">
        <w:rPr>
          <w:bCs/>
          <w:i/>
          <w:iCs/>
          <w:color w:val="000000"/>
        </w:rPr>
        <w:t xml:space="preserve">Исследование выполнено за счет гранта Российского научного фонда № </w:t>
      </w:r>
      <w:r w:rsidRPr="003F5EEE">
        <w:rPr>
          <w:bCs/>
          <w:i/>
          <w:iCs/>
          <w:color w:val="000000"/>
        </w:rPr>
        <w:t>24-23-00156</w:t>
      </w:r>
      <w:r w:rsidRPr="00BE0ECF">
        <w:rPr>
          <w:bCs/>
          <w:i/>
          <w:iCs/>
          <w:color w:val="000000"/>
        </w:rPr>
        <w:t>,</w:t>
      </w:r>
      <w:r>
        <w:rPr>
          <w:bCs/>
          <w:i/>
          <w:iCs/>
          <w:color w:val="000000"/>
        </w:rPr>
        <w:t xml:space="preserve"> </w:t>
      </w:r>
      <w:r w:rsidRPr="003F5EEE">
        <w:rPr>
          <w:bCs/>
          <w:i/>
          <w:iCs/>
          <w:color w:val="000000"/>
          <w:lang w:val="en-US"/>
        </w:rPr>
        <w:t>https</w:t>
      </w:r>
      <w:r w:rsidRPr="003F5EEE">
        <w:rPr>
          <w:bCs/>
          <w:i/>
          <w:iCs/>
          <w:color w:val="000000"/>
        </w:rPr>
        <w:t>://</w:t>
      </w:r>
      <w:proofErr w:type="spellStart"/>
      <w:r w:rsidRPr="003F5EEE">
        <w:rPr>
          <w:bCs/>
          <w:i/>
          <w:iCs/>
          <w:color w:val="000000"/>
          <w:lang w:val="en-US"/>
        </w:rPr>
        <w:t>rscf</w:t>
      </w:r>
      <w:proofErr w:type="spellEnd"/>
      <w:r w:rsidRPr="003F5EEE">
        <w:rPr>
          <w:bCs/>
          <w:i/>
          <w:iCs/>
          <w:color w:val="000000"/>
        </w:rPr>
        <w:t>.</w:t>
      </w:r>
      <w:proofErr w:type="spellStart"/>
      <w:r w:rsidRPr="003F5EEE">
        <w:rPr>
          <w:bCs/>
          <w:i/>
          <w:iCs/>
          <w:color w:val="000000"/>
          <w:lang w:val="en-US"/>
        </w:rPr>
        <w:t>ru</w:t>
      </w:r>
      <w:proofErr w:type="spellEnd"/>
      <w:r w:rsidRPr="003F5EEE">
        <w:rPr>
          <w:bCs/>
          <w:i/>
          <w:iCs/>
          <w:color w:val="000000"/>
        </w:rPr>
        <w:t>/</w:t>
      </w:r>
      <w:r w:rsidRPr="003F5EEE">
        <w:rPr>
          <w:bCs/>
          <w:i/>
          <w:iCs/>
          <w:color w:val="000000"/>
          <w:lang w:val="en-US"/>
        </w:rPr>
        <w:t>project</w:t>
      </w:r>
      <w:r w:rsidRPr="003F5EEE">
        <w:rPr>
          <w:bCs/>
          <w:i/>
          <w:iCs/>
          <w:color w:val="000000"/>
        </w:rPr>
        <w:t>/24-23-00156/</w:t>
      </w:r>
    </w:p>
    <w:p w14:paraId="0000000E" w14:textId="77777777" w:rsidR="00130241" w:rsidRPr="00924D9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711B58A9" w:rsidR="00116478" w:rsidRPr="00E72BF2" w:rsidRDefault="00FE7B34" w:rsidP="00E72BF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>1</w:t>
      </w:r>
      <w:r w:rsidR="00116478">
        <w:rPr>
          <w:color w:val="000000"/>
          <w:lang w:val="en-US"/>
        </w:rPr>
        <w:t xml:space="preserve">. </w:t>
      </w:r>
      <w:r w:rsidR="00E72BF2" w:rsidRPr="00E72BF2">
        <w:rPr>
          <w:noProof/>
          <w:lang w:val="en-US"/>
        </w:rPr>
        <w:t>A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 xml:space="preserve"> E. Machulkin, A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 xml:space="preserve"> A. Uspenskaya</w:t>
      </w:r>
      <w:r w:rsidR="00E72BF2">
        <w:rPr>
          <w:noProof/>
          <w:lang w:val="en-US"/>
        </w:rPr>
        <w:t xml:space="preserve"> et al /</w:t>
      </w:r>
      <w:r w:rsidR="00E72BF2" w:rsidRPr="00E72BF2">
        <w:rPr>
          <w:noProof/>
          <w:lang w:val="en-US"/>
        </w:rPr>
        <w:t xml:space="preserve"> PSMA-targeted small-molecule docetaxel conjugate: Synthesis and preclinical evaluation,</w:t>
      </w:r>
      <w:r w:rsidR="00E72BF2">
        <w:rPr>
          <w:noProof/>
          <w:lang w:val="en-US"/>
        </w:rPr>
        <w:t xml:space="preserve"> </w:t>
      </w:r>
      <w:r w:rsidR="00E72BF2" w:rsidRPr="00E72BF2">
        <w:rPr>
          <w:noProof/>
          <w:lang w:val="en-US"/>
        </w:rPr>
        <w:t>Eur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 xml:space="preserve"> J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 xml:space="preserve"> Med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 xml:space="preserve"> Chem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>,</w:t>
      </w:r>
      <w:r w:rsidR="00E72BF2">
        <w:rPr>
          <w:noProof/>
          <w:lang w:val="en-US"/>
        </w:rPr>
        <w:t xml:space="preserve"> </w:t>
      </w:r>
      <w:r w:rsidR="00E72BF2" w:rsidRPr="00E72BF2">
        <w:rPr>
          <w:noProof/>
          <w:lang w:val="en-US"/>
        </w:rPr>
        <w:t>Vol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 xml:space="preserve"> 227,</w:t>
      </w:r>
      <w:r w:rsidR="00E72BF2">
        <w:rPr>
          <w:noProof/>
          <w:lang w:val="en-US"/>
        </w:rPr>
        <w:t xml:space="preserve"> </w:t>
      </w:r>
      <w:r w:rsidR="00E72BF2" w:rsidRPr="00E72BF2">
        <w:rPr>
          <w:noProof/>
          <w:lang w:val="en-US"/>
        </w:rPr>
        <w:t>2022,</w:t>
      </w:r>
      <w:r w:rsidR="00E72BF2">
        <w:rPr>
          <w:noProof/>
          <w:lang w:val="en-US"/>
        </w:rPr>
        <w:t xml:space="preserve"> p. </w:t>
      </w:r>
      <w:r w:rsidR="00E72BF2" w:rsidRPr="00E72BF2">
        <w:rPr>
          <w:noProof/>
          <w:lang w:val="en-US"/>
        </w:rPr>
        <w:t>113936</w:t>
      </w:r>
      <w:r w:rsidR="00E72BF2">
        <w:rPr>
          <w:noProof/>
          <w:lang w:val="en-US"/>
        </w:rPr>
        <w:t>.</w:t>
      </w:r>
    </w:p>
    <w:p w14:paraId="6E01C603" w14:textId="4A54320F" w:rsidR="008C08AE" w:rsidRPr="00E72BF2" w:rsidRDefault="00FE7B34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noProof/>
          <w:lang w:val="en-US"/>
        </w:rPr>
        <w:t>2</w:t>
      </w:r>
      <w:r w:rsidR="008C08AE">
        <w:rPr>
          <w:noProof/>
          <w:lang w:val="en-US"/>
        </w:rPr>
        <w:t xml:space="preserve">. </w:t>
      </w:r>
      <w:r w:rsidR="00E72BF2" w:rsidRPr="00E72BF2">
        <w:rPr>
          <w:noProof/>
          <w:lang w:val="en-US"/>
        </w:rPr>
        <w:t>A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>E. Machulkin, A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>A. Uspenskaya, N</w:t>
      </w:r>
      <w:r w:rsidR="00E72BF2">
        <w:rPr>
          <w:noProof/>
          <w:lang w:val="en-US"/>
        </w:rPr>
        <w:t>.</w:t>
      </w:r>
      <w:r w:rsidR="00E72BF2" w:rsidRPr="00E72BF2">
        <w:rPr>
          <w:noProof/>
          <w:lang w:val="en-US"/>
        </w:rPr>
        <w:t>U. Zyk</w:t>
      </w:r>
      <w:r w:rsidR="00E72BF2">
        <w:rPr>
          <w:noProof/>
          <w:lang w:val="en-US"/>
        </w:rPr>
        <w:t xml:space="preserve"> et al / </w:t>
      </w:r>
      <w:r w:rsidR="00E72BF2" w:rsidRPr="00E72BF2">
        <w:rPr>
          <w:noProof/>
          <w:lang w:val="en-US"/>
        </w:rPr>
        <w:t>Synthesis, Characterization, and Preclinical Evaluation of a Small-Molecule Prostate-Specific Membrane Antigen-Targeted Monomethyl Auristatin E Conjugate</w:t>
      </w:r>
      <w:r w:rsidR="00E72BF2">
        <w:rPr>
          <w:noProof/>
          <w:lang w:val="en-US"/>
        </w:rPr>
        <w:t xml:space="preserve">, J. Med. Chem., </w:t>
      </w:r>
      <w:r w:rsidR="00E72BF2" w:rsidRPr="00E72BF2">
        <w:rPr>
          <w:noProof/>
          <w:lang w:val="en-US"/>
        </w:rPr>
        <w:t>2021</w:t>
      </w:r>
      <w:r w:rsidR="00E72BF2">
        <w:rPr>
          <w:noProof/>
          <w:lang w:val="en-US"/>
        </w:rPr>
        <w:t>,</w:t>
      </w:r>
      <w:r w:rsidR="00E72BF2" w:rsidRPr="00E72BF2">
        <w:rPr>
          <w:noProof/>
          <w:lang w:val="en-US"/>
        </w:rPr>
        <w:t xml:space="preserve"> </w:t>
      </w:r>
      <w:r w:rsidR="00E72BF2">
        <w:rPr>
          <w:noProof/>
          <w:lang w:val="en-US"/>
        </w:rPr>
        <w:t xml:space="preserve">Vol. </w:t>
      </w:r>
      <w:r w:rsidR="00E72BF2" w:rsidRPr="00E72BF2">
        <w:rPr>
          <w:noProof/>
          <w:lang w:val="en-US"/>
        </w:rPr>
        <w:t xml:space="preserve">64 (23), </w:t>
      </w:r>
      <w:r w:rsidR="00E72BF2">
        <w:rPr>
          <w:noProof/>
          <w:lang w:val="en-US"/>
        </w:rPr>
        <w:t xml:space="preserve">p. </w:t>
      </w:r>
      <w:r w:rsidR="00E72BF2" w:rsidRPr="00E72BF2">
        <w:rPr>
          <w:noProof/>
          <w:lang w:val="en-US"/>
        </w:rPr>
        <w:t>17123-17145</w:t>
      </w:r>
    </w:p>
    <w:sectPr w:rsidR="008C08AE" w:rsidRPr="00E72BF2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0F773D"/>
    <w:rsid w:val="00101A1C"/>
    <w:rsid w:val="00103657"/>
    <w:rsid w:val="00106375"/>
    <w:rsid w:val="00116478"/>
    <w:rsid w:val="00130241"/>
    <w:rsid w:val="001E61C2"/>
    <w:rsid w:val="001F0493"/>
    <w:rsid w:val="001F6797"/>
    <w:rsid w:val="002264EE"/>
    <w:rsid w:val="0023307C"/>
    <w:rsid w:val="002C1F47"/>
    <w:rsid w:val="0031361E"/>
    <w:rsid w:val="00391C38"/>
    <w:rsid w:val="003B76D6"/>
    <w:rsid w:val="003F5EEE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3017A"/>
    <w:rsid w:val="007750BA"/>
    <w:rsid w:val="00775389"/>
    <w:rsid w:val="00797838"/>
    <w:rsid w:val="007C36D8"/>
    <w:rsid w:val="007F2744"/>
    <w:rsid w:val="008931BE"/>
    <w:rsid w:val="008C08AE"/>
    <w:rsid w:val="008C67E3"/>
    <w:rsid w:val="00921D45"/>
    <w:rsid w:val="00924D95"/>
    <w:rsid w:val="009A66DB"/>
    <w:rsid w:val="009B2F80"/>
    <w:rsid w:val="009B3300"/>
    <w:rsid w:val="009F3380"/>
    <w:rsid w:val="00A02163"/>
    <w:rsid w:val="00A314FE"/>
    <w:rsid w:val="00B25C8B"/>
    <w:rsid w:val="00BF36F8"/>
    <w:rsid w:val="00BF4622"/>
    <w:rsid w:val="00C84D5F"/>
    <w:rsid w:val="00CD00B1"/>
    <w:rsid w:val="00D22306"/>
    <w:rsid w:val="00D42542"/>
    <w:rsid w:val="00D8121C"/>
    <w:rsid w:val="00E22189"/>
    <w:rsid w:val="00E72BF2"/>
    <w:rsid w:val="00E74069"/>
    <w:rsid w:val="00EB1F49"/>
    <w:rsid w:val="00F865B3"/>
    <w:rsid w:val="00FB1509"/>
    <w:rsid w:val="00FE7B34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yknikol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Зык</dc:creator>
  <cp:lastModifiedBy>Николай Зык</cp:lastModifiedBy>
  <cp:revision>8</cp:revision>
  <dcterms:created xsi:type="dcterms:W3CDTF">2024-02-16T10:28:00Z</dcterms:created>
  <dcterms:modified xsi:type="dcterms:W3CDTF">2024-02-16T17:01:00Z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