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5F3DF8" w:rsidRDefault="005F3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сополимеров </w:t>
      </w:r>
      <w:proofErr w:type="spellStart"/>
      <w:r>
        <w:rPr>
          <w:b/>
          <w:color w:val="000000"/>
        </w:rPr>
        <w:t>стеарилметакрилата</w:t>
      </w:r>
      <w:proofErr w:type="spellEnd"/>
      <w:r>
        <w:rPr>
          <w:b/>
          <w:color w:val="000000"/>
        </w:rPr>
        <w:t xml:space="preserve"> с </w:t>
      </w:r>
      <w:r w:rsidRPr="005F3DF8">
        <w:rPr>
          <w:b/>
          <w:color w:val="000000"/>
        </w:rPr>
        <w:t>азотсодержащи</w:t>
      </w:r>
      <w:r>
        <w:rPr>
          <w:b/>
          <w:color w:val="000000"/>
        </w:rPr>
        <w:t>ми виниловыми мономерами и применение</w:t>
      </w:r>
      <w:r w:rsidRPr="005F3DF8">
        <w:rPr>
          <w:b/>
          <w:color w:val="000000"/>
        </w:rPr>
        <w:t xml:space="preserve"> их</w:t>
      </w:r>
      <w:r>
        <w:rPr>
          <w:b/>
          <w:color w:val="000000"/>
        </w:rPr>
        <w:t xml:space="preserve"> в качестве депрессорных присадок к </w:t>
      </w:r>
      <w:proofErr w:type="spellStart"/>
      <w:r>
        <w:rPr>
          <w:b/>
          <w:color w:val="000000"/>
        </w:rPr>
        <w:t>гидроочищенному</w:t>
      </w:r>
      <w:proofErr w:type="spellEnd"/>
      <w:r>
        <w:rPr>
          <w:b/>
          <w:color w:val="000000"/>
        </w:rPr>
        <w:t xml:space="preserve"> дизельному топливу</w:t>
      </w:r>
      <w:r w:rsidRPr="005F3DF8">
        <w:rPr>
          <w:b/>
          <w:color w:val="000000"/>
        </w:rPr>
        <w:t xml:space="preserve"> </w:t>
      </w:r>
    </w:p>
    <w:p w:rsidR="00130241" w:rsidRDefault="005F3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Долганов Е.Д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Павловская М.В</w:t>
      </w:r>
      <w:r w:rsidR="00EB1F49">
        <w:rPr>
          <w:b/>
          <w:i/>
          <w:color w:val="000000"/>
        </w:rPr>
        <w:t>.</w:t>
      </w:r>
      <w:r w:rsidR="00640C2A">
        <w:rPr>
          <w:b/>
          <w:i/>
          <w:color w:val="000000"/>
        </w:rPr>
        <w:t>, Гришин Д.Ф.</w:t>
      </w:r>
    </w:p>
    <w:p w:rsidR="00130241" w:rsidRDefault="005F3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  <w:r w:rsidR="00EB1F49">
        <w:rPr>
          <w:i/>
          <w:color w:val="000000"/>
        </w:rPr>
        <w:t xml:space="preserve">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F3DF8">
        <w:rPr>
          <w:i/>
          <w:color w:val="000000"/>
        </w:rPr>
        <w:t>Нижегородский государственный университет им. Н.И. Лобачевского</w:t>
      </w:r>
      <w:r>
        <w:rPr>
          <w:i/>
          <w:color w:val="000000"/>
        </w:rPr>
        <w:t>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5F3DF8">
        <w:rPr>
          <w:i/>
          <w:color w:val="000000"/>
        </w:rPr>
        <w:t xml:space="preserve"> факультет, Нижний Новгород</w:t>
      </w:r>
      <w:r w:rsidR="00EB1F49">
        <w:rPr>
          <w:i/>
          <w:color w:val="000000"/>
        </w:rPr>
        <w:t>, Россия</w:t>
      </w:r>
    </w:p>
    <w:p w:rsidR="00130241" w:rsidRPr="005F3DF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3DF8">
        <w:rPr>
          <w:i/>
          <w:color w:val="000000"/>
          <w:lang w:val="en-US"/>
        </w:rPr>
        <w:t>E</w:t>
      </w:r>
      <w:r w:rsidR="003B76D6" w:rsidRPr="005F3DF8">
        <w:rPr>
          <w:i/>
          <w:color w:val="000000"/>
        </w:rPr>
        <w:t>-</w:t>
      </w:r>
      <w:r w:rsidRPr="005F3DF8">
        <w:rPr>
          <w:i/>
          <w:color w:val="000000"/>
          <w:lang w:val="en-US"/>
        </w:rPr>
        <w:t>mail</w:t>
      </w:r>
      <w:r w:rsidRPr="005F3DF8">
        <w:rPr>
          <w:i/>
          <w:color w:val="000000"/>
        </w:rPr>
        <w:t xml:space="preserve">: </w:t>
      </w:r>
      <w:proofErr w:type="spellStart"/>
      <w:r w:rsidR="005F3DF8">
        <w:rPr>
          <w:i/>
          <w:color w:val="000000"/>
          <w:u w:val="single"/>
          <w:lang w:val="en-US"/>
        </w:rPr>
        <w:t>raseroviaraser</w:t>
      </w:r>
      <w:proofErr w:type="spellEnd"/>
      <w:r w:rsidR="005F3DF8" w:rsidRPr="005F3DF8">
        <w:rPr>
          <w:i/>
          <w:color w:val="000000"/>
          <w:u w:val="single"/>
        </w:rPr>
        <w:t>@</w:t>
      </w:r>
      <w:proofErr w:type="spellStart"/>
      <w:r w:rsidR="005F3DF8">
        <w:rPr>
          <w:i/>
          <w:color w:val="000000"/>
          <w:u w:val="single"/>
          <w:lang w:val="en-US"/>
        </w:rPr>
        <w:t>gmail</w:t>
      </w:r>
      <w:proofErr w:type="spellEnd"/>
      <w:r w:rsidR="005F3DF8" w:rsidRPr="005F3DF8">
        <w:rPr>
          <w:i/>
          <w:color w:val="000000"/>
          <w:u w:val="single"/>
        </w:rPr>
        <w:t>.</w:t>
      </w:r>
      <w:r w:rsidR="005F3DF8">
        <w:rPr>
          <w:i/>
          <w:color w:val="000000"/>
          <w:u w:val="single"/>
          <w:lang w:val="en-US"/>
        </w:rPr>
        <w:t>com</w:t>
      </w:r>
    </w:p>
    <w:p w:rsidR="007C36D8" w:rsidRPr="003B6921" w:rsidRDefault="005F3DF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Развитие автомобильного транспорта и техники</w:t>
      </w:r>
      <w:r w:rsidR="00BD7FA7">
        <w:rPr>
          <w:color w:val="000000"/>
        </w:rPr>
        <w:t>, работающей на дизельном двигателе,</w:t>
      </w:r>
      <w:r>
        <w:rPr>
          <w:color w:val="000000"/>
        </w:rPr>
        <w:t xml:space="preserve"> </w:t>
      </w:r>
      <w:r w:rsidR="00B059E1">
        <w:rPr>
          <w:color w:val="000000"/>
        </w:rPr>
        <w:t>способствуют</w:t>
      </w:r>
      <w:r>
        <w:rPr>
          <w:color w:val="000000"/>
        </w:rPr>
        <w:t xml:space="preserve"> рост</w:t>
      </w:r>
      <w:r w:rsidR="00B059E1">
        <w:rPr>
          <w:color w:val="000000"/>
        </w:rPr>
        <w:t>у</w:t>
      </w:r>
      <w:r>
        <w:rPr>
          <w:color w:val="000000"/>
        </w:rPr>
        <w:t xml:space="preserve"> производства </w:t>
      </w:r>
      <w:r w:rsidR="00BD7FA7">
        <w:rPr>
          <w:color w:val="000000"/>
        </w:rPr>
        <w:t xml:space="preserve">дизельного топлива, которое должно удовлетворять современным экологическим требованиям. </w:t>
      </w:r>
      <w:r w:rsidR="00B059E1">
        <w:rPr>
          <w:color w:val="000000"/>
        </w:rPr>
        <w:t>В этой связи и с учетом к</w:t>
      </w:r>
      <w:r w:rsidR="00BD7FA7">
        <w:rPr>
          <w:color w:val="000000"/>
        </w:rPr>
        <w:t>лиматически</w:t>
      </w:r>
      <w:r w:rsidR="00B059E1">
        <w:rPr>
          <w:color w:val="000000"/>
        </w:rPr>
        <w:t>х</w:t>
      </w:r>
      <w:r w:rsidR="00BD7FA7">
        <w:rPr>
          <w:color w:val="000000"/>
        </w:rPr>
        <w:t xml:space="preserve"> услови</w:t>
      </w:r>
      <w:r w:rsidR="00B059E1">
        <w:rPr>
          <w:color w:val="000000"/>
        </w:rPr>
        <w:t>й</w:t>
      </w:r>
      <w:r w:rsidR="00BD7FA7">
        <w:rPr>
          <w:color w:val="000000"/>
        </w:rPr>
        <w:t xml:space="preserve"> </w:t>
      </w:r>
      <w:r w:rsidR="00B059E1">
        <w:rPr>
          <w:color w:val="000000"/>
        </w:rPr>
        <w:t>нашей страны</w:t>
      </w:r>
      <w:r w:rsidR="00BD7FA7">
        <w:rPr>
          <w:color w:val="000000"/>
        </w:rPr>
        <w:t xml:space="preserve"> </w:t>
      </w:r>
      <w:r w:rsidR="00B059E1">
        <w:rPr>
          <w:color w:val="000000"/>
        </w:rPr>
        <w:t>остро стоит проблема производства</w:t>
      </w:r>
      <w:r w:rsidR="00BD7FA7">
        <w:rPr>
          <w:color w:val="000000"/>
        </w:rPr>
        <w:t xml:space="preserve"> дизельно</w:t>
      </w:r>
      <w:r w:rsidR="00B059E1">
        <w:rPr>
          <w:color w:val="000000"/>
        </w:rPr>
        <w:t>го</w:t>
      </w:r>
      <w:r w:rsidR="00BD7FA7">
        <w:rPr>
          <w:color w:val="000000"/>
        </w:rPr>
        <w:t xml:space="preserve"> топлив</w:t>
      </w:r>
      <w:r w:rsidR="00B059E1">
        <w:rPr>
          <w:color w:val="000000"/>
        </w:rPr>
        <w:t>а</w:t>
      </w:r>
      <w:r w:rsidR="00BD7FA7">
        <w:rPr>
          <w:color w:val="000000"/>
        </w:rPr>
        <w:t xml:space="preserve"> с улучшенными низкотемпературными свойствами</w:t>
      </w:r>
      <w:r w:rsidR="00B059E1">
        <w:rPr>
          <w:color w:val="000000"/>
        </w:rPr>
        <w:t xml:space="preserve"> с целью</w:t>
      </w:r>
      <w:r w:rsidR="00BD7FA7">
        <w:rPr>
          <w:color w:val="000000"/>
        </w:rPr>
        <w:t xml:space="preserve"> обеспеч</w:t>
      </w:r>
      <w:r w:rsidR="00B059E1">
        <w:rPr>
          <w:color w:val="000000"/>
        </w:rPr>
        <w:t>ения устойчивой работы</w:t>
      </w:r>
      <w:r w:rsidR="00BD7FA7">
        <w:rPr>
          <w:color w:val="000000"/>
        </w:rPr>
        <w:t xml:space="preserve">  двигателя </w:t>
      </w:r>
      <w:r w:rsidR="00B059E1">
        <w:rPr>
          <w:color w:val="000000"/>
        </w:rPr>
        <w:t xml:space="preserve">при </w:t>
      </w:r>
      <w:r w:rsidR="00BD7FA7">
        <w:rPr>
          <w:color w:val="000000"/>
        </w:rPr>
        <w:t>экстремально холодны</w:t>
      </w:r>
      <w:r w:rsidR="00B059E1">
        <w:rPr>
          <w:color w:val="000000"/>
        </w:rPr>
        <w:t>х</w:t>
      </w:r>
      <w:r w:rsidR="00BD7FA7">
        <w:rPr>
          <w:color w:val="000000"/>
        </w:rPr>
        <w:t xml:space="preserve"> температур</w:t>
      </w:r>
      <w:r w:rsidR="00B059E1">
        <w:rPr>
          <w:color w:val="000000"/>
        </w:rPr>
        <w:t>ах</w:t>
      </w:r>
      <w:r w:rsidR="00BD7FA7">
        <w:rPr>
          <w:color w:val="000000"/>
        </w:rPr>
        <w:t xml:space="preserve">. Наиболее эффективным способом улучшения низкотемпературных </w:t>
      </w:r>
      <w:r w:rsidR="00B059E1">
        <w:rPr>
          <w:color w:val="000000"/>
        </w:rPr>
        <w:t>характеристик</w:t>
      </w:r>
      <w:r w:rsidR="00BD7FA7">
        <w:rPr>
          <w:color w:val="000000"/>
        </w:rPr>
        <w:t xml:space="preserve"> </w:t>
      </w:r>
      <w:r w:rsidR="00480F63">
        <w:rPr>
          <w:color w:val="000000"/>
        </w:rPr>
        <w:t xml:space="preserve">топлива </w:t>
      </w:r>
      <w:r w:rsidR="00BD7FA7">
        <w:rPr>
          <w:color w:val="000000"/>
        </w:rPr>
        <w:t xml:space="preserve">является использование депрессорных присадок, </w:t>
      </w:r>
      <w:r w:rsidR="00B059E1">
        <w:rPr>
          <w:color w:val="000000"/>
        </w:rPr>
        <w:t xml:space="preserve">основу </w:t>
      </w:r>
      <w:r w:rsidR="00BD7FA7">
        <w:rPr>
          <w:color w:val="000000"/>
        </w:rPr>
        <w:t>которы</w:t>
      </w:r>
      <w:r w:rsidR="00B059E1">
        <w:rPr>
          <w:color w:val="000000"/>
        </w:rPr>
        <w:t>х</w:t>
      </w:r>
      <w:r w:rsidR="00BD7FA7">
        <w:rPr>
          <w:color w:val="000000"/>
        </w:rPr>
        <w:t xml:space="preserve"> </w:t>
      </w:r>
      <w:r w:rsidR="00B059E1">
        <w:rPr>
          <w:color w:val="000000"/>
        </w:rPr>
        <w:t>составляют</w:t>
      </w:r>
      <w:r w:rsidR="00BD7FA7">
        <w:rPr>
          <w:color w:val="000000"/>
        </w:rPr>
        <w:t xml:space="preserve"> высокомолекулярные соединения. На отечественных нефтеперерабатывающих заводах </w:t>
      </w:r>
      <w:r w:rsidR="00B059E1">
        <w:rPr>
          <w:color w:val="000000"/>
        </w:rPr>
        <w:t>в качестве таких присадок</w:t>
      </w:r>
      <w:r w:rsidR="00B059E1" w:rsidRPr="00B059E1">
        <w:rPr>
          <w:color w:val="000000"/>
        </w:rPr>
        <w:t xml:space="preserve"> </w:t>
      </w:r>
      <w:r w:rsidR="00B059E1">
        <w:rPr>
          <w:color w:val="000000"/>
        </w:rPr>
        <w:t xml:space="preserve">применяют </w:t>
      </w:r>
      <w:r w:rsidR="00BD7FA7">
        <w:rPr>
          <w:color w:val="000000"/>
        </w:rPr>
        <w:t xml:space="preserve">дорогостоящие импортные добавки на основе </w:t>
      </w:r>
      <w:r w:rsidR="003B6921">
        <w:rPr>
          <w:color w:val="000000"/>
        </w:rPr>
        <w:t xml:space="preserve">сополимера винилацетата с </w:t>
      </w:r>
      <w:r w:rsidR="00BD7FA7">
        <w:rPr>
          <w:color w:val="000000"/>
        </w:rPr>
        <w:t>эт</w:t>
      </w:r>
      <w:r w:rsidR="00E425DD">
        <w:rPr>
          <w:color w:val="000000"/>
        </w:rPr>
        <w:t>илено</w:t>
      </w:r>
      <w:r w:rsidR="00E425DD" w:rsidRPr="003B6921">
        <w:rPr>
          <w:color w:val="000000"/>
        </w:rPr>
        <w:t>м</w:t>
      </w:r>
      <w:r w:rsidR="00D0274E" w:rsidRPr="003B6921">
        <w:rPr>
          <w:color w:val="000000"/>
        </w:rPr>
        <w:t>,</w:t>
      </w:r>
      <w:r w:rsidR="00D0274E">
        <w:rPr>
          <w:color w:val="000000"/>
        </w:rPr>
        <w:t xml:space="preserve"> </w:t>
      </w:r>
      <w:r w:rsidR="00B059E1">
        <w:rPr>
          <w:color w:val="000000"/>
        </w:rPr>
        <w:t xml:space="preserve">а также </w:t>
      </w:r>
      <w:r w:rsidR="00D0274E">
        <w:rPr>
          <w:color w:val="000000"/>
        </w:rPr>
        <w:t>высоко</w:t>
      </w:r>
      <w:r w:rsidR="00BD7FA7">
        <w:rPr>
          <w:color w:val="000000"/>
        </w:rPr>
        <w:t>молек</w:t>
      </w:r>
      <w:r w:rsidR="00D0274E">
        <w:rPr>
          <w:color w:val="000000"/>
        </w:rPr>
        <w:t>улярные соединения</w:t>
      </w:r>
      <w:r w:rsidR="00B059E1">
        <w:rPr>
          <w:color w:val="000000"/>
        </w:rPr>
        <w:t>, синтезированные</w:t>
      </w:r>
      <w:r w:rsidR="00D0274E">
        <w:rPr>
          <w:color w:val="000000"/>
        </w:rPr>
        <w:t xml:space="preserve"> на </w:t>
      </w:r>
      <w:proofErr w:type="gramStart"/>
      <w:r w:rsidR="00B059E1">
        <w:rPr>
          <w:color w:val="000000"/>
        </w:rPr>
        <w:t>базе</w:t>
      </w:r>
      <w:r w:rsidR="00D0274E">
        <w:rPr>
          <w:color w:val="000000"/>
        </w:rPr>
        <w:t xml:space="preserve">  высших</w:t>
      </w:r>
      <w:proofErr w:type="gramEnd"/>
      <w:r w:rsidR="00D0274E">
        <w:rPr>
          <w:color w:val="000000"/>
        </w:rPr>
        <w:t xml:space="preserve"> алкил(мет)акрилатов с мономерами, содержащими в свое</w:t>
      </w:r>
      <w:r w:rsidR="00B059E1">
        <w:rPr>
          <w:color w:val="000000"/>
        </w:rPr>
        <w:t>м составе</w:t>
      </w:r>
      <w:r w:rsidR="00D0274E">
        <w:rPr>
          <w:color w:val="000000"/>
        </w:rPr>
        <w:t xml:space="preserve"> полярные группы и </w:t>
      </w:r>
      <w:proofErr w:type="spellStart"/>
      <w:r w:rsidR="00D0274E">
        <w:rPr>
          <w:color w:val="000000"/>
        </w:rPr>
        <w:t>гетероатомы</w:t>
      </w:r>
      <w:proofErr w:type="spellEnd"/>
      <w:r w:rsidR="00D0274E">
        <w:rPr>
          <w:color w:val="000000"/>
        </w:rPr>
        <w:t xml:space="preserve"> (кислород, азот и др</w:t>
      </w:r>
      <w:r w:rsidR="00B059E1">
        <w:rPr>
          <w:color w:val="000000"/>
        </w:rPr>
        <w:t>.</w:t>
      </w:r>
      <w:r w:rsidR="00D0274E" w:rsidRPr="003B6921">
        <w:rPr>
          <w:color w:val="000000"/>
        </w:rPr>
        <w:t>). Для эффективной работы депрессорной присадки немаловажным фактором является мо</w:t>
      </w:r>
      <w:r w:rsidR="00E425DD" w:rsidRPr="003B6921">
        <w:rPr>
          <w:color w:val="000000"/>
        </w:rPr>
        <w:t>лекулярно-массовые характеристики</w:t>
      </w:r>
      <w:r w:rsidR="00D0274E" w:rsidRPr="003B6921">
        <w:rPr>
          <w:color w:val="000000"/>
        </w:rPr>
        <w:t xml:space="preserve">, </w:t>
      </w:r>
      <w:r w:rsidR="00B059E1">
        <w:rPr>
          <w:color w:val="000000"/>
        </w:rPr>
        <w:t xml:space="preserve">а также </w:t>
      </w:r>
      <w:r w:rsidR="00D0274E" w:rsidRPr="003B6921">
        <w:rPr>
          <w:color w:val="000000"/>
        </w:rPr>
        <w:t xml:space="preserve">состав синтезируемых сополимеров, целенаправленное регулирование которых возможно </w:t>
      </w:r>
      <w:r w:rsidR="00E425DD" w:rsidRPr="003B6921">
        <w:rPr>
          <w:color w:val="000000"/>
        </w:rPr>
        <w:t xml:space="preserve">методами </w:t>
      </w:r>
      <w:r w:rsidR="00D0274E" w:rsidRPr="003B6921">
        <w:rPr>
          <w:color w:val="000000"/>
        </w:rPr>
        <w:t xml:space="preserve"> контролируемой радикальной полимеризации.</w:t>
      </w:r>
    </w:p>
    <w:p w:rsidR="00871DF1" w:rsidRPr="003B6921" w:rsidRDefault="00741CD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="00D0274E" w:rsidRPr="003B6921">
        <w:rPr>
          <w:color w:val="000000"/>
        </w:rPr>
        <w:t>етод</w:t>
      </w:r>
      <w:r w:rsidR="00E425DD" w:rsidRPr="003B6921">
        <w:rPr>
          <w:color w:val="000000"/>
        </w:rPr>
        <w:t>ом</w:t>
      </w:r>
      <w:r w:rsidR="00D0274E" w:rsidRPr="003B6921">
        <w:rPr>
          <w:color w:val="000000"/>
        </w:rPr>
        <w:t xml:space="preserve"> контролируемой радикальной полимеризации по </w:t>
      </w:r>
      <w:r w:rsidR="00645440" w:rsidRPr="003B6921">
        <w:rPr>
          <w:color w:val="000000"/>
        </w:rPr>
        <w:t xml:space="preserve">механизму присоединения-фрагментации </w:t>
      </w:r>
      <w:r w:rsidR="00B059E1">
        <w:rPr>
          <w:color w:val="000000"/>
        </w:rPr>
        <w:t xml:space="preserve">были </w:t>
      </w:r>
      <w:r w:rsidR="00D0274E" w:rsidRPr="003B6921">
        <w:rPr>
          <w:color w:val="000000"/>
        </w:rPr>
        <w:t xml:space="preserve">синтезированы сополимеры на основе </w:t>
      </w:r>
      <w:proofErr w:type="spellStart"/>
      <w:r w:rsidR="00D0274E" w:rsidRPr="003B6921">
        <w:rPr>
          <w:color w:val="000000"/>
        </w:rPr>
        <w:t>стеарилметакрилата</w:t>
      </w:r>
      <w:proofErr w:type="spellEnd"/>
      <w:r w:rsidR="00D0274E" w:rsidRPr="003B6921">
        <w:rPr>
          <w:color w:val="000000"/>
        </w:rPr>
        <w:t xml:space="preserve"> </w:t>
      </w:r>
      <w:r w:rsidR="00B059E1">
        <w:rPr>
          <w:color w:val="000000"/>
        </w:rPr>
        <w:t xml:space="preserve">(СМА) </w:t>
      </w:r>
      <w:r w:rsidR="00D0274E" w:rsidRPr="003B6921">
        <w:rPr>
          <w:color w:val="000000"/>
        </w:rPr>
        <w:t xml:space="preserve">с </w:t>
      </w:r>
      <w:r w:rsidR="00D0274E" w:rsidRPr="003B6921">
        <w:rPr>
          <w:color w:val="000000"/>
          <w:lang w:val="en-US"/>
        </w:rPr>
        <w:t>N</w:t>
      </w:r>
      <w:r w:rsidR="00D0274E" w:rsidRPr="003B6921">
        <w:rPr>
          <w:color w:val="000000"/>
        </w:rPr>
        <w:t>-замещенными алифатическими и циклическими акриламидами (</w:t>
      </w:r>
      <w:r w:rsidR="00D0274E" w:rsidRPr="003B6921">
        <w:rPr>
          <w:color w:val="000000"/>
          <w:lang w:val="en-US"/>
        </w:rPr>
        <w:t>N</w:t>
      </w:r>
      <w:r w:rsidR="00D0274E" w:rsidRPr="003B6921">
        <w:rPr>
          <w:color w:val="000000"/>
        </w:rPr>
        <w:t>-</w:t>
      </w:r>
      <w:proofErr w:type="spellStart"/>
      <w:r w:rsidR="00D0274E" w:rsidRPr="003B6921">
        <w:rPr>
          <w:color w:val="000000"/>
        </w:rPr>
        <w:t>винилпирролидон</w:t>
      </w:r>
      <w:proofErr w:type="spellEnd"/>
      <w:r w:rsidR="00D0274E" w:rsidRPr="003B6921">
        <w:rPr>
          <w:color w:val="000000"/>
        </w:rPr>
        <w:t xml:space="preserve">, </w:t>
      </w:r>
      <w:r w:rsidR="00D0274E" w:rsidRPr="003B6921">
        <w:rPr>
          <w:color w:val="000000"/>
          <w:lang w:val="en-US"/>
        </w:rPr>
        <w:t>N</w:t>
      </w:r>
      <w:r w:rsidR="00D0274E" w:rsidRPr="003B6921">
        <w:rPr>
          <w:color w:val="000000"/>
        </w:rPr>
        <w:t>-</w:t>
      </w:r>
      <w:proofErr w:type="spellStart"/>
      <w:r w:rsidR="00D0274E" w:rsidRPr="003B6921">
        <w:rPr>
          <w:color w:val="000000"/>
        </w:rPr>
        <w:t>изопропилакриламид</w:t>
      </w:r>
      <w:proofErr w:type="spellEnd"/>
      <w:r w:rsidR="00D0274E" w:rsidRPr="003B6921">
        <w:rPr>
          <w:color w:val="000000"/>
        </w:rPr>
        <w:t xml:space="preserve"> и </w:t>
      </w:r>
      <w:proofErr w:type="gramStart"/>
      <w:r w:rsidR="00D0274E" w:rsidRPr="003B6921">
        <w:rPr>
          <w:color w:val="000000"/>
          <w:lang w:val="en-US"/>
        </w:rPr>
        <w:t>N</w:t>
      </w:r>
      <w:r w:rsidR="00D0274E" w:rsidRPr="003B6921">
        <w:rPr>
          <w:color w:val="000000"/>
        </w:rPr>
        <w:t>,</w:t>
      </w:r>
      <w:r w:rsidR="00D0274E" w:rsidRPr="003B6921">
        <w:rPr>
          <w:color w:val="000000"/>
          <w:lang w:val="en-US"/>
        </w:rPr>
        <w:t>N</w:t>
      </w:r>
      <w:proofErr w:type="gramEnd"/>
      <w:r w:rsidR="00D0274E" w:rsidRPr="003B6921">
        <w:rPr>
          <w:color w:val="000000"/>
        </w:rPr>
        <w:t>-</w:t>
      </w:r>
      <w:proofErr w:type="spellStart"/>
      <w:r w:rsidR="00D0274E" w:rsidRPr="003B6921">
        <w:rPr>
          <w:color w:val="000000"/>
        </w:rPr>
        <w:t>диметилакриламид</w:t>
      </w:r>
      <w:proofErr w:type="spellEnd"/>
      <w:r w:rsidR="00D0274E" w:rsidRPr="003B6921">
        <w:rPr>
          <w:color w:val="000000"/>
        </w:rPr>
        <w:t>)</w:t>
      </w:r>
      <w:r w:rsidR="00871DF1" w:rsidRPr="003B6921">
        <w:rPr>
          <w:color w:val="000000"/>
        </w:rPr>
        <w:t xml:space="preserve"> в широком диапазоне </w:t>
      </w:r>
      <w:proofErr w:type="spellStart"/>
      <w:r w:rsidR="00871DF1" w:rsidRPr="003B6921">
        <w:rPr>
          <w:color w:val="000000"/>
        </w:rPr>
        <w:t>мономерных</w:t>
      </w:r>
      <w:proofErr w:type="spellEnd"/>
      <w:r w:rsidR="00871DF1" w:rsidRPr="003B6921">
        <w:rPr>
          <w:color w:val="000000"/>
        </w:rPr>
        <w:t xml:space="preserve"> смесей. В качестве передатчика цепи и регулятора молекулярно-массовых характеристик был использован 2-цианоизопропилдодецилтритиокарбонат. Синтезируемые сополимеры характеризуются узким молекулярно-массовым распределением, что свидетельствует о протекании </w:t>
      </w:r>
      <w:proofErr w:type="spellStart"/>
      <w:r w:rsidR="00871DF1" w:rsidRPr="003B6921">
        <w:rPr>
          <w:color w:val="000000"/>
        </w:rPr>
        <w:t>сополимеризации</w:t>
      </w:r>
      <w:proofErr w:type="spellEnd"/>
      <w:r w:rsidR="00871DF1" w:rsidRPr="003B6921">
        <w:rPr>
          <w:color w:val="000000"/>
        </w:rPr>
        <w:t xml:space="preserve"> в контролируемом режиме</w:t>
      </w:r>
      <w:r w:rsidR="00480F63">
        <w:rPr>
          <w:color w:val="000000"/>
        </w:rPr>
        <w:t xml:space="preserve">. </w:t>
      </w:r>
      <w:r>
        <w:rPr>
          <w:color w:val="000000"/>
        </w:rPr>
        <w:t>Дисперсность</w:t>
      </w:r>
      <w:r w:rsidR="00871DF1" w:rsidRPr="003B6921">
        <w:rPr>
          <w:color w:val="000000"/>
        </w:rPr>
        <w:t xml:space="preserve"> синтезир</w:t>
      </w:r>
      <w:r>
        <w:rPr>
          <w:color w:val="000000"/>
        </w:rPr>
        <w:t>ованных</w:t>
      </w:r>
      <w:r w:rsidR="00871DF1" w:rsidRPr="003B6921">
        <w:rPr>
          <w:color w:val="000000"/>
        </w:rPr>
        <w:t xml:space="preserve"> образцов </w:t>
      </w:r>
      <w:r w:rsidR="00B059E1" w:rsidRPr="003B6921">
        <w:rPr>
          <w:color w:val="000000"/>
        </w:rPr>
        <w:t xml:space="preserve">на глубоких степенях превращения </w:t>
      </w:r>
      <w:r w:rsidR="00E425DD" w:rsidRPr="003B6921">
        <w:rPr>
          <w:color w:val="000000"/>
        </w:rPr>
        <w:t>составля</w:t>
      </w:r>
      <w:r w:rsidR="009F5BEB">
        <w:rPr>
          <w:color w:val="000000"/>
        </w:rPr>
        <w:t>ет</w:t>
      </w:r>
      <w:bookmarkStart w:id="0" w:name="_GoBack"/>
      <w:bookmarkEnd w:id="0"/>
      <w:r w:rsidR="00E425DD" w:rsidRPr="003B6921">
        <w:rPr>
          <w:color w:val="000000"/>
        </w:rPr>
        <w:t xml:space="preserve"> 1.4-1.7</w:t>
      </w:r>
      <w:r w:rsidR="00871DF1" w:rsidRPr="003B6921">
        <w:rPr>
          <w:color w:val="000000"/>
        </w:rPr>
        <w:t xml:space="preserve">. Методом </w:t>
      </w:r>
      <w:r w:rsidR="00871DF1" w:rsidRPr="003B6921">
        <w:rPr>
          <w:color w:val="000000"/>
          <w:lang w:val="en-US"/>
        </w:rPr>
        <w:t>H</w:t>
      </w:r>
      <w:r w:rsidR="00871DF1" w:rsidRPr="003B6921">
        <w:rPr>
          <w:color w:val="000000"/>
          <w:vertAlign w:val="superscript"/>
        </w:rPr>
        <w:t>1</w:t>
      </w:r>
      <w:r w:rsidR="00871DF1" w:rsidRPr="003B6921">
        <w:rPr>
          <w:color w:val="000000"/>
        </w:rPr>
        <w:t>ЯМР – спектроскопии были определены составы синтезируемых сополимеров и определены относительны</w:t>
      </w:r>
      <w:r w:rsidR="00B059E1">
        <w:rPr>
          <w:color w:val="000000"/>
        </w:rPr>
        <w:t>е</w:t>
      </w:r>
      <w:r w:rsidR="00871DF1" w:rsidRPr="003B6921">
        <w:rPr>
          <w:color w:val="000000"/>
        </w:rPr>
        <w:t xml:space="preserve"> активност</w:t>
      </w:r>
      <w:r w:rsidR="00B059E1">
        <w:rPr>
          <w:color w:val="000000"/>
        </w:rPr>
        <w:t>и</w:t>
      </w:r>
      <w:r w:rsidR="00871DF1" w:rsidRPr="003B6921">
        <w:rPr>
          <w:color w:val="000000"/>
        </w:rPr>
        <w:t xml:space="preserve"> мономеров.</w:t>
      </w:r>
    </w:p>
    <w:p w:rsidR="00D0274E" w:rsidRPr="003B6921" w:rsidRDefault="00871DF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921">
        <w:rPr>
          <w:color w:val="000000"/>
        </w:rPr>
        <w:t>Исследовано влияние ряда синтезированных сополимеров на низкотемпературные свойства гидроочищенного дизельного топлива</w:t>
      </w:r>
      <w:r w:rsidR="004359A1" w:rsidRPr="003B6921">
        <w:rPr>
          <w:color w:val="000000"/>
        </w:rPr>
        <w:t xml:space="preserve">. Установлено, что синтезируемые образцы оказывают значительное влияние на депрессорные свойства  при вовлечении </w:t>
      </w:r>
      <w:r w:rsidR="00480F63">
        <w:rPr>
          <w:color w:val="000000"/>
        </w:rPr>
        <w:t xml:space="preserve">их </w:t>
      </w:r>
      <w:r w:rsidR="004359A1" w:rsidRPr="003B6921">
        <w:rPr>
          <w:color w:val="000000"/>
        </w:rPr>
        <w:t xml:space="preserve">в топливо при концентрациях от 200 до 1600 </w:t>
      </w:r>
      <w:r w:rsidR="004359A1" w:rsidRPr="003B6921">
        <w:rPr>
          <w:color w:val="000000"/>
          <w:lang w:val="en-US"/>
        </w:rPr>
        <w:t>ppm</w:t>
      </w:r>
      <w:r w:rsidR="004359A1" w:rsidRPr="003B6921">
        <w:rPr>
          <w:color w:val="000000"/>
        </w:rPr>
        <w:t>. Депрессорный эффект</w:t>
      </w:r>
      <w:r w:rsidR="00AF34BD" w:rsidRPr="003B6921">
        <w:rPr>
          <w:color w:val="000000"/>
        </w:rPr>
        <w:t xml:space="preserve"> температуры застывания</w:t>
      </w:r>
      <w:r w:rsidR="004359A1" w:rsidRPr="003B6921">
        <w:rPr>
          <w:color w:val="000000"/>
        </w:rPr>
        <w:t xml:space="preserve"> </w:t>
      </w:r>
      <w:r w:rsidR="00E425DD" w:rsidRPr="003B6921">
        <w:rPr>
          <w:color w:val="000000"/>
        </w:rPr>
        <w:t>составляет</w:t>
      </w:r>
      <w:r w:rsidR="004359A1" w:rsidRPr="003B6921">
        <w:rPr>
          <w:color w:val="000000"/>
        </w:rPr>
        <w:t xml:space="preserve"> 21ºС. </w:t>
      </w:r>
      <w:r w:rsidR="00E425DD" w:rsidRPr="003B6921">
        <w:rPr>
          <w:color w:val="000000"/>
        </w:rPr>
        <w:t xml:space="preserve"> С целью применения п</w:t>
      </w:r>
      <w:r w:rsidR="004359A1" w:rsidRPr="003B6921">
        <w:rPr>
          <w:color w:val="000000"/>
        </w:rPr>
        <w:t>рисадк</w:t>
      </w:r>
      <w:r w:rsidR="00E425DD" w:rsidRPr="003B6921">
        <w:rPr>
          <w:color w:val="000000"/>
        </w:rPr>
        <w:t>и</w:t>
      </w:r>
      <w:r w:rsidR="004359A1" w:rsidRPr="003B6921">
        <w:rPr>
          <w:color w:val="000000"/>
        </w:rPr>
        <w:t xml:space="preserve"> на основе </w:t>
      </w:r>
      <w:r w:rsidR="00B059E1">
        <w:rPr>
          <w:color w:val="000000"/>
        </w:rPr>
        <w:t xml:space="preserve">сополимера СМА и </w:t>
      </w:r>
      <w:r w:rsidR="004359A1" w:rsidRPr="003B6921">
        <w:rPr>
          <w:color w:val="000000"/>
        </w:rPr>
        <w:t>N-</w:t>
      </w:r>
      <w:proofErr w:type="spellStart"/>
      <w:r w:rsidR="00B059E1">
        <w:rPr>
          <w:color w:val="000000"/>
        </w:rPr>
        <w:t>винилпирролидона</w:t>
      </w:r>
      <w:proofErr w:type="spellEnd"/>
      <w:r w:rsidR="004359A1" w:rsidRPr="003B6921">
        <w:rPr>
          <w:color w:val="000000"/>
        </w:rPr>
        <w:t xml:space="preserve"> в </w:t>
      </w:r>
      <w:r w:rsidR="00E425DD" w:rsidRPr="003B6921">
        <w:rPr>
          <w:color w:val="000000"/>
        </w:rPr>
        <w:t>качестве</w:t>
      </w:r>
      <w:r w:rsidR="004359A1" w:rsidRPr="003B6921">
        <w:rPr>
          <w:color w:val="000000"/>
        </w:rPr>
        <w:t xml:space="preserve"> комплексной к дизельному топливу</w:t>
      </w:r>
      <w:r w:rsidR="00B059E1">
        <w:rPr>
          <w:color w:val="000000"/>
        </w:rPr>
        <w:t>, нами</w:t>
      </w:r>
      <w:r w:rsidR="004359A1" w:rsidRPr="003B6921">
        <w:rPr>
          <w:color w:val="000000"/>
        </w:rPr>
        <w:t xml:space="preserve"> был</w:t>
      </w:r>
      <w:r w:rsidR="00152697">
        <w:rPr>
          <w:color w:val="000000"/>
        </w:rPr>
        <w:t>о</w:t>
      </w:r>
      <w:r w:rsidR="004359A1" w:rsidRPr="003B6921">
        <w:rPr>
          <w:color w:val="000000"/>
        </w:rPr>
        <w:t xml:space="preserve"> изучен</w:t>
      </w:r>
      <w:r w:rsidR="00152697">
        <w:rPr>
          <w:color w:val="000000"/>
        </w:rPr>
        <w:t>о</w:t>
      </w:r>
      <w:r w:rsidR="004359A1" w:rsidRPr="003B6921">
        <w:rPr>
          <w:color w:val="000000"/>
        </w:rPr>
        <w:t xml:space="preserve"> </w:t>
      </w:r>
      <w:r w:rsidR="00152697">
        <w:rPr>
          <w:color w:val="000000"/>
        </w:rPr>
        <w:t xml:space="preserve">её влияние на </w:t>
      </w:r>
      <w:proofErr w:type="spellStart"/>
      <w:r w:rsidR="004359A1" w:rsidRPr="003B6921">
        <w:rPr>
          <w:color w:val="000000"/>
        </w:rPr>
        <w:t>термоокислительны</w:t>
      </w:r>
      <w:r w:rsidR="00383464" w:rsidRPr="003B6921">
        <w:rPr>
          <w:color w:val="000000"/>
        </w:rPr>
        <w:t>е</w:t>
      </w:r>
      <w:proofErr w:type="spellEnd"/>
      <w:r w:rsidR="004359A1" w:rsidRPr="003B6921">
        <w:rPr>
          <w:color w:val="000000"/>
        </w:rPr>
        <w:t xml:space="preserve"> свойств</w:t>
      </w:r>
      <w:r w:rsidR="00383464" w:rsidRPr="003B6921">
        <w:rPr>
          <w:color w:val="000000"/>
        </w:rPr>
        <w:t>а</w:t>
      </w:r>
      <w:r w:rsidR="00152697">
        <w:rPr>
          <w:color w:val="000000"/>
        </w:rPr>
        <w:t xml:space="preserve"> топлива</w:t>
      </w:r>
      <w:r w:rsidR="004359A1" w:rsidRPr="003B6921">
        <w:rPr>
          <w:color w:val="000000"/>
        </w:rPr>
        <w:t xml:space="preserve">. Установлено, что сополимер способен улучшать </w:t>
      </w:r>
      <w:r w:rsidR="00383464" w:rsidRPr="003B6921">
        <w:rPr>
          <w:color w:val="000000"/>
        </w:rPr>
        <w:t>данный показатель</w:t>
      </w:r>
      <w:r w:rsidR="004359A1" w:rsidRPr="003B6921">
        <w:rPr>
          <w:color w:val="000000"/>
        </w:rPr>
        <w:t xml:space="preserve"> при </w:t>
      </w:r>
      <w:r w:rsidR="00152697">
        <w:rPr>
          <w:color w:val="000000"/>
        </w:rPr>
        <w:t xml:space="preserve">концентрации </w:t>
      </w:r>
      <w:r w:rsidR="00480F63">
        <w:rPr>
          <w:color w:val="000000"/>
        </w:rPr>
        <w:t xml:space="preserve">вводимой </w:t>
      </w:r>
      <w:r w:rsidR="004359A1" w:rsidRPr="003B6921">
        <w:rPr>
          <w:color w:val="000000"/>
        </w:rPr>
        <w:t xml:space="preserve">присадки </w:t>
      </w:r>
      <w:r w:rsidR="00152697">
        <w:rPr>
          <w:color w:val="000000"/>
        </w:rPr>
        <w:t xml:space="preserve">на уровне </w:t>
      </w:r>
      <w:r w:rsidR="004359A1" w:rsidRPr="003B6921">
        <w:rPr>
          <w:color w:val="000000"/>
        </w:rPr>
        <w:t xml:space="preserve">1600 </w:t>
      </w:r>
      <w:r w:rsidR="004359A1" w:rsidRPr="003B6921">
        <w:rPr>
          <w:color w:val="000000"/>
          <w:lang w:val="en-US"/>
        </w:rPr>
        <w:t>ppm</w:t>
      </w:r>
      <w:r w:rsidR="004359A1" w:rsidRPr="003B6921">
        <w:rPr>
          <w:color w:val="000000"/>
        </w:rPr>
        <w:t>.</w:t>
      </w:r>
    </w:p>
    <w:p w:rsidR="00116478" w:rsidRPr="005F3DF8" w:rsidRDefault="004359A1" w:rsidP="004D1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921">
        <w:rPr>
          <w:color w:val="000000"/>
        </w:rPr>
        <w:t xml:space="preserve">Таким образом, сополимеры на основе </w:t>
      </w:r>
      <w:proofErr w:type="spellStart"/>
      <w:r w:rsidRPr="003B6921">
        <w:rPr>
          <w:color w:val="000000"/>
        </w:rPr>
        <w:t>стеарилметакрилата</w:t>
      </w:r>
      <w:proofErr w:type="spellEnd"/>
      <w:r w:rsidRPr="003B6921">
        <w:rPr>
          <w:color w:val="000000"/>
        </w:rPr>
        <w:t xml:space="preserve"> с азотсодержащими виниловыми мономерами, синтезированные в условиях контролируемой радикальной полимеризации по механизму обратимой передачи </w:t>
      </w:r>
      <w:r w:rsidR="00DF0D1D" w:rsidRPr="003B6921">
        <w:rPr>
          <w:color w:val="000000"/>
        </w:rPr>
        <w:t>цепи</w:t>
      </w:r>
      <w:r w:rsidR="00383464" w:rsidRPr="003B6921">
        <w:rPr>
          <w:color w:val="000000"/>
        </w:rPr>
        <w:t>,</w:t>
      </w:r>
      <w:r w:rsidR="00DF0D1D" w:rsidRPr="003B6921">
        <w:rPr>
          <w:color w:val="000000"/>
        </w:rPr>
        <w:t xml:space="preserve"> </w:t>
      </w:r>
      <w:r w:rsidR="00152697">
        <w:rPr>
          <w:color w:val="000000"/>
        </w:rPr>
        <w:t>могут представля</w:t>
      </w:r>
      <w:r w:rsidR="00DF0D1D" w:rsidRPr="003B6921">
        <w:rPr>
          <w:color w:val="000000"/>
        </w:rPr>
        <w:t>т</w:t>
      </w:r>
      <w:r w:rsidR="00152697">
        <w:rPr>
          <w:color w:val="000000"/>
        </w:rPr>
        <w:t>ь</w:t>
      </w:r>
      <w:r w:rsidR="00DF0D1D" w:rsidRPr="003B6921">
        <w:rPr>
          <w:color w:val="000000"/>
        </w:rPr>
        <w:t xml:space="preserve"> практический интерес как комплексные присадки, </w:t>
      </w:r>
      <w:r w:rsidR="00152697">
        <w:rPr>
          <w:color w:val="000000"/>
        </w:rPr>
        <w:t xml:space="preserve">одновременно </w:t>
      </w:r>
      <w:r w:rsidR="00DF0D1D" w:rsidRPr="003B6921">
        <w:rPr>
          <w:color w:val="000000"/>
        </w:rPr>
        <w:t xml:space="preserve">улучшающие ряд эксплуатационных </w:t>
      </w:r>
      <w:r w:rsidR="00383464" w:rsidRPr="003B6921">
        <w:rPr>
          <w:color w:val="000000"/>
        </w:rPr>
        <w:t>характеристик</w:t>
      </w:r>
      <w:r w:rsidR="00152697">
        <w:rPr>
          <w:color w:val="000000"/>
        </w:rPr>
        <w:t xml:space="preserve"> дизельного топлива</w:t>
      </w:r>
      <w:r w:rsidR="00383464" w:rsidRPr="003B6921">
        <w:rPr>
          <w:color w:val="000000"/>
        </w:rPr>
        <w:t xml:space="preserve">, в частности </w:t>
      </w:r>
      <w:r w:rsidR="00152697">
        <w:rPr>
          <w:color w:val="000000"/>
        </w:rPr>
        <w:t xml:space="preserve">его </w:t>
      </w:r>
      <w:r w:rsidR="00383464" w:rsidRPr="003B6921">
        <w:rPr>
          <w:color w:val="000000"/>
        </w:rPr>
        <w:t xml:space="preserve">низкотемпературные и </w:t>
      </w:r>
      <w:proofErr w:type="spellStart"/>
      <w:r w:rsidR="00383464" w:rsidRPr="003B6921">
        <w:rPr>
          <w:color w:val="000000"/>
        </w:rPr>
        <w:t>термоокислительные</w:t>
      </w:r>
      <w:proofErr w:type="spellEnd"/>
      <w:r w:rsidR="00383464" w:rsidRPr="003B6921">
        <w:rPr>
          <w:color w:val="000000"/>
        </w:rPr>
        <w:t xml:space="preserve"> свойства</w:t>
      </w:r>
      <w:r w:rsidR="00DF0D1D" w:rsidRPr="003B6921">
        <w:rPr>
          <w:color w:val="000000"/>
        </w:rPr>
        <w:t>.</w:t>
      </w:r>
    </w:p>
    <w:sectPr w:rsidR="00116478" w:rsidRPr="005F3DF8" w:rsidSect="00FF53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2697"/>
    <w:rsid w:val="001E61C2"/>
    <w:rsid w:val="001F0493"/>
    <w:rsid w:val="002264EE"/>
    <w:rsid w:val="0023307C"/>
    <w:rsid w:val="00237EA4"/>
    <w:rsid w:val="002D0598"/>
    <w:rsid w:val="0031361E"/>
    <w:rsid w:val="00383464"/>
    <w:rsid w:val="00391C38"/>
    <w:rsid w:val="003B6921"/>
    <w:rsid w:val="003B76D6"/>
    <w:rsid w:val="004359A1"/>
    <w:rsid w:val="00480F63"/>
    <w:rsid w:val="004A26A3"/>
    <w:rsid w:val="004D196B"/>
    <w:rsid w:val="004F0EDF"/>
    <w:rsid w:val="00522BF1"/>
    <w:rsid w:val="00590166"/>
    <w:rsid w:val="005D022B"/>
    <w:rsid w:val="005E5BE9"/>
    <w:rsid w:val="005F3DF8"/>
    <w:rsid w:val="00640C2A"/>
    <w:rsid w:val="00645440"/>
    <w:rsid w:val="0069427D"/>
    <w:rsid w:val="006F7A19"/>
    <w:rsid w:val="007213E1"/>
    <w:rsid w:val="00741CD6"/>
    <w:rsid w:val="00775389"/>
    <w:rsid w:val="00797838"/>
    <w:rsid w:val="007C36D8"/>
    <w:rsid w:val="007F2744"/>
    <w:rsid w:val="00871DF1"/>
    <w:rsid w:val="008931BE"/>
    <w:rsid w:val="008C67E3"/>
    <w:rsid w:val="008D53E8"/>
    <w:rsid w:val="00921D45"/>
    <w:rsid w:val="009A66DB"/>
    <w:rsid w:val="009B2F80"/>
    <w:rsid w:val="009B3300"/>
    <w:rsid w:val="009F3380"/>
    <w:rsid w:val="009F5BEB"/>
    <w:rsid w:val="00A02163"/>
    <w:rsid w:val="00A314FE"/>
    <w:rsid w:val="00AF34BD"/>
    <w:rsid w:val="00B059E1"/>
    <w:rsid w:val="00B26AF6"/>
    <w:rsid w:val="00BD7FA7"/>
    <w:rsid w:val="00BF36F8"/>
    <w:rsid w:val="00BF4622"/>
    <w:rsid w:val="00CD00B1"/>
    <w:rsid w:val="00D0274E"/>
    <w:rsid w:val="00D22306"/>
    <w:rsid w:val="00D42542"/>
    <w:rsid w:val="00D62504"/>
    <w:rsid w:val="00D8121C"/>
    <w:rsid w:val="00DF0D1D"/>
    <w:rsid w:val="00E22189"/>
    <w:rsid w:val="00E425DD"/>
    <w:rsid w:val="00E74069"/>
    <w:rsid w:val="00EB1F49"/>
    <w:rsid w:val="00F865B3"/>
    <w:rsid w:val="00FB1509"/>
    <w:rsid w:val="00FF1903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BD00"/>
  <w15:docId w15:val="{3B63E983-ED4F-4ADB-BFC8-306BDFAB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F53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53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53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53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F53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F53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53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53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F53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3D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0F2B0-CD79-4894-ADE0-DF7AE197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Надежда</cp:lastModifiedBy>
  <cp:revision>5</cp:revision>
  <dcterms:created xsi:type="dcterms:W3CDTF">2024-02-09T12:24:00Z</dcterms:created>
  <dcterms:modified xsi:type="dcterms:W3CDTF">2024-02-09T12:45:00Z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