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F2CC" w14:textId="77777777" w:rsidR="00EE42EB" w:rsidRDefault="006A3BAD" w:rsidP="006A3B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6A3BAD">
        <w:rPr>
          <w:b/>
          <w:color w:val="000000"/>
        </w:rPr>
        <w:t>Получение композитных материалов на основе функциональных сверхразветвленных полиорганосилоксанов и наночастиц переходных металлов</w:t>
      </w:r>
    </w:p>
    <w:p w14:paraId="54950DEB" w14:textId="77777777" w:rsidR="00EE42EB" w:rsidRPr="00EE42EB" w:rsidRDefault="00910C89" w:rsidP="00910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  <w:lang w:val="hu-HU"/>
        </w:rPr>
      </w:pPr>
      <w:r w:rsidRPr="00EE42EB">
        <w:rPr>
          <w:b/>
          <w:i/>
          <w:color w:val="000000"/>
          <w:lang w:val="hu-HU"/>
        </w:rPr>
        <w:t>Розанова Ю.В.</w:t>
      </w:r>
      <w:r w:rsidRPr="00EE42EB">
        <w:rPr>
          <w:b/>
          <w:i/>
          <w:color w:val="000000"/>
          <w:vertAlign w:val="superscript"/>
          <w:lang w:val="hu-HU"/>
        </w:rPr>
        <w:t>1, 2</w:t>
      </w:r>
      <w:r w:rsidRPr="00EE42EB">
        <w:rPr>
          <w:b/>
          <w:i/>
          <w:color w:val="000000"/>
          <w:lang w:val="hu-HU"/>
        </w:rPr>
        <w:t>, Мигулин Д. А.</w:t>
      </w:r>
      <w:r w:rsidRPr="00EE42EB">
        <w:rPr>
          <w:b/>
          <w:i/>
          <w:color w:val="000000"/>
          <w:vertAlign w:val="superscript"/>
          <w:lang w:val="hu-HU"/>
        </w:rPr>
        <w:t>1</w:t>
      </w:r>
      <w:r w:rsidRPr="00EE42EB">
        <w:rPr>
          <w:b/>
          <w:i/>
          <w:color w:val="000000"/>
          <w:lang w:val="hu-HU"/>
        </w:rPr>
        <w:t>, Мешков И.Б.</w:t>
      </w:r>
      <w:r w:rsidRPr="00EE42EB">
        <w:rPr>
          <w:b/>
          <w:i/>
          <w:color w:val="000000"/>
          <w:vertAlign w:val="superscript"/>
          <w:lang w:val="hu-HU"/>
        </w:rPr>
        <w:t>1</w:t>
      </w:r>
      <w:r w:rsidRPr="00EE42EB">
        <w:rPr>
          <w:b/>
          <w:i/>
          <w:color w:val="000000"/>
          <w:lang w:val="hu-HU"/>
        </w:rPr>
        <w:t>, Музафаров A.M.</w:t>
      </w:r>
      <w:r w:rsidRPr="00EE42EB">
        <w:rPr>
          <w:b/>
          <w:i/>
          <w:color w:val="000000"/>
          <w:vertAlign w:val="superscript"/>
          <w:lang w:val="hu-HU"/>
        </w:rPr>
        <w:t>1</w:t>
      </w:r>
    </w:p>
    <w:p w14:paraId="1201298D" w14:textId="77777777" w:rsidR="00EE42E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E01BAA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E01BAA">
        <w:rPr>
          <w:i/>
          <w:color w:val="000000"/>
        </w:rPr>
        <w:t>магистратуры</w:t>
      </w:r>
    </w:p>
    <w:p w14:paraId="55AC3295" w14:textId="77777777" w:rsidR="00FC45CF" w:rsidRDefault="007A6BA3" w:rsidP="00FD22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E42EB">
        <w:rPr>
          <w:i/>
          <w:color w:val="000000"/>
          <w:vertAlign w:val="superscript"/>
        </w:rPr>
        <w:t>1</w:t>
      </w:r>
      <w:r w:rsidRPr="00EE42EB">
        <w:rPr>
          <w:i/>
          <w:color w:val="000000"/>
        </w:rPr>
        <w:t>Институт синтетических полимерных материалов им. Н.С. Ениколопова РАН</w:t>
      </w:r>
      <w:r w:rsidR="00FC45CF">
        <w:rPr>
          <w:i/>
          <w:color w:val="000000"/>
        </w:rPr>
        <w:t>, Москва, Россия</w:t>
      </w:r>
    </w:p>
    <w:p w14:paraId="631BF92F" w14:textId="27967AB4" w:rsidR="00FD229B" w:rsidRPr="00FC45CF" w:rsidRDefault="00FD229B" w:rsidP="00FC45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EE42EB">
        <w:rPr>
          <w:i/>
          <w:color w:val="000000"/>
          <w:vertAlign w:val="superscript"/>
          <w:lang w:val="hu-HU"/>
        </w:rPr>
        <w:t>2</w:t>
      </w:r>
      <w:r w:rsidRPr="00EE42EB">
        <w:rPr>
          <w:i/>
          <w:color w:val="000000"/>
          <w:lang w:val="hu-HU"/>
        </w:rPr>
        <w:t>Московский физико-технический институт (</w:t>
      </w:r>
      <w:r w:rsidRPr="00EE42EB">
        <w:rPr>
          <w:i/>
          <w:color w:val="000000"/>
          <w:lang w:val="hu-HU"/>
        </w:rPr>
        <w:fldChar w:fldCharType="begin"/>
      </w:r>
      <w:r w:rsidRPr="00EE42EB">
        <w:rPr>
          <w:i/>
          <w:color w:val="000000"/>
          <w:lang w:val="hu-HU"/>
        </w:rPr>
        <w:instrText xml:space="preserve"> HYPERLINK "https://ru.wikipedia.org/wiki/%D0%9D%D0%B0%D1%86%D0%B8%D0%BE%D0%BD%D0%B0%D0%BB%D1%8C%D0%BD%D1%8B%D0%B9_%D0%B8%D1%81%D1%81%D0%BB%D0%B5%D0%B4%D0%BE%D0%B2%D0%B0%D1%82%D0%B5%D0%BB%D1%8C%D1%81%D0%BA%D0%B8%D0%B9_%D1%83%D0%BD%D0%B8%D0%B2%D0%B5%D1%80%D1%81%D0%B8%D1%82%D0%B5%D1%82" \h </w:instrText>
      </w:r>
      <w:r w:rsidRPr="00EE42EB">
        <w:rPr>
          <w:i/>
          <w:color w:val="000000"/>
          <w:lang w:val="hu-HU"/>
        </w:rPr>
      </w:r>
      <w:r w:rsidRPr="00EE42EB">
        <w:rPr>
          <w:i/>
          <w:color w:val="000000"/>
          <w:lang w:val="hu-HU"/>
        </w:rPr>
        <w:fldChar w:fldCharType="separate"/>
      </w:r>
      <w:r w:rsidRPr="00EE42EB">
        <w:rPr>
          <w:rStyle w:val="a9"/>
          <w:i/>
          <w:color w:val="000000"/>
          <w:u w:val="none"/>
          <w:lang w:val="hu-HU"/>
        </w:rPr>
        <w:t>национальный исследовательский университет</w:t>
      </w:r>
      <w:r w:rsidRPr="00EE42EB">
        <w:rPr>
          <w:i/>
          <w:color w:val="000000"/>
        </w:rPr>
        <w:fldChar w:fldCharType="end"/>
      </w:r>
      <w:r w:rsidRPr="00EE42EB">
        <w:rPr>
          <w:i/>
          <w:color w:val="000000"/>
          <w:lang w:val="hu-HU"/>
        </w:rPr>
        <w:t>)</w:t>
      </w:r>
      <w:r w:rsidR="00FC45CF">
        <w:rPr>
          <w:i/>
          <w:color w:val="000000"/>
        </w:rPr>
        <w:t xml:space="preserve">, </w:t>
      </w:r>
      <w:r w:rsidR="00FC45CF">
        <w:rPr>
          <w:i/>
          <w:color w:val="000000"/>
        </w:rPr>
        <w:t>Москва, Россия</w:t>
      </w:r>
    </w:p>
    <w:p w14:paraId="386A52BA" w14:textId="77777777" w:rsidR="00EE42EB" w:rsidRPr="00EE42EB" w:rsidRDefault="00EE42EB" w:rsidP="00EE42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r w:rsidRPr="00EE42EB">
        <w:rPr>
          <w:i/>
          <w:color w:val="000000"/>
          <w:u w:val="single"/>
        </w:rPr>
        <w:t>rozanova@ispm.ru</w:t>
      </w:r>
    </w:p>
    <w:p w14:paraId="0E0B68A0" w14:textId="14C72F32" w:rsidR="00FD1932" w:rsidRPr="00EF46A8" w:rsidRDefault="00FD1932" w:rsidP="00FD19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F46A8">
        <w:rPr>
          <w:color w:val="000000"/>
        </w:rPr>
        <w:t>Исследова</w:t>
      </w:r>
      <w:r w:rsidR="00812CE2" w:rsidRPr="00EF46A8">
        <w:rPr>
          <w:color w:val="000000"/>
        </w:rPr>
        <w:t>на</w:t>
      </w:r>
      <w:r w:rsidRPr="00EF46A8">
        <w:rPr>
          <w:color w:val="000000"/>
        </w:rPr>
        <w:t xml:space="preserve"> сери</w:t>
      </w:r>
      <w:r w:rsidR="00812CE2" w:rsidRPr="00EF46A8">
        <w:rPr>
          <w:color w:val="000000"/>
        </w:rPr>
        <w:t>я</w:t>
      </w:r>
      <w:r w:rsidRPr="00EF46A8">
        <w:rPr>
          <w:color w:val="000000"/>
        </w:rPr>
        <w:t xml:space="preserve"> новых полимеров на основе кремния, обладающих уникальной разветвленной молекулярной структурой. Эти полимеры были успешно использованы для стабилизации наночастиц серебра</w:t>
      </w:r>
      <w:r w:rsidR="00AA0B6D">
        <w:rPr>
          <w:color w:val="000000"/>
        </w:rPr>
        <w:t xml:space="preserve"> и золота</w:t>
      </w:r>
      <w:r w:rsidRPr="00EF46A8">
        <w:rPr>
          <w:color w:val="000000"/>
        </w:rPr>
        <w:t xml:space="preserve"> </w:t>
      </w:r>
      <w:r w:rsidR="00EF46A8" w:rsidRPr="00EF46A8">
        <w:rPr>
          <w:color w:val="000000"/>
        </w:rPr>
        <w:t xml:space="preserve">контролируемого </w:t>
      </w:r>
      <w:r w:rsidRPr="00EF46A8">
        <w:rPr>
          <w:color w:val="000000"/>
        </w:rPr>
        <w:t>размера</w:t>
      </w:r>
      <w:r w:rsidR="004126C1" w:rsidRPr="004126C1">
        <w:rPr>
          <w:color w:val="000000"/>
        </w:rPr>
        <w:t xml:space="preserve"> [1-2]</w:t>
      </w:r>
      <w:r w:rsidR="004126C1" w:rsidRPr="008C13D5">
        <w:rPr>
          <w:color w:val="000000"/>
        </w:rPr>
        <w:t>.</w:t>
      </w:r>
    </w:p>
    <w:p w14:paraId="66B97F31" w14:textId="489EB6B0" w:rsidR="00FD1932" w:rsidRPr="00EE42EB" w:rsidRDefault="00FD1932" w:rsidP="00FD19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E42EB">
        <w:rPr>
          <w:color w:val="000000"/>
        </w:rPr>
        <w:t>Кроме того, исследования</w:t>
      </w:r>
      <w:r w:rsidR="00EF46A8" w:rsidRPr="00EE42EB">
        <w:rPr>
          <w:color w:val="000000"/>
        </w:rPr>
        <w:t xml:space="preserve"> включают</w:t>
      </w:r>
      <w:r w:rsidRPr="00EE42EB">
        <w:rPr>
          <w:color w:val="000000"/>
        </w:rPr>
        <w:t xml:space="preserve"> изуч</w:t>
      </w:r>
      <w:r w:rsidR="00EF46A8" w:rsidRPr="00EE42EB">
        <w:rPr>
          <w:color w:val="000000"/>
        </w:rPr>
        <w:t>ение</w:t>
      </w:r>
      <w:r w:rsidRPr="00EE42EB">
        <w:rPr>
          <w:color w:val="000000"/>
        </w:rPr>
        <w:t xml:space="preserve"> возможности исполь</w:t>
      </w:r>
      <w:r w:rsidR="00655410" w:rsidRPr="00EE42EB">
        <w:rPr>
          <w:color w:val="000000"/>
        </w:rPr>
        <w:t>зования композитных материалов,</w:t>
      </w:r>
      <w:r w:rsidR="00AA0B6D" w:rsidRPr="00EE42EB">
        <w:rPr>
          <w:color w:val="000000"/>
        </w:rPr>
        <w:t xml:space="preserve"> </w:t>
      </w:r>
      <w:r w:rsidR="00655410" w:rsidRPr="00EE42EB">
        <w:rPr>
          <w:color w:val="000000"/>
        </w:rPr>
        <w:t>содержащих</w:t>
      </w:r>
      <w:r w:rsidRPr="00EE42EB">
        <w:rPr>
          <w:color w:val="000000"/>
        </w:rPr>
        <w:t xml:space="preserve"> </w:t>
      </w:r>
      <w:proofErr w:type="spellStart"/>
      <w:r w:rsidR="00FF359E" w:rsidRPr="00EE42EB">
        <w:rPr>
          <w:color w:val="000000"/>
        </w:rPr>
        <w:t>координационноспособны</w:t>
      </w:r>
      <w:r w:rsidR="00655410" w:rsidRPr="00EE42EB">
        <w:rPr>
          <w:color w:val="000000"/>
        </w:rPr>
        <w:t>е</w:t>
      </w:r>
      <w:proofErr w:type="spellEnd"/>
      <w:r w:rsidR="00FF359E" w:rsidRPr="00EE42EB">
        <w:rPr>
          <w:color w:val="000000"/>
        </w:rPr>
        <w:t xml:space="preserve"> азотсодержащи</w:t>
      </w:r>
      <w:r w:rsidR="00655410" w:rsidRPr="00EE42EB">
        <w:rPr>
          <w:color w:val="000000"/>
        </w:rPr>
        <w:t xml:space="preserve">е </w:t>
      </w:r>
      <w:proofErr w:type="spellStart"/>
      <w:r w:rsidR="00FF359E" w:rsidRPr="00EE42EB">
        <w:rPr>
          <w:color w:val="000000"/>
        </w:rPr>
        <w:t>полиорганоалкоксилоксановы</w:t>
      </w:r>
      <w:r w:rsidR="00655410" w:rsidRPr="00EE42EB">
        <w:rPr>
          <w:color w:val="000000"/>
        </w:rPr>
        <w:t>е</w:t>
      </w:r>
      <w:proofErr w:type="spellEnd"/>
      <w:r w:rsidRPr="00EE42EB">
        <w:rPr>
          <w:color w:val="000000"/>
        </w:rPr>
        <w:t xml:space="preserve"> </w:t>
      </w:r>
      <w:r w:rsidR="00AA0B6D" w:rsidRPr="00EE42EB">
        <w:rPr>
          <w:color w:val="000000"/>
        </w:rPr>
        <w:t>полимер</w:t>
      </w:r>
      <w:r w:rsidR="00655410" w:rsidRPr="00EE42EB">
        <w:rPr>
          <w:color w:val="000000"/>
        </w:rPr>
        <w:t>ы</w:t>
      </w:r>
      <w:r w:rsidR="00AA0B6D" w:rsidRPr="00EE42EB">
        <w:rPr>
          <w:color w:val="000000"/>
        </w:rPr>
        <w:t xml:space="preserve"> </w:t>
      </w:r>
      <w:r w:rsidRPr="00EE42EB">
        <w:rPr>
          <w:color w:val="000000"/>
        </w:rPr>
        <w:t>и наночастиц</w:t>
      </w:r>
      <w:r w:rsidR="0089293D" w:rsidRPr="00EE42EB">
        <w:rPr>
          <w:color w:val="000000"/>
        </w:rPr>
        <w:t>ы</w:t>
      </w:r>
      <w:r w:rsidRPr="00EE42EB">
        <w:rPr>
          <w:color w:val="000000"/>
        </w:rPr>
        <w:t xml:space="preserve"> </w:t>
      </w:r>
      <w:r w:rsidR="00A06647" w:rsidRPr="00EE42EB">
        <w:rPr>
          <w:color w:val="000000"/>
        </w:rPr>
        <w:t>серебра</w:t>
      </w:r>
      <w:r w:rsidR="00F611D2" w:rsidRPr="00EE42EB">
        <w:rPr>
          <w:color w:val="000000"/>
        </w:rPr>
        <w:t xml:space="preserve"> (Рис. 1)</w:t>
      </w:r>
      <w:r w:rsidR="00A06647" w:rsidRPr="00EE42EB">
        <w:rPr>
          <w:color w:val="000000"/>
        </w:rPr>
        <w:t xml:space="preserve"> и золота</w:t>
      </w:r>
      <w:r w:rsidR="004126C1" w:rsidRPr="00EE42EB">
        <w:rPr>
          <w:color w:val="000000"/>
        </w:rPr>
        <w:t xml:space="preserve"> [3]</w:t>
      </w:r>
      <w:r w:rsidR="00A06647" w:rsidRPr="00EE42EB">
        <w:rPr>
          <w:color w:val="000000"/>
        </w:rPr>
        <w:t>.</w:t>
      </w:r>
      <w:r w:rsidRPr="00EE42EB">
        <w:rPr>
          <w:color w:val="000000"/>
        </w:rPr>
        <w:t xml:space="preserve"> </w:t>
      </w:r>
      <w:r w:rsidR="00DE5584" w:rsidRPr="00EE42EB">
        <w:rPr>
          <w:color w:val="000000"/>
        </w:rPr>
        <w:t xml:space="preserve">По </w:t>
      </w:r>
      <w:r w:rsidR="00814285" w:rsidRPr="00EE42EB">
        <w:rPr>
          <w:color w:val="000000"/>
        </w:rPr>
        <w:t xml:space="preserve">данным исследования </w:t>
      </w:r>
      <w:r w:rsidR="00DE5584" w:rsidRPr="00EE42EB">
        <w:rPr>
          <w:color w:val="000000"/>
        </w:rPr>
        <w:t xml:space="preserve">удалось </w:t>
      </w:r>
      <w:r w:rsidR="0089293D" w:rsidRPr="00EE42EB">
        <w:rPr>
          <w:color w:val="000000"/>
        </w:rPr>
        <w:t>получать</w:t>
      </w:r>
      <w:r w:rsidR="00DE5584" w:rsidRPr="00EE42EB">
        <w:rPr>
          <w:color w:val="000000"/>
        </w:rPr>
        <w:t xml:space="preserve"> </w:t>
      </w:r>
      <w:r w:rsidR="00814285" w:rsidRPr="00EE42EB">
        <w:rPr>
          <w:color w:val="000000"/>
        </w:rPr>
        <w:t>серебряны</w:t>
      </w:r>
      <w:r w:rsidR="0089293D" w:rsidRPr="00EE42EB">
        <w:rPr>
          <w:color w:val="000000"/>
        </w:rPr>
        <w:t>е</w:t>
      </w:r>
      <w:r w:rsidR="00814285" w:rsidRPr="00EE42EB">
        <w:rPr>
          <w:color w:val="000000"/>
        </w:rPr>
        <w:t xml:space="preserve"> наночастиц</w:t>
      </w:r>
      <w:r w:rsidR="0089293D" w:rsidRPr="00EE42EB">
        <w:rPr>
          <w:color w:val="000000"/>
        </w:rPr>
        <w:t>ы</w:t>
      </w:r>
      <w:r w:rsidR="00DE5584" w:rsidRPr="00EE42EB">
        <w:rPr>
          <w:color w:val="000000"/>
        </w:rPr>
        <w:t xml:space="preserve"> в интервале от 1 до 2</w:t>
      </w:r>
      <w:r w:rsidR="00AB0172" w:rsidRPr="00EE42EB">
        <w:rPr>
          <w:color w:val="000000"/>
        </w:rPr>
        <w:t>0</w:t>
      </w:r>
      <w:r w:rsidR="00DE5584" w:rsidRPr="00EE42EB">
        <w:rPr>
          <w:color w:val="000000"/>
        </w:rPr>
        <w:t xml:space="preserve"> нанометров</w:t>
      </w:r>
      <w:r w:rsidR="00AB0172" w:rsidRPr="00EE42EB">
        <w:rPr>
          <w:color w:val="000000"/>
        </w:rPr>
        <w:t>. С</w:t>
      </w:r>
      <w:r w:rsidR="00DE5584" w:rsidRPr="00EE42EB">
        <w:rPr>
          <w:color w:val="000000"/>
        </w:rPr>
        <w:t>редний размер наночастиц золота</w:t>
      </w:r>
      <w:r w:rsidR="0089293D" w:rsidRPr="00EE42EB">
        <w:rPr>
          <w:color w:val="000000"/>
        </w:rPr>
        <w:t xml:space="preserve"> достигал</w:t>
      </w:r>
      <w:r w:rsidR="008C13D5" w:rsidRPr="00EE42EB">
        <w:rPr>
          <w:color w:val="000000"/>
        </w:rPr>
        <w:t xml:space="preserve"> 2</w:t>
      </w:r>
      <w:r w:rsidR="002C0F3B" w:rsidRPr="00EE42EB">
        <w:rPr>
          <w:color w:val="000000"/>
        </w:rPr>
        <w:t>.</w:t>
      </w:r>
      <w:r w:rsidR="008C13D5" w:rsidRPr="00EE42EB">
        <w:rPr>
          <w:color w:val="000000"/>
        </w:rPr>
        <w:t>5 нм.</w:t>
      </w:r>
      <w:r w:rsidR="00AB0172" w:rsidRPr="00EE42EB">
        <w:rPr>
          <w:color w:val="000000"/>
        </w:rPr>
        <w:t xml:space="preserve"> </w:t>
      </w:r>
      <w:r w:rsidRPr="00EE42EB">
        <w:rPr>
          <w:color w:val="000000"/>
        </w:rPr>
        <w:t xml:space="preserve">Интерес к таким материалам обусловлен их потенциальным применением в </w:t>
      </w:r>
      <w:proofErr w:type="spellStart"/>
      <w:r w:rsidRPr="00EE42EB">
        <w:rPr>
          <w:color w:val="000000"/>
        </w:rPr>
        <w:t>функционализации</w:t>
      </w:r>
      <w:proofErr w:type="spellEnd"/>
      <w:r w:rsidRPr="00EE42EB">
        <w:rPr>
          <w:color w:val="000000"/>
        </w:rPr>
        <w:t xml:space="preserve"> различных поверхностей и создании нанокомпозитных покрытий</w:t>
      </w:r>
      <w:r w:rsidR="009E5209" w:rsidRPr="00EE42EB">
        <w:rPr>
          <w:color w:val="000000"/>
        </w:rPr>
        <w:t>, представляющих практический и научный интересы</w:t>
      </w:r>
      <w:r w:rsidRPr="00EE42EB">
        <w:rPr>
          <w:color w:val="000000"/>
        </w:rPr>
        <w:t>.</w:t>
      </w:r>
    </w:p>
    <w:p w14:paraId="7551560F" w14:textId="6599A655" w:rsidR="00FD1932" w:rsidRPr="008C13D5" w:rsidRDefault="00FC45CF" w:rsidP="00FD19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F212FC8" wp14:editId="11FEB7C5">
            <wp:simplePos x="0" y="0"/>
            <wp:positionH relativeFrom="margin">
              <wp:posOffset>627380</wp:posOffset>
            </wp:positionH>
            <wp:positionV relativeFrom="paragraph">
              <wp:posOffset>555889</wp:posOffset>
            </wp:positionV>
            <wp:extent cx="4577080" cy="221297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080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1932" w:rsidRPr="008C13D5">
        <w:rPr>
          <w:color w:val="000000"/>
        </w:rPr>
        <w:t xml:space="preserve">Используя современные методы анализа, </w:t>
      </w:r>
      <w:r w:rsidR="009E5209" w:rsidRPr="008C13D5">
        <w:rPr>
          <w:color w:val="000000"/>
        </w:rPr>
        <w:t>изучены</w:t>
      </w:r>
      <w:r w:rsidR="00FD1932" w:rsidRPr="008C13D5">
        <w:rPr>
          <w:color w:val="000000"/>
        </w:rPr>
        <w:t xml:space="preserve"> свойства полученных нанокомпозитных материалов. Результаты показали, что эти материалы обладают выраженной антибактериальной активностью.</w:t>
      </w:r>
    </w:p>
    <w:p w14:paraId="448CB984" w14:textId="2FD68480" w:rsidR="007262D4" w:rsidRPr="00EE42EB" w:rsidRDefault="009B2F80" w:rsidP="00FC45CF">
      <w:pPr>
        <w:jc w:val="center"/>
        <w:rPr>
          <w:color w:val="000000"/>
        </w:rPr>
      </w:pPr>
      <w:r w:rsidRPr="00EE42EB">
        <w:rPr>
          <w:color w:val="000000"/>
        </w:rPr>
        <w:t xml:space="preserve">Рис. 1. </w:t>
      </w:r>
      <w:r w:rsidR="007262D4" w:rsidRPr="00EE42EB">
        <w:rPr>
          <w:color w:val="000000"/>
        </w:rPr>
        <w:t xml:space="preserve">Общая схема получения модифицированного материала, содержащего наночастицы серебра и </w:t>
      </w:r>
      <w:proofErr w:type="gramStart"/>
      <w:r w:rsidR="00136E70" w:rsidRPr="00EE42EB">
        <w:rPr>
          <w:color w:val="000000"/>
        </w:rPr>
        <w:t>поли(</w:t>
      </w:r>
      <w:proofErr w:type="gramEnd"/>
      <w:r w:rsidR="007262D4" w:rsidRPr="00EE42EB">
        <w:rPr>
          <w:color w:val="000000"/>
        </w:rPr>
        <w:t>ДМА-1,2,3-триазол</w:t>
      </w:r>
      <w:r w:rsidR="00F611D2" w:rsidRPr="00EE42EB">
        <w:rPr>
          <w:color w:val="000000"/>
        </w:rPr>
        <w:t>)</w:t>
      </w:r>
      <w:r w:rsidR="007262D4" w:rsidRPr="00EE42EB">
        <w:rPr>
          <w:color w:val="000000"/>
        </w:rPr>
        <w:t>силоксан</w:t>
      </w:r>
    </w:p>
    <w:p w14:paraId="022FC08C" w14:textId="189E9B68" w:rsidR="00A02163" w:rsidRPr="00954A9D" w:rsidRDefault="00954A9D" w:rsidP="00EE42EB">
      <w:pPr>
        <w:ind w:firstLine="397"/>
        <w:jc w:val="both"/>
        <w:rPr>
          <w:i/>
          <w:iCs/>
          <w:color w:val="000000"/>
        </w:rPr>
      </w:pPr>
      <w:r w:rsidRPr="00954A9D">
        <w:rPr>
          <w:i/>
          <w:iCs/>
          <w:color w:val="000000"/>
        </w:rPr>
        <w:t>Работа была выполнена при поддержке гранта РНФ № 21-13-00437.</w:t>
      </w:r>
    </w:p>
    <w:p w14:paraId="0000000E" w14:textId="7A398E3B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4CFCA1D" w14:textId="49E1B144" w:rsidR="004126C1" w:rsidRPr="004126C1" w:rsidRDefault="004126C1" w:rsidP="00EE42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4126C1">
        <w:rPr>
          <w:noProof/>
          <w:lang w:val="en-US"/>
        </w:rPr>
        <w:t>1. Dmitry Migulin, Sergey Milenin, Georgy Cherkaev, Alexey Zezin, Elena Zezina, Aziz Muzafarov Reactive and Functional Polymers, 2020, 154, 104648-1046563.</w:t>
      </w:r>
    </w:p>
    <w:p w14:paraId="58C4E662" w14:textId="76D86809" w:rsidR="00EE42EB" w:rsidRDefault="004126C1" w:rsidP="00EE42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4126C1">
        <w:rPr>
          <w:noProof/>
          <w:lang w:val="en-US"/>
        </w:rPr>
        <w:t>2. Migulin D., Milenin S., Cherkaev G. Journal of Organometallic Chemistry, 2018. 859, 24-32.</w:t>
      </w:r>
    </w:p>
    <w:p w14:paraId="3486C755" w14:textId="42D814B9" w:rsidR="00116478" w:rsidRDefault="004126C1" w:rsidP="00EE42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4126C1">
        <w:rPr>
          <w:noProof/>
          <w:lang w:val="en-US"/>
        </w:rPr>
        <w:t>3. Dmitry Migulin, Julia Rozanova, Vasily Migulin, Georgy Cherkaev, Ivan Meshkov, Alexey Zezin, Aziz Muzafarov Soft Matter, 2022, 18(12), 2441-2451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88644">
    <w:abstractNumId w:val="0"/>
  </w:num>
  <w:num w:numId="2" w16cid:durableId="1857111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036A"/>
    <w:rsid w:val="00060992"/>
    <w:rsid w:val="00063966"/>
    <w:rsid w:val="00086081"/>
    <w:rsid w:val="00101A1C"/>
    <w:rsid w:val="00103657"/>
    <w:rsid w:val="00106375"/>
    <w:rsid w:val="00116478"/>
    <w:rsid w:val="00130241"/>
    <w:rsid w:val="00136E70"/>
    <w:rsid w:val="001E61C2"/>
    <w:rsid w:val="001F0493"/>
    <w:rsid w:val="002264EE"/>
    <w:rsid w:val="0023307C"/>
    <w:rsid w:val="002C0F3B"/>
    <w:rsid w:val="002F3AAD"/>
    <w:rsid w:val="0031361E"/>
    <w:rsid w:val="00391C38"/>
    <w:rsid w:val="003B76D6"/>
    <w:rsid w:val="004126C1"/>
    <w:rsid w:val="00436E5E"/>
    <w:rsid w:val="004A26A3"/>
    <w:rsid w:val="004F0EDF"/>
    <w:rsid w:val="00522BF1"/>
    <w:rsid w:val="00526217"/>
    <w:rsid w:val="00590166"/>
    <w:rsid w:val="005D022B"/>
    <w:rsid w:val="005E5BE9"/>
    <w:rsid w:val="00655410"/>
    <w:rsid w:val="0069427D"/>
    <w:rsid w:val="006A3BAD"/>
    <w:rsid w:val="006F7A19"/>
    <w:rsid w:val="007213E1"/>
    <w:rsid w:val="007262D4"/>
    <w:rsid w:val="00775389"/>
    <w:rsid w:val="00797838"/>
    <w:rsid w:val="007A6BA3"/>
    <w:rsid w:val="007C36D8"/>
    <w:rsid w:val="007F2744"/>
    <w:rsid w:val="00812CE2"/>
    <w:rsid w:val="00814285"/>
    <w:rsid w:val="0089293D"/>
    <w:rsid w:val="008931BE"/>
    <w:rsid w:val="008C13D5"/>
    <w:rsid w:val="008C67E3"/>
    <w:rsid w:val="00910C89"/>
    <w:rsid w:val="00921D45"/>
    <w:rsid w:val="00954A9D"/>
    <w:rsid w:val="009A66DB"/>
    <w:rsid w:val="009B2F80"/>
    <w:rsid w:val="009B3300"/>
    <w:rsid w:val="009E5209"/>
    <w:rsid w:val="009F3380"/>
    <w:rsid w:val="00A02163"/>
    <w:rsid w:val="00A06647"/>
    <w:rsid w:val="00A314FE"/>
    <w:rsid w:val="00AA0B6D"/>
    <w:rsid w:val="00AB0172"/>
    <w:rsid w:val="00BF36F8"/>
    <w:rsid w:val="00BF4622"/>
    <w:rsid w:val="00CA4D4E"/>
    <w:rsid w:val="00CD00B1"/>
    <w:rsid w:val="00D22306"/>
    <w:rsid w:val="00D42542"/>
    <w:rsid w:val="00D45D7E"/>
    <w:rsid w:val="00D8121C"/>
    <w:rsid w:val="00DE5584"/>
    <w:rsid w:val="00E01BAA"/>
    <w:rsid w:val="00E22189"/>
    <w:rsid w:val="00E74069"/>
    <w:rsid w:val="00EB1F49"/>
    <w:rsid w:val="00EE42EB"/>
    <w:rsid w:val="00EF46A8"/>
    <w:rsid w:val="00F2043E"/>
    <w:rsid w:val="00F611D2"/>
    <w:rsid w:val="00F865B3"/>
    <w:rsid w:val="00FB1509"/>
    <w:rsid w:val="00FC45CF"/>
    <w:rsid w:val="00FD1932"/>
    <w:rsid w:val="00FD229B"/>
    <w:rsid w:val="00FE18C4"/>
    <w:rsid w:val="00FF1903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E61ED5-93C7-4F89-A557-E71E5914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Иван Chernoukhov</cp:lastModifiedBy>
  <cp:revision>4</cp:revision>
  <dcterms:created xsi:type="dcterms:W3CDTF">2024-03-18T17:59:00Z</dcterms:created>
  <dcterms:modified xsi:type="dcterms:W3CDTF">2024-03-18T18:03:00Z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