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27" w:rsidRPr="006B2768" w:rsidRDefault="00497A02" w:rsidP="006B2768">
      <w:pPr>
        <w:jc w:val="center"/>
        <w:rPr>
          <w:b/>
          <w:lang w:val="en-US"/>
        </w:rPr>
      </w:pPr>
      <w:r w:rsidRPr="006B2768">
        <w:rPr>
          <w:b/>
        </w:rPr>
        <w:t xml:space="preserve">Измерение </w:t>
      </w:r>
      <w:proofErr w:type="spellStart"/>
      <w:r w:rsidRPr="006B2768">
        <w:rPr>
          <w:b/>
        </w:rPr>
        <w:t>подкупольной</w:t>
      </w:r>
      <w:proofErr w:type="spellEnd"/>
      <w:r w:rsidRPr="006B2768">
        <w:rPr>
          <w:b/>
        </w:rPr>
        <w:t xml:space="preserve"> турбулентности по картине мерцаний на 2.5-м телескопе КГО ГАИШ МГУ</w:t>
      </w:r>
    </w:p>
    <w:p w:rsidR="006B2768" w:rsidRPr="006B2768" w:rsidRDefault="006B2768" w:rsidP="001C7DF6">
      <w:pPr>
        <w:jc w:val="both"/>
        <w:rPr>
          <w:lang w:val="en-US"/>
        </w:rPr>
      </w:pPr>
    </w:p>
    <w:p w:rsidR="006B2768" w:rsidRPr="006B2768" w:rsidRDefault="006B2768" w:rsidP="006B2768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color w:val="353535"/>
        </w:rPr>
      </w:pPr>
      <w:r w:rsidRPr="006B2768">
        <w:rPr>
          <w:rStyle w:val="a5"/>
          <w:i/>
          <w:iCs/>
          <w:color w:val="353535"/>
        </w:rPr>
        <w:t>Миронов Антон Сергеевич</w:t>
      </w:r>
    </w:p>
    <w:p w:rsidR="006B2768" w:rsidRPr="006B2768" w:rsidRDefault="006B2768" w:rsidP="006B2768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color w:val="353535"/>
        </w:rPr>
      </w:pPr>
      <w:r w:rsidRPr="006B2768">
        <w:rPr>
          <w:rStyle w:val="a4"/>
          <w:color w:val="353535"/>
        </w:rPr>
        <w:t>С</w:t>
      </w:r>
      <w:r w:rsidRPr="006B2768">
        <w:rPr>
          <w:rStyle w:val="a4"/>
          <w:color w:val="353535"/>
        </w:rPr>
        <w:t>тудент</w:t>
      </w:r>
    </w:p>
    <w:p w:rsidR="006B2768" w:rsidRPr="006B2768" w:rsidRDefault="006B2768" w:rsidP="006B2768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color w:val="353535"/>
        </w:rPr>
      </w:pPr>
      <w:r w:rsidRPr="006B2768">
        <w:rPr>
          <w:rStyle w:val="a4"/>
          <w:color w:val="353535"/>
        </w:rPr>
        <w:t xml:space="preserve">Московский государственный университет имени </w:t>
      </w:r>
      <w:proofErr w:type="spellStart"/>
      <w:r w:rsidRPr="006B2768">
        <w:rPr>
          <w:rStyle w:val="a4"/>
          <w:color w:val="353535"/>
        </w:rPr>
        <w:t>М.В.Ломоносова</w:t>
      </w:r>
      <w:proofErr w:type="spellEnd"/>
      <w:r w:rsidRPr="006B2768">
        <w:rPr>
          <w:rStyle w:val="a4"/>
          <w:color w:val="353535"/>
        </w:rPr>
        <w:t>,</w:t>
      </w:r>
    </w:p>
    <w:p w:rsidR="006B2768" w:rsidRPr="006B2768" w:rsidRDefault="006B2768" w:rsidP="006B2768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color w:val="353535"/>
        </w:rPr>
      </w:pPr>
      <w:r w:rsidRPr="006B2768">
        <w:rPr>
          <w:rStyle w:val="a4"/>
          <w:color w:val="353535"/>
        </w:rPr>
        <w:t>Факультет космических исследований</w:t>
      </w:r>
      <w:r w:rsidRPr="006B2768">
        <w:rPr>
          <w:rStyle w:val="a4"/>
          <w:color w:val="353535"/>
        </w:rPr>
        <w:t>, Москва, Россия</w:t>
      </w:r>
    </w:p>
    <w:p w:rsidR="006B2768" w:rsidRPr="006B2768" w:rsidRDefault="006B2768" w:rsidP="006B2768">
      <w:pPr>
        <w:pStyle w:val="a3"/>
        <w:shd w:val="clear" w:color="auto" w:fill="FFFFFF"/>
        <w:spacing w:before="0" w:beforeAutospacing="0" w:after="150" w:afterAutospacing="0" w:line="420" w:lineRule="atLeast"/>
        <w:jc w:val="center"/>
        <w:rPr>
          <w:color w:val="353535"/>
          <w:lang w:val="en-US"/>
        </w:rPr>
      </w:pPr>
      <w:r w:rsidRPr="006B2768">
        <w:rPr>
          <w:rStyle w:val="a4"/>
          <w:color w:val="353535"/>
        </w:rPr>
        <w:t>E–</w:t>
      </w:r>
      <w:proofErr w:type="spellStart"/>
      <w:r w:rsidRPr="006B2768">
        <w:rPr>
          <w:rStyle w:val="a4"/>
          <w:color w:val="353535"/>
        </w:rPr>
        <w:t>mail</w:t>
      </w:r>
      <w:proofErr w:type="spellEnd"/>
      <w:r w:rsidRPr="006B2768">
        <w:rPr>
          <w:rStyle w:val="a4"/>
          <w:color w:val="353535"/>
        </w:rPr>
        <w:t xml:space="preserve">: </w:t>
      </w:r>
      <w:proofErr w:type="spellStart"/>
      <w:r w:rsidRPr="006B2768">
        <w:rPr>
          <w:rStyle w:val="a4"/>
          <w:color w:val="353535"/>
          <w:lang w:val="en-US"/>
        </w:rPr>
        <w:t>mironov</w:t>
      </w:r>
      <w:proofErr w:type="spellEnd"/>
      <w:r w:rsidRPr="006B2768">
        <w:rPr>
          <w:rStyle w:val="a4"/>
          <w:color w:val="353535"/>
        </w:rPr>
        <w:t>1424</w:t>
      </w:r>
      <w:r w:rsidRPr="006B2768">
        <w:rPr>
          <w:rStyle w:val="a4"/>
          <w:color w:val="353535"/>
          <w:lang w:val="en-US"/>
        </w:rPr>
        <w:t>@gmail.com</w:t>
      </w:r>
    </w:p>
    <w:p w:rsidR="00497A02" w:rsidRPr="006B2768" w:rsidRDefault="00497A02" w:rsidP="001C7DF6">
      <w:pPr>
        <w:jc w:val="both"/>
      </w:pPr>
    </w:p>
    <w:p w:rsidR="006B2768" w:rsidRPr="006B2768" w:rsidRDefault="006B2768" w:rsidP="006B2768">
      <w:pPr>
        <w:pStyle w:val="a3"/>
        <w:spacing w:before="0" w:beforeAutospacing="0" w:after="0" w:afterAutospacing="0"/>
        <w:ind w:firstLine="708"/>
        <w:jc w:val="both"/>
      </w:pPr>
      <w:r w:rsidRPr="006B2768">
        <w:rPr>
          <w:color w:val="000000"/>
        </w:rPr>
        <w:t>Качество изображения,  получаемого на крупном наземном телескопе, зависит от оптической турбулентности в воздухе на всем луче зрения - от верхней границы атмосферы и до главного  зеркала телескопа. В этой работе исследуется вопрос о том, насколько сильно влияет на качество изображения турбулентность, которая возникает под куполом телескопа. </w:t>
      </w:r>
    </w:p>
    <w:p w:rsidR="006B2768" w:rsidRPr="006B2768" w:rsidRDefault="006B2768" w:rsidP="006B2768"/>
    <w:p w:rsidR="006B2768" w:rsidRPr="006B2768" w:rsidRDefault="006B2768" w:rsidP="006B2768">
      <w:pPr>
        <w:pStyle w:val="a3"/>
        <w:spacing w:before="0" w:beforeAutospacing="0" w:after="0" w:afterAutospacing="0"/>
        <w:ind w:firstLine="720"/>
        <w:jc w:val="both"/>
      </w:pPr>
      <w:r w:rsidRPr="006B2768">
        <w:rPr>
          <w:color w:val="000000"/>
        </w:rPr>
        <w:t xml:space="preserve">Для того чтобы получить информацию о турбулентности под куполом телескопа, используется специальный прибор - </w:t>
      </w:r>
      <w:proofErr w:type="spellStart"/>
      <w:r w:rsidRPr="006B2768">
        <w:rPr>
          <w:color w:val="000000"/>
        </w:rPr>
        <w:t>domecam</w:t>
      </w:r>
      <w:proofErr w:type="spellEnd"/>
      <w:r w:rsidRPr="006B2768">
        <w:rPr>
          <w:color w:val="000000"/>
        </w:rPr>
        <w:t>. Прибор установлен на 2.5-м телескопе КГО ГАИШ МГУ, он позволяет регистрировать картину мерцаний от яркой звезды. Всего было рассмотрено 97 серий снимков мерцаний разных звезд с января 2022 по октябрь 2023 года.</w:t>
      </w:r>
    </w:p>
    <w:p w:rsidR="006B2768" w:rsidRPr="006B2768" w:rsidRDefault="006B2768" w:rsidP="006B2768"/>
    <w:p w:rsidR="006B2768" w:rsidRDefault="006B2768" w:rsidP="006B2768">
      <w:pPr>
        <w:pStyle w:val="a3"/>
        <w:spacing w:before="0" w:beforeAutospacing="0" w:after="0" w:afterAutospacing="0"/>
        <w:ind w:firstLine="720"/>
        <w:jc w:val="both"/>
        <w:rPr>
          <w:color w:val="000000"/>
          <w:lang w:val="en-US"/>
        </w:rPr>
      </w:pPr>
      <w:r w:rsidRPr="006B2768">
        <w:rPr>
          <w:color w:val="000000"/>
        </w:rPr>
        <w:t xml:space="preserve">Для оценки параметров </w:t>
      </w:r>
      <w:proofErr w:type="spellStart"/>
      <w:r w:rsidRPr="006B2768">
        <w:rPr>
          <w:color w:val="000000"/>
        </w:rPr>
        <w:t>подкупольного</w:t>
      </w:r>
      <w:proofErr w:type="spellEnd"/>
      <w:r w:rsidRPr="006B2768">
        <w:rPr>
          <w:color w:val="000000"/>
        </w:rPr>
        <w:t xml:space="preserve"> турбулентного слоя используется аппроксимация </w:t>
      </w:r>
      <w:proofErr w:type="gramStart"/>
      <w:r w:rsidRPr="006B2768">
        <w:rPr>
          <w:color w:val="000000"/>
        </w:rPr>
        <w:t>кросс-корреляционной</w:t>
      </w:r>
      <w:proofErr w:type="gramEnd"/>
      <w:r w:rsidRPr="006B2768">
        <w:rPr>
          <w:color w:val="000000"/>
        </w:rPr>
        <w:t xml:space="preserve"> картины мерцаний яркой звезды ее теоретической функцией. Оцениваются такие параметры как: интенсивность </w:t>
      </w:r>
      <w:proofErr w:type="spellStart"/>
      <w:r w:rsidRPr="006B2768">
        <w:rPr>
          <w:color w:val="000000"/>
        </w:rPr>
        <w:t>подкупольного</w:t>
      </w:r>
      <w:proofErr w:type="spellEnd"/>
      <w:r w:rsidRPr="006B2768">
        <w:rPr>
          <w:color w:val="000000"/>
        </w:rPr>
        <w:t xml:space="preserve"> турбулентного слоя, его скорость и дисперсия его скорости. Далее рассматривается корреляция этих параметров с температурой внутри купола, снаружи купола и в непосредственной близости к главному зеркалу телескопа, а также со скоростью ветра. </w:t>
      </w:r>
    </w:p>
    <w:p w:rsidR="006B2768" w:rsidRDefault="006B2768" w:rsidP="006B2768">
      <w:pPr>
        <w:pStyle w:val="a3"/>
        <w:spacing w:before="0" w:beforeAutospacing="0" w:after="0" w:afterAutospacing="0"/>
        <w:ind w:firstLine="720"/>
        <w:jc w:val="both"/>
        <w:rPr>
          <w:color w:val="000000"/>
          <w:lang w:val="en-US"/>
        </w:rPr>
      </w:pPr>
    </w:p>
    <w:p w:rsidR="006B2768" w:rsidRPr="006B2768" w:rsidRDefault="006B2768" w:rsidP="006B2768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6B2768">
        <w:rPr>
          <w:b/>
          <w:color w:val="000000"/>
        </w:rPr>
        <w:t>Литература</w:t>
      </w:r>
    </w:p>
    <w:p w:rsidR="006B2768" w:rsidRPr="006B2768" w:rsidRDefault="006B2768" w:rsidP="006B2768">
      <w:pPr>
        <w:pStyle w:val="a3"/>
        <w:spacing w:before="0" w:beforeAutospacing="0" w:after="0" w:afterAutospacing="0"/>
        <w:ind w:firstLine="720"/>
        <w:jc w:val="both"/>
        <w:rPr>
          <w:color w:val="000000"/>
          <w:lang w:val="en-US"/>
        </w:rPr>
      </w:pPr>
    </w:p>
    <w:p w:rsidR="006B2768" w:rsidRDefault="006B2768" w:rsidP="006B2768">
      <w:pPr>
        <w:shd w:val="clear" w:color="auto" w:fill="FFFFFF"/>
      </w:pPr>
      <w:r w:rsidRPr="006B2768">
        <w:rPr>
          <w:lang w:val="en-US"/>
        </w:rPr>
        <w:t xml:space="preserve">[1] </w:t>
      </w:r>
      <w:proofErr w:type="spellStart"/>
      <w:r w:rsidRPr="006B2768">
        <w:rPr>
          <w:lang w:val="en-US"/>
        </w:rPr>
        <w:t>Habib</w:t>
      </w:r>
      <w:proofErr w:type="spellEnd"/>
      <w:r w:rsidRPr="006B2768">
        <w:rPr>
          <w:lang w:val="en-US"/>
        </w:rPr>
        <w:t xml:space="preserve"> A., </w:t>
      </w:r>
      <w:proofErr w:type="spellStart"/>
      <w:r w:rsidRPr="006B2768">
        <w:rPr>
          <w:lang w:val="en-US"/>
        </w:rPr>
        <w:t>Vernin</w:t>
      </w:r>
      <w:proofErr w:type="spellEnd"/>
      <w:r w:rsidRPr="006B2768">
        <w:rPr>
          <w:lang w:val="en-US"/>
        </w:rPr>
        <w:t xml:space="preserve"> J., </w:t>
      </w:r>
      <w:proofErr w:type="spellStart"/>
      <w:r w:rsidRPr="006B2768">
        <w:rPr>
          <w:lang w:val="en-US"/>
        </w:rPr>
        <w:t>Benkhaldoun</w:t>
      </w:r>
      <w:proofErr w:type="spellEnd"/>
      <w:r w:rsidRPr="006B2768">
        <w:rPr>
          <w:lang w:val="en-US"/>
        </w:rPr>
        <w:t xml:space="preserve"> Z., and et al. Single star </w:t>
      </w:r>
      <w:proofErr w:type="spellStart"/>
      <w:r w:rsidRPr="006B2768">
        <w:rPr>
          <w:lang w:val="en-US"/>
        </w:rPr>
        <w:t>scidar</w:t>
      </w:r>
      <w:proofErr w:type="spellEnd"/>
      <w:r w:rsidRPr="006B2768">
        <w:rPr>
          <w:lang w:val="en-US"/>
        </w:rPr>
        <w:t>: atmospheric parameters</w:t>
      </w:r>
      <w:r w:rsidRPr="006B2768">
        <w:rPr>
          <w:lang w:val="en-US"/>
        </w:rPr>
        <w:br/>
        <w:t xml:space="preserve">profiling </w:t>
      </w:r>
      <w:proofErr w:type="spellStart"/>
      <w:r w:rsidRPr="006B2768">
        <w:rPr>
          <w:lang w:val="en-US"/>
        </w:rPr>
        <w:t>usingthe</w:t>
      </w:r>
      <w:proofErr w:type="spellEnd"/>
      <w:r w:rsidRPr="006B2768">
        <w:rPr>
          <w:lang w:val="en-US"/>
        </w:rPr>
        <w:t xml:space="preserve"> simulated annealing algorithm. Mon. Not. R. Astron. Soc., 368(3):1456–</w:t>
      </w:r>
      <w:r w:rsidRPr="006B2768">
        <w:rPr>
          <w:lang w:val="en-US"/>
        </w:rPr>
        <w:br/>
        <w:t>1462, 2006.</w:t>
      </w:r>
    </w:p>
    <w:p w:rsidR="006B2768" w:rsidRDefault="006B2768" w:rsidP="006B2768">
      <w:pPr>
        <w:shd w:val="clear" w:color="auto" w:fill="FFFFFF"/>
      </w:pPr>
      <w:r w:rsidRPr="006B2768">
        <w:rPr>
          <w:lang w:val="en-US"/>
        </w:rPr>
        <w:br/>
      </w:r>
      <w:proofErr w:type="gramStart"/>
      <w:r w:rsidRPr="006B2768">
        <w:rPr>
          <w:lang w:val="en-US"/>
        </w:rPr>
        <w:t xml:space="preserve">[2] M. </w:t>
      </w:r>
      <w:proofErr w:type="spellStart"/>
      <w:r w:rsidRPr="006B2768">
        <w:rPr>
          <w:lang w:val="en-US"/>
        </w:rPr>
        <w:t>Tallon</w:t>
      </w:r>
      <w:proofErr w:type="spellEnd"/>
      <w:r w:rsidRPr="006B2768">
        <w:rPr>
          <w:lang w:val="en-US"/>
        </w:rPr>
        <w:t xml:space="preserve"> A. Fuchs and J. </w:t>
      </w:r>
      <w:proofErr w:type="spellStart"/>
      <w:r w:rsidRPr="006B2768">
        <w:rPr>
          <w:lang w:val="en-US"/>
        </w:rPr>
        <w:t>Vernin</w:t>
      </w:r>
      <w:proofErr w:type="spellEnd"/>
      <w:r w:rsidRPr="006B2768">
        <w:rPr>
          <w:lang w:val="en-US"/>
        </w:rPr>
        <w:t>.</w:t>
      </w:r>
      <w:proofErr w:type="gramEnd"/>
      <w:r w:rsidRPr="006B2768">
        <w:rPr>
          <w:lang w:val="en-US"/>
        </w:rPr>
        <w:t xml:space="preserve"> </w:t>
      </w:r>
      <w:proofErr w:type="gramStart"/>
      <w:r w:rsidRPr="006B2768">
        <w:rPr>
          <w:lang w:val="en-US"/>
        </w:rPr>
        <w:t>Focusing on a turbulent layer: Principle of the</w:t>
      </w:r>
      <w:r w:rsidRPr="006B2768">
        <w:rPr>
          <w:lang w:val="en-US"/>
        </w:rPr>
        <w:br/>
        <w:t xml:space="preserve">“generalized </w:t>
      </w:r>
      <w:proofErr w:type="spellStart"/>
      <w:r w:rsidRPr="006B2768">
        <w:rPr>
          <w:lang w:val="en-US"/>
        </w:rPr>
        <w:t>scidar</w:t>
      </w:r>
      <w:proofErr w:type="spellEnd"/>
      <w:r w:rsidRPr="006B2768">
        <w:rPr>
          <w:lang w:val="en-US"/>
        </w:rPr>
        <w:t>”.</w:t>
      </w:r>
      <w:proofErr w:type="gramEnd"/>
      <w:r w:rsidRPr="006B2768">
        <w:rPr>
          <w:lang w:val="en-US"/>
        </w:rPr>
        <w:t xml:space="preserve"> PASP, 110:86–91, 1998.</w:t>
      </w:r>
    </w:p>
    <w:p w:rsidR="006B2768" w:rsidRDefault="006B2768" w:rsidP="006B2768">
      <w:pPr>
        <w:shd w:val="clear" w:color="auto" w:fill="FFFFFF"/>
      </w:pPr>
      <w:r w:rsidRPr="006B2768">
        <w:rPr>
          <w:lang w:val="en-US"/>
        </w:rPr>
        <w:br/>
        <w:t xml:space="preserve">[3] F. </w:t>
      </w:r>
      <w:proofErr w:type="spellStart"/>
      <w:r w:rsidRPr="006B2768">
        <w:rPr>
          <w:lang w:val="en-US"/>
        </w:rPr>
        <w:t>Roddier</w:t>
      </w:r>
      <w:proofErr w:type="spellEnd"/>
      <w:r w:rsidRPr="006B2768">
        <w:rPr>
          <w:lang w:val="en-US"/>
        </w:rPr>
        <w:t xml:space="preserve"> A. </w:t>
      </w:r>
      <w:proofErr w:type="spellStart"/>
      <w:r w:rsidRPr="006B2768">
        <w:rPr>
          <w:lang w:val="en-US"/>
        </w:rPr>
        <w:t>Rocca</w:t>
      </w:r>
      <w:proofErr w:type="spellEnd"/>
      <w:r w:rsidRPr="006B2768">
        <w:rPr>
          <w:lang w:val="en-US"/>
        </w:rPr>
        <w:t xml:space="preserve"> and J. </w:t>
      </w:r>
      <w:proofErr w:type="spellStart"/>
      <w:r w:rsidRPr="006B2768">
        <w:rPr>
          <w:lang w:val="en-US"/>
        </w:rPr>
        <w:t>Vernin</w:t>
      </w:r>
      <w:proofErr w:type="spellEnd"/>
      <w:r w:rsidRPr="006B2768">
        <w:rPr>
          <w:lang w:val="en-US"/>
        </w:rPr>
        <w:t>. Detection of atmospheric turbulent layers by</w:t>
      </w:r>
      <w:r w:rsidRPr="006B2768">
        <w:rPr>
          <w:lang w:val="en-US"/>
        </w:rPr>
        <w:br/>
        <w:t xml:space="preserve">spatiotemporal and </w:t>
      </w:r>
      <w:proofErr w:type="spellStart"/>
      <w:r w:rsidRPr="006B2768">
        <w:rPr>
          <w:lang w:val="en-US"/>
        </w:rPr>
        <w:t>spatioangular</w:t>
      </w:r>
      <w:proofErr w:type="spellEnd"/>
      <w:r w:rsidRPr="006B2768">
        <w:rPr>
          <w:lang w:val="en-US"/>
        </w:rPr>
        <w:t xml:space="preserve"> correlation measurements of stellar-light scintillation.</w:t>
      </w:r>
      <w:r w:rsidRPr="006B2768">
        <w:rPr>
          <w:lang w:val="en-US"/>
        </w:rPr>
        <w:br/>
        <w:t>Opt. Soc. Am., 64(7):1000–1004, 1974.</w:t>
      </w:r>
    </w:p>
    <w:p w:rsidR="006B2768" w:rsidRDefault="006B2768" w:rsidP="006B2768">
      <w:pPr>
        <w:shd w:val="clear" w:color="auto" w:fill="FFFFFF"/>
      </w:pPr>
      <w:r w:rsidRPr="006B2768">
        <w:rPr>
          <w:lang w:val="en-US"/>
        </w:rPr>
        <w:br/>
      </w:r>
      <w:proofErr w:type="gramStart"/>
      <w:r w:rsidRPr="006B2768">
        <w:rPr>
          <w:lang w:val="en-US"/>
        </w:rPr>
        <w:t xml:space="preserve">[4] R. Avila and J. </w:t>
      </w:r>
      <w:proofErr w:type="spellStart"/>
      <w:r w:rsidRPr="006B2768">
        <w:rPr>
          <w:lang w:val="en-US"/>
        </w:rPr>
        <w:t>Vernin</w:t>
      </w:r>
      <w:proofErr w:type="spellEnd"/>
      <w:r w:rsidRPr="006B2768">
        <w:rPr>
          <w:lang w:val="en-US"/>
        </w:rPr>
        <w:t>.</w:t>
      </w:r>
      <w:proofErr w:type="gramEnd"/>
      <w:r w:rsidRPr="006B2768">
        <w:rPr>
          <w:lang w:val="en-US"/>
        </w:rPr>
        <w:t xml:space="preserve"> Turbulence profiles with generalized </w:t>
      </w:r>
      <w:proofErr w:type="spellStart"/>
      <w:r w:rsidRPr="006B2768">
        <w:rPr>
          <w:lang w:val="en-US"/>
        </w:rPr>
        <w:t>scidar</w:t>
      </w:r>
      <w:proofErr w:type="spellEnd"/>
      <w:r w:rsidRPr="006B2768">
        <w:rPr>
          <w:lang w:val="en-US"/>
        </w:rPr>
        <w:t xml:space="preserve"> at san </w:t>
      </w:r>
      <w:proofErr w:type="spellStart"/>
      <w:proofErr w:type="gramStart"/>
      <w:r w:rsidRPr="006B2768">
        <w:rPr>
          <w:lang w:val="en-US"/>
        </w:rPr>
        <w:t>pedro</w:t>
      </w:r>
      <w:proofErr w:type="spellEnd"/>
      <w:proofErr w:type="gramEnd"/>
      <w:r w:rsidRPr="006B2768">
        <w:rPr>
          <w:lang w:val="en-US"/>
        </w:rPr>
        <w:t xml:space="preserve"> ma ́</w:t>
      </w:r>
      <w:proofErr w:type="spellStart"/>
      <w:r w:rsidRPr="006B2768">
        <w:rPr>
          <w:lang w:val="en-US"/>
        </w:rPr>
        <w:t>rtir</w:t>
      </w:r>
      <w:proofErr w:type="spellEnd"/>
      <w:r w:rsidRPr="006B2768">
        <w:rPr>
          <w:lang w:val="en-US"/>
        </w:rPr>
        <w:br/>
        <w:t xml:space="preserve">observatory and </w:t>
      </w:r>
      <w:proofErr w:type="spellStart"/>
      <w:r w:rsidRPr="006B2768">
        <w:rPr>
          <w:lang w:val="en-US"/>
        </w:rPr>
        <w:t>isoplanatism</w:t>
      </w:r>
      <w:proofErr w:type="spellEnd"/>
      <w:r w:rsidRPr="006B2768">
        <w:rPr>
          <w:lang w:val="en-US"/>
        </w:rPr>
        <w:t xml:space="preserve"> studies. PASP, 110:1106–1116, 1998.</w:t>
      </w:r>
    </w:p>
    <w:p w:rsidR="006B2768" w:rsidRDefault="006B2768" w:rsidP="006B2768">
      <w:pPr>
        <w:shd w:val="clear" w:color="auto" w:fill="FFFFFF"/>
      </w:pPr>
      <w:r w:rsidRPr="006B2768">
        <w:rPr>
          <w:lang w:val="en-US"/>
        </w:rPr>
        <w:br/>
        <w:t xml:space="preserve">[5] John W. Hardy. </w:t>
      </w:r>
      <w:proofErr w:type="gramStart"/>
      <w:r w:rsidRPr="006B2768">
        <w:rPr>
          <w:lang w:val="en-US"/>
        </w:rPr>
        <w:t>Adaptive optics for astronomical telescope.</w:t>
      </w:r>
      <w:proofErr w:type="gramEnd"/>
      <w:r w:rsidRPr="006B2768">
        <w:rPr>
          <w:lang w:val="en-US"/>
        </w:rPr>
        <w:t xml:space="preserve"> </w:t>
      </w:r>
      <w:proofErr w:type="gramStart"/>
      <w:r w:rsidRPr="006B2768">
        <w:rPr>
          <w:lang w:val="en-US"/>
        </w:rPr>
        <w:t>Oxford University Press, 1998.</w:t>
      </w:r>
      <w:proofErr w:type="gramEnd"/>
    </w:p>
    <w:p w:rsidR="006B2768" w:rsidRDefault="006B2768" w:rsidP="006B2768">
      <w:pPr>
        <w:shd w:val="clear" w:color="auto" w:fill="FFFFFF"/>
      </w:pPr>
      <w:r w:rsidRPr="006B2768">
        <w:rPr>
          <w:lang w:val="en-US"/>
        </w:rPr>
        <w:lastRenderedPageBreak/>
        <w:br/>
        <w:t xml:space="preserve">[6] John D. Hunter and et al. </w:t>
      </w:r>
      <w:proofErr w:type="spellStart"/>
      <w:r w:rsidRPr="006B2768">
        <w:rPr>
          <w:lang w:val="en-US"/>
        </w:rPr>
        <w:t>Matplotlib</w:t>
      </w:r>
      <w:proofErr w:type="spellEnd"/>
      <w:r w:rsidRPr="006B2768">
        <w:rPr>
          <w:lang w:val="en-US"/>
        </w:rPr>
        <w:t xml:space="preserve">: A 2d graphics environment. </w:t>
      </w:r>
      <w:proofErr w:type="gramStart"/>
      <w:r w:rsidRPr="006B2768">
        <w:rPr>
          <w:lang w:val="en-US"/>
        </w:rPr>
        <w:t>Computing in Science</w:t>
      </w:r>
      <w:r w:rsidRPr="006B2768">
        <w:rPr>
          <w:lang w:val="en-US"/>
        </w:rPr>
        <w:br/>
        <w:t>Engineering, 9(6).</w:t>
      </w:r>
      <w:proofErr w:type="gramEnd"/>
    </w:p>
    <w:p w:rsidR="006B2768" w:rsidRDefault="006B2768" w:rsidP="006B2768">
      <w:pPr>
        <w:shd w:val="clear" w:color="auto" w:fill="FFFFFF"/>
      </w:pPr>
      <w:r w:rsidRPr="006B2768">
        <w:rPr>
          <w:lang w:val="en-US"/>
        </w:rPr>
        <w:br/>
        <w:t>[7] J. A. H ̈</w:t>
      </w:r>
      <w:proofErr w:type="spellStart"/>
      <w:r w:rsidRPr="006B2768">
        <w:rPr>
          <w:lang w:val="en-US"/>
        </w:rPr>
        <w:t>ogbom</w:t>
      </w:r>
      <w:proofErr w:type="spellEnd"/>
      <w:r w:rsidRPr="006B2768">
        <w:rPr>
          <w:lang w:val="en-US"/>
        </w:rPr>
        <w:t xml:space="preserve">. </w:t>
      </w:r>
      <w:proofErr w:type="gramStart"/>
      <w:r w:rsidRPr="006B2768">
        <w:rPr>
          <w:lang w:val="en-US"/>
        </w:rPr>
        <w:t>Aperture synthesis with a non-regular distribution of interferometer</w:t>
      </w:r>
      <w:r w:rsidRPr="006B2768">
        <w:rPr>
          <w:lang w:val="en-US"/>
        </w:rPr>
        <w:br/>
        <w:t>baselines.</w:t>
      </w:r>
      <w:proofErr w:type="gramEnd"/>
      <w:r w:rsidRPr="006B2768">
        <w:rPr>
          <w:lang w:val="en-US"/>
        </w:rPr>
        <w:t xml:space="preserve"> Astronomy and Astrophysics Supplement, 15:417–426, 1974.</w:t>
      </w:r>
    </w:p>
    <w:p w:rsidR="006B2768" w:rsidRDefault="006B2768" w:rsidP="006B2768">
      <w:pPr>
        <w:shd w:val="clear" w:color="auto" w:fill="FFFFFF"/>
      </w:pPr>
      <w:r w:rsidRPr="006B2768">
        <w:rPr>
          <w:lang w:val="en-US"/>
        </w:rPr>
        <w:br/>
        <w:t xml:space="preserve">[8] M. </w:t>
      </w:r>
      <w:proofErr w:type="spellStart"/>
      <w:r w:rsidRPr="006B2768">
        <w:rPr>
          <w:lang w:val="en-US"/>
        </w:rPr>
        <w:t>Kornilov</w:t>
      </w:r>
      <w:proofErr w:type="spellEnd"/>
      <w:r w:rsidRPr="006B2768">
        <w:rPr>
          <w:lang w:val="en-US"/>
        </w:rPr>
        <w:t xml:space="preserve">. </w:t>
      </w:r>
      <w:proofErr w:type="spellStart"/>
      <w:proofErr w:type="gramStart"/>
      <w:r w:rsidRPr="006B2768">
        <w:rPr>
          <w:lang w:val="en-US"/>
        </w:rPr>
        <w:t>Domecam</w:t>
      </w:r>
      <w:proofErr w:type="spellEnd"/>
      <w:r w:rsidRPr="006B2768">
        <w:rPr>
          <w:lang w:val="en-US"/>
        </w:rPr>
        <w:t xml:space="preserve"> processing, 2021.</w:t>
      </w:r>
      <w:proofErr w:type="gramEnd"/>
    </w:p>
    <w:p w:rsidR="006B2768" w:rsidRDefault="006B2768" w:rsidP="006B2768">
      <w:pPr>
        <w:shd w:val="clear" w:color="auto" w:fill="FFFFFF"/>
      </w:pPr>
      <w:r w:rsidRPr="006B2768">
        <w:rPr>
          <w:lang w:val="en-US"/>
        </w:rPr>
        <w:br/>
        <w:t xml:space="preserve">[9] Otsu N. </w:t>
      </w:r>
      <w:proofErr w:type="gramStart"/>
      <w:r w:rsidRPr="006B2768">
        <w:rPr>
          <w:lang w:val="en-US"/>
        </w:rPr>
        <w:t>A threshold selection method from gray-level histograms.</w:t>
      </w:r>
      <w:proofErr w:type="gramEnd"/>
      <w:r w:rsidRPr="006B2768">
        <w:rPr>
          <w:lang w:val="en-US"/>
        </w:rPr>
        <w:t xml:space="preserve"> Sys., Man., Cyber.</w:t>
      </w:r>
      <w:proofErr w:type="gramStart"/>
      <w:r w:rsidRPr="006B2768">
        <w:rPr>
          <w:lang w:val="en-US"/>
        </w:rPr>
        <w:t>,</w:t>
      </w:r>
      <w:proofErr w:type="gramEnd"/>
      <w:r w:rsidRPr="006B2768">
        <w:rPr>
          <w:lang w:val="en-US"/>
        </w:rPr>
        <w:br/>
        <w:t>9:62–66, 1979.</w:t>
      </w:r>
    </w:p>
    <w:p w:rsidR="006B2768" w:rsidRDefault="006B2768" w:rsidP="006B2768">
      <w:pPr>
        <w:shd w:val="clear" w:color="auto" w:fill="FFFFFF"/>
      </w:pPr>
      <w:r w:rsidRPr="006B2768">
        <w:rPr>
          <w:lang w:val="en-US"/>
        </w:rPr>
        <w:br/>
        <w:t xml:space="preserve">[10] S. A. </w:t>
      </w:r>
      <w:proofErr w:type="spellStart"/>
      <w:r w:rsidRPr="006B2768">
        <w:rPr>
          <w:lang w:val="en-US"/>
        </w:rPr>
        <w:t>Potanin</w:t>
      </w:r>
      <w:proofErr w:type="spellEnd"/>
      <w:r w:rsidRPr="006B2768">
        <w:rPr>
          <w:lang w:val="en-US"/>
        </w:rPr>
        <w:t xml:space="preserve"> and et al. Analysis of the optics of the 2.5-m telescope of the </w:t>
      </w:r>
      <w:proofErr w:type="spellStart"/>
      <w:proofErr w:type="gramStart"/>
      <w:r w:rsidRPr="006B2768">
        <w:rPr>
          <w:lang w:val="en-US"/>
        </w:rPr>
        <w:t>sternberg</w:t>
      </w:r>
      <w:proofErr w:type="spellEnd"/>
      <w:proofErr w:type="gramEnd"/>
      <w:r w:rsidRPr="006B2768">
        <w:rPr>
          <w:lang w:val="en-US"/>
        </w:rPr>
        <w:br/>
        <w:t xml:space="preserve">astronomical institute. </w:t>
      </w:r>
      <w:proofErr w:type="gramStart"/>
      <w:r w:rsidRPr="006B2768">
        <w:rPr>
          <w:lang w:val="en-US"/>
        </w:rPr>
        <w:t>Astronomy Reports, 61(8).</w:t>
      </w:r>
      <w:proofErr w:type="gramEnd"/>
    </w:p>
    <w:p w:rsidR="006B2768" w:rsidRDefault="006B2768" w:rsidP="006B2768">
      <w:pPr>
        <w:shd w:val="clear" w:color="auto" w:fill="FFFFFF"/>
      </w:pPr>
      <w:r w:rsidRPr="006B2768">
        <w:rPr>
          <w:lang w:val="en-US"/>
        </w:rPr>
        <w:br/>
        <w:t xml:space="preserve">[11] Thomas P. </w:t>
      </w:r>
      <w:proofErr w:type="spellStart"/>
      <w:r w:rsidRPr="006B2768">
        <w:rPr>
          <w:lang w:val="en-US"/>
        </w:rPr>
        <w:t>Robitaille</w:t>
      </w:r>
      <w:proofErr w:type="spellEnd"/>
      <w:r w:rsidRPr="006B2768">
        <w:rPr>
          <w:lang w:val="en-US"/>
        </w:rPr>
        <w:t xml:space="preserve"> and et al. </w:t>
      </w:r>
      <w:proofErr w:type="spellStart"/>
      <w:r w:rsidRPr="006B2768">
        <w:rPr>
          <w:lang w:val="en-US"/>
        </w:rPr>
        <w:t>Astropy</w:t>
      </w:r>
      <w:proofErr w:type="spellEnd"/>
      <w:r w:rsidRPr="006B2768">
        <w:rPr>
          <w:lang w:val="en-US"/>
        </w:rPr>
        <w:t>: A community python package for astronomy.</w:t>
      </w:r>
      <w:r w:rsidRPr="006B2768">
        <w:rPr>
          <w:lang w:val="en-US"/>
        </w:rPr>
        <w:br/>
      </w:r>
      <w:proofErr w:type="gramStart"/>
      <w:r w:rsidRPr="006B2768">
        <w:rPr>
          <w:lang w:val="en-US"/>
        </w:rPr>
        <w:t>Astronomy Astrophysics, 558(A33), 2013.</w:t>
      </w:r>
      <w:proofErr w:type="gramEnd"/>
    </w:p>
    <w:p w:rsidR="006B2768" w:rsidRDefault="006B2768" w:rsidP="006B2768">
      <w:pPr>
        <w:shd w:val="clear" w:color="auto" w:fill="FFFFFF"/>
      </w:pPr>
      <w:r w:rsidRPr="006B2768">
        <w:rPr>
          <w:lang w:val="en-US"/>
        </w:rPr>
        <w:br/>
        <w:t xml:space="preserve">[12] F. </w:t>
      </w:r>
      <w:proofErr w:type="spellStart"/>
      <w:r w:rsidRPr="006B2768">
        <w:rPr>
          <w:lang w:val="en-US"/>
        </w:rPr>
        <w:t>Roddier</w:t>
      </w:r>
      <w:proofErr w:type="spellEnd"/>
      <w:r w:rsidRPr="006B2768">
        <w:rPr>
          <w:lang w:val="en-US"/>
        </w:rPr>
        <w:t xml:space="preserve">. </w:t>
      </w:r>
      <w:proofErr w:type="gramStart"/>
      <w:r w:rsidRPr="006B2768">
        <w:rPr>
          <w:lang w:val="en-US"/>
        </w:rPr>
        <w:t>The effects of atmospheric turbulence in optical astronomy.</w:t>
      </w:r>
      <w:proofErr w:type="gramEnd"/>
      <w:r w:rsidRPr="006B2768">
        <w:rPr>
          <w:lang w:val="en-US"/>
        </w:rPr>
        <w:t xml:space="preserve"> E. Wolf, Progress</w:t>
      </w:r>
      <w:r w:rsidRPr="006B2768">
        <w:rPr>
          <w:lang w:val="en-US"/>
        </w:rPr>
        <w:br/>
        <w:t>in optics xix, North-Holland, 1981.</w:t>
      </w:r>
    </w:p>
    <w:p w:rsidR="006B2768" w:rsidRDefault="006B2768" w:rsidP="006B2768">
      <w:pPr>
        <w:shd w:val="clear" w:color="auto" w:fill="FFFFFF"/>
      </w:pPr>
      <w:r w:rsidRPr="006B2768">
        <w:rPr>
          <w:lang w:val="en-US"/>
        </w:rPr>
        <w:br/>
      </w:r>
      <w:proofErr w:type="gramStart"/>
      <w:r w:rsidRPr="006B2768">
        <w:rPr>
          <w:lang w:val="en-US"/>
        </w:rPr>
        <w:t xml:space="preserve">[13] B. S. </w:t>
      </w:r>
      <w:proofErr w:type="spellStart"/>
      <w:r w:rsidRPr="006B2768">
        <w:rPr>
          <w:lang w:val="en-US"/>
        </w:rPr>
        <w:t>Safonov</w:t>
      </w:r>
      <w:proofErr w:type="spellEnd"/>
      <w:r w:rsidRPr="006B2768">
        <w:rPr>
          <w:lang w:val="en-US"/>
        </w:rPr>
        <w:t xml:space="preserve">, P. A. Lysenko, and A. V. </w:t>
      </w:r>
      <w:proofErr w:type="spellStart"/>
      <w:r w:rsidRPr="006B2768">
        <w:rPr>
          <w:lang w:val="en-US"/>
        </w:rPr>
        <w:t>Dodin</w:t>
      </w:r>
      <w:proofErr w:type="spellEnd"/>
      <w:r w:rsidRPr="006B2768">
        <w:rPr>
          <w:lang w:val="en-US"/>
        </w:rPr>
        <w:t>.</w:t>
      </w:r>
      <w:proofErr w:type="gramEnd"/>
      <w:r w:rsidRPr="006B2768">
        <w:rPr>
          <w:lang w:val="en-US"/>
        </w:rPr>
        <w:t xml:space="preserve"> The speckle </w:t>
      </w:r>
      <w:proofErr w:type="spellStart"/>
      <w:r w:rsidRPr="006B2768">
        <w:rPr>
          <w:lang w:val="en-US"/>
        </w:rPr>
        <w:t>polarimeter</w:t>
      </w:r>
      <w:proofErr w:type="spellEnd"/>
      <w:r w:rsidRPr="006B2768">
        <w:rPr>
          <w:lang w:val="en-US"/>
        </w:rPr>
        <w:t xml:space="preserve"> of the 2.5-m</w:t>
      </w:r>
      <w:r w:rsidRPr="006B2768">
        <w:rPr>
          <w:lang w:val="en-US"/>
        </w:rPr>
        <w:br/>
        <w:t>telescope: Design and calibration. Astronomy Letters, 43(5):344–364, May 2017.</w:t>
      </w:r>
    </w:p>
    <w:p w:rsidR="006B2768" w:rsidRDefault="006B2768" w:rsidP="006B2768">
      <w:pPr>
        <w:shd w:val="clear" w:color="auto" w:fill="FFFFFF"/>
      </w:pPr>
      <w:r w:rsidRPr="006B2768">
        <w:rPr>
          <w:lang w:val="en-US"/>
        </w:rPr>
        <w:br/>
        <w:t xml:space="preserve">[14] A. </w:t>
      </w:r>
      <w:proofErr w:type="spellStart"/>
      <w:r w:rsidRPr="006B2768">
        <w:rPr>
          <w:lang w:val="en-US"/>
        </w:rPr>
        <w:t>Tokovinin</w:t>
      </w:r>
      <w:proofErr w:type="spellEnd"/>
      <w:r w:rsidRPr="006B2768">
        <w:rPr>
          <w:lang w:val="en-US"/>
        </w:rPr>
        <w:t xml:space="preserve">. </w:t>
      </w:r>
      <w:proofErr w:type="gramStart"/>
      <w:r w:rsidRPr="006B2768">
        <w:rPr>
          <w:lang w:val="en-US"/>
        </w:rPr>
        <w:t>Measurement of seeing and the atmospheric time constant by differential</w:t>
      </w:r>
      <w:r w:rsidRPr="006B2768">
        <w:rPr>
          <w:lang w:val="en-US"/>
        </w:rPr>
        <w:br/>
        <w:t>scintillations.</w:t>
      </w:r>
      <w:proofErr w:type="gramEnd"/>
      <w:r w:rsidRPr="006B2768">
        <w:rPr>
          <w:lang w:val="en-US"/>
        </w:rPr>
        <w:t xml:space="preserve"> </w:t>
      </w:r>
      <w:proofErr w:type="gramStart"/>
      <w:r w:rsidRPr="006B2768">
        <w:rPr>
          <w:lang w:val="en-US"/>
        </w:rPr>
        <w:t>APPLIED OPTICS, 41(6).</w:t>
      </w:r>
      <w:proofErr w:type="gramEnd"/>
    </w:p>
    <w:p w:rsidR="006B2768" w:rsidRDefault="006B2768" w:rsidP="006B2768">
      <w:pPr>
        <w:shd w:val="clear" w:color="auto" w:fill="FFFFFF"/>
      </w:pPr>
      <w:r w:rsidRPr="006B2768">
        <w:rPr>
          <w:lang w:val="en-US"/>
        </w:rPr>
        <w:br/>
        <w:t xml:space="preserve">[15] A. </w:t>
      </w:r>
      <w:proofErr w:type="spellStart"/>
      <w:r w:rsidRPr="006B2768">
        <w:rPr>
          <w:lang w:val="en-US"/>
        </w:rPr>
        <w:t>Tokovinin</w:t>
      </w:r>
      <w:proofErr w:type="spellEnd"/>
      <w:r w:rsidRPr="006B2768">
        <w:rPr>
          <w:lang w:val="en-US"/>
        </w:rPr>
        <w:t xml:space="preserve">. </w:t>
      </w:r>
      <w:proofErr w:type="gramStart"/>
      <w:r w:rsidRPr="006B2768">
        <w:rPr>
          <w:lang w:val="en-US"/>
        </w:rPr>
        <w:t>Polychromatic scintillation.</w:t>
      </w:r>
      <w:proofErr w:type="gramEnd"/>
      <w:r w:rsidRPr="006B2768">
        <w:rPr>
          <w:lang w:val="en-US"/>
        </w:rPr>
        <w:t xml:space="preserve"> Opt. Soc. Am. </w:t>
      </w:r>
      <w:proofErr w:type="gramStart"/>
      <w:r w:rsidRPr="006B2768">
        <w:rPr>
          <w:lang w:val="en-US"/>
        </w:rPr>
        <w:t>A, 20(4).</w:t>
      </w:r>
      <w:proofErr w:type="gramEnd"/>
    </w:p>
    <w:p w:rsidR="006B2768" w:rsidRPr="006B2768" w:rsidRDefault="006B2768" w:rsidP="006B2768">
      <w:pPr>
        <w:shd w:val="clear" w:color="auto" w:fill="FFFFFF"/>
        <w:rPr>
          <w:lang w:val="en-US"/>
        </w:rPr>
      </w:pPr>
      <w:bookmarkStart w:id="0" w:name="_GoBack"/>
      <w:bookmarkEnd w:id="0"/>
      <w:r w:rsidRPr="006B2768">
        <w:rPr>
          <w:lang w:val="en-US"/>
        </w:rPr>
        <w:br/>
      </w:r>
      <w:r w:rsidRPr="006B2768">
        <w:t xml:space="preserve">[16] A. </w:t>
      </w:r>
      <w:proofErr w:type="spellStart"/>
      <w:r w:rsidRPr="006B2768">
        <w:t>Tokovinin</w:t>
      </w:r>
      <w:proofErr w:type="spellEnd"/>
      <w:r w:rsidRPr="006B2768">
        <w:t xml:space="preserve">. </w:t>
      </w:r>
      <w:proofErr w:type="spellStart"/>
      <w:r w:rsidRPr="006B2768">
        <w:t>Dome-seeing</w:t>
      </w:r>
      <w:proofErr w:type="spellEnd"/>
      <w:r w:rsidRPr="006B2768">
        <w:t xml:space="preserve"> </w:t>
      </w:r>
      <w:proofErr w:type="spellStart"/>
      <w:r w:rsidRPr="006B2768">
        <w:t>camera</w:t>
      </w:r>
      <w:proofErr w:type="spellEnd"/>
      <w:r w:rsidRPr="006B2768">
        <w:t>, 2012.</w:t>
      </w:r>
      <w:r w:rsidRPr="006B2768">
        <w:br/>
      </w:r>
    </w:p>
    <w:p w:rsidR="006B2768" w:rsidRPr="006B2768" w:rsidRDefault="006B2768" w:rsidP="006B2768">
      <w:pPr>
        <w:pStyle w:val="a3"/>
        <w:spacing w:before="0" w:beforeAutospacing="0" w:after="0" w:afterAutospacing="0"/>
        <w:ind w:firstLine="720"/>
        <w:jc w:val="both"/>
        <w:rPr>
          <w:lang w:val="en-US"/>
        </w:rPr>
      </w:pPr>
    </w:p>
    <w:p w:rsidR="00497A02" w:rsidRPr="006B2768" w:rsidRDefault="00497A02" w:rsidP="006B2768">
      <w:pPr>
        <w:ind w:firstLine="708"/>
        <w:jc w:val="both"/>
      </w:pPr>
    </w:p>
    <w:sectPr w:rsidR="00497A02" w:rsidRPr="006B2768" w:rsidSect="006B2768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21"/>
    <w:rsid w:val="001C7DF6"/>
    <w:rsid w:val="00497A02"/>
    <w:rsid w:val="00545927"/>
    <w:rsid w:val="00687121"/>
    <w:rsid w:val="006B2768"/>
    <w:rsid w:val="00CC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768"/>
    <w:pPr>
      <w:spacing w:before="100" w:beforeAutospacing="1" w:after="100" w:afterAutospacing="1"/>
    </w:pPr>
    <w:rPr>
      <w:lang w:eastAsia="ru-RU"/>
    </w:rPr>
  </w:style>
  <w:style w:type="character" w:styleId="a4">
    <w:name w:val="Emphasis"/>
    <w:basedOn w:val="a0"/>
    <w:uiPriority w:val="20"/>
    <w:qFormat/>
    <w:rsid w:val="006B2768"/>
    <w:rPr>
      <w:i/>
      <w:iCs/>
    </w:rPr>
  </w:style>
  <w:style w:type="character" w:styleId="a5">
    <w:name w:val="Strong"/>
    <w:basedOn w:val="a0"/>
    <w:uiPriority w:val="22"/>
    <w:qFormat/>
    <w:rsid w:val="006B27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768"/>
    <w:pPr>
      <w:spacing w:before="100" w:beforeAutospacing="1" w:after="100" w:afterAutospacing="1"/>
    </w:pPr>
    <w:rPr>
      <w:lang w:eastAsia="ru-RU"/>
    </w:rPr>
  </w:style>
  <w:style w:type="character" w:styleId="a4">
    <w:name w:val="Emphasis"/>
    <w:basedOn w:val="a0"/>
    <w:uiPriority w:val="20"/>
    <w:qFormat/>
    <w:rsid w:val="006B2768"/>
    <w:rPr>
      <w:i/>
      <w:iCs/>
    </w:rPr>
  </w:style>
  <w:style w:type="character" w:styleId="a5">
    <w:name w:val="Strong"/>
    <w:basedOn w:val="a0"/>
    <w:uiPriority w:val="22"/>
    <w:qFormat/>
    <w:rsid w:val="006B2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11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29BE-7499-4A8B-BD6E-BC78A3B5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Mironov</dc:creator>
  <cp:keywords/>
  <dc:description/>
  <cp:lastModifiedBy>Anton Mironov</cp:lastModifiedBy>
  <cp:revision>3</cp:revision>
  <dcterms:created xsi:type="dcterms:W3CDTF">2024-02-13T12:42:00Z</dcterms:created>
  <dcterms:modified xsi:type="dcterms:W3CDTF">2024-02-13T14:23:00Z</dcterms:modified>
</cp:coreProperties>
</file>