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Разные способы перевода глаголов ἀγaπάω и φιλέω</w:t>
      </w:r>
      <w:r>
        <w:rPr>
          <w:rFonts w:ascii="Times New Roman" w:hAnsi="Times New Roman"/>
          <w:b/>
          <w:sz w:val="24"/>
          <w:szCs w:val="24"/>
          <w:lang w:val="ru-RU"/>
        </w:rPr>
        <w:br w:type="textWrapping"/>
      </w:r>
      <w:r>
        <w:rPr>
          <w:rFonts w:ascii="Times New Roman" w:hAnsi="Times New Roman"/>
          <w:b/>
          <w:sz w:val="24"/>
          <w:szCs w:val="24"/>
          <w:lang w:val="ru-RU"/>
        </w:rPr>
        <w:t>из диалога Иисуса Христа с апостолом Петром в Евангелии от Иоанна</w:t>
      </w:r>
    </w:p>
    <w:p>
      <w:pPr>
        <w:pStyle w:val="10"/>
        <w:jc w:val="center"/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Изотов Алексей Андреевич</w:t>
      </w:r>
    </w:p>
    <w:p>
      <w:pPr>
        <w:pStyle w:val="10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А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ru-RU"/>
        </w:rPr>
        <w:t>спирант</w:t>
      </w:r>
    </w:p>
    <w:p>
      <w:pPr>
        <w:pStyle w:val="10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Московский государственный университет имени М.В. Ломоносова,</w:t>
      </w:r>
      <w:r>
        <w:rPr>
          <w:rFonts w:ascii="Times New Roman" w:hAnsi="Times New Roman"/>
          <w:i/>
          <w:sz w:val="24"/>
          <w:szCs w:val="24"/>
          <w:lang w:val="ru-RU"/>
        </w:rPr>
        <w:br w:type="textWrapping"/>
      </w:r>
      <w:r>
        <w:rPr>
          <w:rFonts w:ascii="Times New Roman" w:hAnsi="Times New Roman"/>
          <w:i/>
          <w:sz w:val="24"/>
          <w:szCs w:val="24"/>
          <w:lang w:val="ru-RU"/>
        </w:rPr>
        <w:t>филологический факультет, Москва, Россия</w:t>
      </w:r>
    </w:p>
    <w:p>
      <w:pPr>
        <w:pStyle w:val="10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cs-CZ"/>
        </w:rPr>
        <w:t>E-mail: alexios20</w:t>
      </w:r>
      <w:r>
        <w:rPr>
          <w:rFonts w:ascii="Times New Roman" w:hAnsi="Times New Roman"/>
          <w:i/>
          <w:sz w:val="24"/>
          <w:szCs w:val="24"/>
          <w:lang w:val="ru-RU"/>
        </w:rPr>
        <w:t>@</w:t>
      </w:r>
      <w:r>
        <w:rPr>
          <w:rFonts w:ascii="Times New Roman" w:hAnsi="Times New Roman"/>
          <w:i/>
          <w:sz w:val="24"/>
          <w:szCs w:val="24"/>
        </w:rPr>
        <w:t>yandex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sz w:val="24"/>
          <w:szCs w:val="24"/>
        </w:rPr>
        <w:t>ru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21 главе Евангелия от Иоанна, стихи 15-17, Иисус Христос трижды спрашивает апостола Петра, любит ли Его апостол Петр. Апостол Петр трижды отвечает Христу, что любит Его. Но в греческом тексте для обычно используемого в русских переводах этого отрывка глагола «любить» написаны два разных греческих глагола 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„ἀγaπάω“ и „φιλέω“: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Ὅτε οὖν ἠρίστησαν λέγει τῷ Σίμωνι Πέτρῳ ὁ Ἰησοῦς· Σίμων Ἰωάννου, </w:t>
      </w:r>
      <w:r>
        <w:rPr>
          <w:rFonts w:ascii="Times New Roman" w:hAnsi="Times New Roman"/>
          <w:b/>
          <w:sz w:val="24"/>
          <w:szCs w:val="24"/>
          <w:lang w:val="ru-RU"/>
        </w:rPr>
        <w:t>ἀγαπᾷς με</w:t>
      </w:r>
      <w:r>
        <w:rPr>
          <w:rFonts w:ascii="Times New Roman" w:hAnsi="Times New Roman"/>
          <w:sz w:val="24"/>
          <w:szCs w:val="24"/>
          <w:lang w:val="ru-RU"/>
        </w:rPr>
        <w:t xml:space="preserve"> πλέον τούτων; λέγει αὐτῷ· ναὶ κύριε, σὺ οἶδας ὅτι </w:t>
      </w:r>
      <w:r>
        <w:rPr>
          <w:rFonts w:ascii="Times New Roman" w:hAnsi="Times New Roman"/>
          <w:b/>
          <w:sz w:val="24"/>
          <w:szCs w:val="24"/>
          <w:lang w:val="ru-RU"/>
        </w:rPr>
        <w:t>φιλῶ σε</w:t>
      </w:r>
      <w:r>
        <w:rPr>
          <w:rFonts w:ascii="Times New Roman" w:hAnsi="Times New Roman"/>
          <w:sz w:val="24"/>
          <w:szCs w:val="24"/>
          <w:lang w:val="ru-RU"/>
        </w:rPr>
        <w:t xml:space="preserve">. λέγει αὐτῷ· βόσκε τὰ ἀρνία μου. λέγει αὐτῷ πάλιν δεύτερον· Σίμων Ἰωάννου, </w:t>
      </w:r>
      <w:r>
        <w:rPr>
          <w:rFonts w:ascii="Times New Roman" w:hAnsi="Times New Roman"/>
          <w:b/>
          <w:sz w:val="24"/>
          <w:szCs w:val="24"/>
          <w:lang w:val="ru-RU"/>
        </w:rPr>
        <w:t>ἀγαπᾷς με</w:t>
      </w:r>
      <w:r>
        <w:rPr>
          <w:rFonts w:ascii="Times New Roman" w:hAnsi="Times New Roman"/>
          <w:sz w:val="24"/>
          <w:szCs w:val="24"/>
          <w:lang w:val="ru-RU"/>
        </w:rPr>
        <w:t xml:space="preserve">; λέγει αὐτῷ· ναὶ κύριε, σὺ οἶδας ὅτι </w:t>
      </w:r>
      <w:r>
        <w:rPr>
          <w:rFonts w:ascii="Times New Roman" w:hAnsi="Times New Roman"/>
          <w:b/>
          <w:sz w:val="24"/>
          <w:szCs w:val="24"/>
          <w:lang w:val="ru-RU"/>
        </w:rPr>
        <w:t>φιλῶ σε</w:t>
      </w:r>
      <w:r>
        <w:rPr>
          <w:rFonts w:ascii="Times New Roman" w:hAnsi="Times New Roman"/>
          <w:sz w:val="24"/>
          <w:szCs w:val="24"/>
          <w:lang w:val="ru-RU"/>
        </w:rPr>
        <w:t xml:space="preserve">. λέγει αὐτῷ· ποίμαινε τὰ πρόβατά μου. λέγει αὐτῷ τὸ τρίτον· Σίμων Ἰωάννου, </w:t>
      </w:r>
      <w:r>
        <w:rPr>
          <w:rFonts w:ascii="Times New Roman" w:hAnsi="Times New Roman"/>
          <w:b/>
          <w:sz w:val="24"/>
          <w:szCs w:val="24"/>
          <w:lang w:val="ru-RU"/>
        </w:rPr>
        <w:t>φιλεῖς με</w:t>
      </w:r>
      <w:r>
        <w:rPr>
          <w:rFonts w:ascii="Times New Roman" w:hAnsi="Times New Roman"/>
          <w:sz w:val="24"/>
          <w:szCs w:val="24"/>
          <w:lang w:val="ru-RU"/>
        </w:rPr>
        <w:t xml:space="preserve">; ἐλυπήθη ὁ Πέτρος ὅτι εἶπεν αὐτῷ τὸ τρίτον· </w:t>
      </w:r>
      <w:r>
        <w:rPr>
          <w:rFonts w:ascii="Times New Roman" w:hAnsi="Times New Roman"/>
          <w:b/>
          <w:sz w:val="24"/>
          <w:szCs w:val="24"/>
          <w:lang w:val="ru-RU"/>
        </w:rPr>
        <w:t>φιλεῖς με</w:t>
      </w:r>
      <w:r>
        <w:rPr>
          <w:rFonts w:ascii="Times New Roman" w:hAnsi="Times New Roman"/>
          <w:sz w:val="24"/>
          <w:szCs w:val="24"/>
          <w:lang w:val="ru-RU"/>
        </w:rPr>
        <w:t xml:space="preserve">; καὶ λέγει αὐτῷ· κύριε, πάντα σὺ οἶδας, σὺ γινώσκεις ὅτι </w:t>
      </w:r>
      <w:r>
        <w:rPr>
          <w:rFonts w:ascii="Times New Roman" w:hAnsi="Times New Roman"/>
          <w:b/>
          <w:sz w:val="24"/>
          <w:szCs w:val="24"/>
          <w:lang w:val="ru-RU"/>
        </w:rPr>
        <w:t>φιλῶ σε</w:t>
      </w:r>
      <w:r>
        <w:rPr>
          <w:rFonts w:ascii="Times New Roman" w:hAnsi="Times New Roman"/>
          <w:sz w:val="24"/>
          <w:szCs w:val="24"/>
          <w:lang w:val="ru-RU"/>
        </w:rPr>
        <w:t>. λέγει αὐτῷ [ὁ Ἰησοῦς]· βόσκε τὰ πρόβατά μου. [1]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Уникальные для греческого языка глаголы может быть не так легко перевести на другие языки. Примером этого являются следующие данные:</w:t>
      </w:r>
    </w:p>
    <w:p>
      <w:pPr>
        <w:pStyle w:val="10"/>
        <w:ind w:firstLine="39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Церковнославянский и русские переводы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 всех представленных на трех крупных онлайн-ресурсах с переводами Библии [2, 3, 4] церковнославянском и русских переводах, кроме одного перевода, для обоих греческих слов „ἀγaπάω“ и „φιλέω“ используется глагол «любить». Только в Еврейском Новом Завете в переводе Давида Стерна прослеживается попытка отобразить оригинальных текст, используя для слова „ἀγaπάω“ глагол «любить», а для слова „φιλέω“ конструкцию «быть другом»: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После завтрака Иисус сказал Симону Петру: "Симон Бар-Йоханан, </w:t>
      </w:r>
      <w:r>
        <w:rPr>
          <w:rFonts w:ascii="Times New Roman" w:hAnsi="Times New Roman"/>
          <w:b/>
          <w:sz w:val="24"/>
          <w:szCs w:val="24"/>
          <w:lang w:val="ru-RU"/>
        </w:rPr>
        <w:t>любишь ли ты меня</w:t>
      </w:r>
      <w:r>
        <w:rPr>
          <w:rFonts w:ascii="Times New Roman" w:hAnsi="Times New Roman"/>
          <w:sz w:val="24"/>
          <w:szCs w:val="24"/>
          <w:lang w:val="ru-RU"/>
        </w:rPr>
        <w:t xml:space="preserve"> больше, чем они?" Тот ответил: "Да, Господь, ты ведь знаешь, что </w:t>
      </w:r>
      <w:r>
        <w:rPr>
          <w:rFonts w:ascii="Times New Roman" w:hAnsi="Times New Roman"/>
          <w:b/>
          <w:sz w:val="24"/>
          <w:szCs w:val="24"/>
          <w:lang w:val="ru-RU"/>
        </w:rPr>
        <w:t>я твой друг</w:t>
      </w:r>
      <w:r>
        <w:rPr>
          <w:rFonts w:ascii="Times New Roman" w:hAnsi="Times New Roman"/>
          <w:sz w:val="24"/>
          <w:szCs w:val="24"/>
          <w:lang w:val="ru-RU"/>
        </w:rPr>
        <w:t xml:space="preserve">". Он сказал ему: "Паси моих ягнят". Во второй раз он обратился к нему: "Симон Бар-Йоханан, </w:t>
      </w:r>
      <w:r>
        <w:rPr>
          <w:rFonts w:ascii="Times New Roman" w:hAnsi="Times New Roman"/>
          <w:b/>
          <w:sz w:val="24"/>
          <w:szCs w:val="24"/>
          <w:lang w:val="ru-RU"/>
        </w:rPr>
        <w:t>ты любишь меня</w:t>
      </w:r>
      <w:r>
        <w:rPr>
          <w:rFonts w:ascii="Times New Roman" w:hAnsi="Times New Roman"/>
          <w:sz w:val="24"/>
          <w:szCs w:val="24"/>
          <w:lang w:val="ru-RU"/>
        </w:rPr>
        <w:t xml:space="preserve">?" Тот ответил: "Да, Господь, ты знаешь, что </w:t>
      </w:r>
      <w:r>
        <w:rPr>
          <w:rFonts w:ascii="Times New Roman" w:hAnsi="Times New Roman"/>
          <w:b/>
          <w:sz w:val="24"/>
          <w:szCs w:val="24"/>
          <w:lang w:val="ru-RU"/>
        </w:rPr>
        <w:t>я твой друг</w:t>
      </w:r>
      <w:r>
        <w:rPr>
          <w:rFonts w:ascii="Times New Roman" w:hAnsi="Times New Roman"/>
          <w:sz w:val="24"/>
          <w:szCs w:val="24"/>
          <w:lang w:val="ru-RU"/>
        </w:rPr>
        <w:t xml:space="preserve">". Он сказал ему: "Смотри за моими овцами". В третий раз он сказал ему: "Симон Бар-Йоханан, </w:t>
      </w:r>
      <w:r>
        <w:rPr>
          <w:rFonts w:ascii="Times New Roman" w:hAnsi="Times New Roman"/>
          <w:b/>
          <w:sz w:val="24"/>
          <w:szCs w:val="24"/>
          <w:lang w:val="ru-RU"/>
        </w:rPr>
        <w:t>ты друг мне</w:t>
      </w:r>
      <w:r>
        <w:rPr>
          <w:rFonts w:ascii="Times New Roman" w:hAnsi="Times New Roman"/>
          <w:sz w:val="24"/>
          <w:szCs w:val="24"/>
          <w:lang w:val="ru-RU"/>
        </w:rPr>
        <w:t>?" Симон обиделся, что он уже в третий раз спрашивает у него: "</w:t>
      </w:r>
      <w:r>
        <w:rPr>
          <w:rFonts w:ascii="Times New Roman" w:hAnsi="Times New Roman"/>
          <w:b/>
          <w:sz w:val="24"/>
          <w:szCs w:val="24"/>
          <w:lang w:val="ru-RU"/>
        </w:rPr>
        <w:t>Ты друг мне</w:t>
      </w:r>
      <w:r>
        <w:rPr>
          <w:rFonts w:ascii="Times New Roman" w:hAnsi="Times New Roman"/>
          <w:sz w:val="24"/>
          <w:szCs w:val="24"/>
          <w:lang w:val="ru-RU"/>
        </w:rPr>
        <w:t xml:space="preserve">?" И он ответил: "Господь, ты всё знаешь! Ты знаешь, что </w:t>
      </w:r>
      <w:r>
        <w:rPr>
          <w:rFonts w:ascii="Times New Roman" w:hAnsi="Times New Roman"/>
          <w:b/>
          <w:sz w:val="24"/>
          <w:szCs w:val="24"/>
          <w:lang w:val="ru-RU"/>
        </w:rPr>
        <w:t>я твой друг</w:t>
      </w:r>
      <w:r>
        <w:rPr>
          <w:rFonts w:ascii="Times New Roman" w:hAnsi="Times New Roman"/>
          <w:sz w:val="24"/>
          <w:szCs w:val="24"/>
          <w:lang w:val="ru-RU"/>
        </w:rPr>
        <w:t>!" Иисус сказал ему: "Паси моих овец! [5]</w:t>
      </w:r>
    </w:p>
    <w:p>
      <w:pPr>
        <w:pStyle w:val="10"/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Чешские переводы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современных чешских переводах также прослеживается определенная тенденция – для слова „ἀγaπάω“ используется глагол </w:t>
      </w:r>
      <w:r>
        <w:rPr>
          <w:rFonts w:ascii="Times New Roman" w:hAnsi="Times New Roman"/>
          <w:sz w:val="24"/>
          <w:szCs w:val="24"/>
          <w:lang w:val="cs-CZ"/>
        </w:rPr>
        <w:t>„milovat“</w:t>
      </w:r>
      <w:r>
        <w:rPr>
          <w:rFonts w:ascii="Times New Roman" w:hAnsi="Times New Roman"/>
          <w:sz w:val="24"/>
          <w:szCs w:val="24"/>
          <w:lang w:val="ru-RU"/>
        </w:rPr>
        <w:t xml:space="preserve">, а для слова </w:t>
      </w:r>
      <w:r>
        <w:rPr>
          <w:rFonts w:ascii="Times New Roman" w:hAnsi="Times New Roman"/>
          <w:sz w:val="24"/>
          <w:szCs w:val="24"/>
          <w:lang w:val="cs-CZ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 xml:space="preserve">φιλέω“ конструкция </w:t>
      </w:r>
      <w:r>
        <w:rPr>
          <w:rFonts w:ascii="Times New Roman" w:hAnsi="Times New Roman"/>
          <w:sz w:val="24"/>
          <w:szCs w:val="24"/>
          <w:lang w:val="cs-CZ"/>
        </w:rPr>
        <w:t>„mít rád“</w:t>
      </w:r>
      <w:r>
        <w:rPr>
          <w:rFonts w:ascii="Times New Roman" w:hAnsi="Times New Roman"/>
          <w:sz w:val="24"/>
          <w:szCs w:val="24"/>
          <w:lang w:val="ru-RU"/>
        </w:rPr>
        <w:t xml:space="preserve"> [6, 7], в то время как в тексте перевода </w:t>
      </w:r>
      <w:r>
        <w:rPr>
          <w:rFonts w:ascii="Times New Roman" w:hAnsi="Times New Roman"/>
          <w:sz w:val="24"/>
          <w:szCs w:val="24"/>
          <w:lang w:val="cs-CZ"/>
        </w:rPr>
        <w:t xml:space="preserve">Bible kralická </w:t>
      </w:r>
      <w:r>
        <w:rPr>
          <w:rFonts w:ascii="Times New Roman" w:hAnsi="Times New Roman"/>
          <w:sz w:val="24"/>
          <w:szCs w:val="24"/>
          <w:lang w:val="ru-RU"/>
        </w:rPr>
        <w:t xml:space="preserve">1613 г. для обоих греческих слов используется глагол </w:t>
      </w:r>
      <w:r>
        <w:rPr>
          <w:rFonts w:ascii="Times New Roman" w:hAnsi="Times New Roman"/>
          <w:sz w:val="24"/>
          <w:szCs w:val="24"/>
          <w:lang w:val="cs-CZ"/>
        </w:rPr>
        <w:t>„milovat“</w:t>
      </w:r>
      <w:r>
        <w:rPr>
          <w:rFonts w:ascii="Times New Roman" w:hAnsi="Times New Roman"/>
          <w:sz w:val="24"/>
          <w:szCs w:val="24"/>
          <w:lang w:val="ru-RU"/>
        </w:rPr>
        <w:t xml:space="preserve"> [8]</w:t>
      </w:r>
      <w:r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Далее представлен текст перевода </w:t>
      </w:r>
      <w:r>
        <w:rPr>
          <w:rFonts w:ascii="Times New Roman" w:hAnsi="Times New Roman"/>
          <w:sz w:val="24"/>
          <w:szCs w:val="24"/>
          <w:lang w:val="cs-CZ"/>
        </w:rPr>
        <w:t>Český ekumenický překlad</w:t>
      </w:r>
      <w:r>
        <w:rPr>
          <w:rFonts w:ascii="Times New Roman" w:hAnsi="Times New Roman"/>
          <w:sz w:val="24"/>
          <w:szCs w:val="24"/>
          <w:lang w:val="ru-RU"/>
        </w:rPr>
        <w:t>, являющийся самым распространенным в настоящее время:</w:t>
      </w:r>
    </w:p>
    <w:p>
      <w:pPr>
        <w:pStyle w:val="10"/>
        <w:tabs>
          <w:tab w:val="left" w:pos="5627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Když pojedli, zeptal se Ježíš Šimona Petra: „Šimone, synu Janův, </w:t>
      </w:r>
      <w:r>
        <w:rPr>
          <w:rFonts w:ascii="Times New Roman" w:hAnsi="Times New Roman"/>
          <w:b/>
          <w:sz w:val="24"/>
          <w:szCs w:val="24"/>
          <w:lang w:val="ru-RU"/>
        </w:rPr>
        <w:t>miluješ mne</w:t>
      </w:r>
      <w:r>
        <w:rPr>
          <w:rFonts w:ascii="Times New Roman" w:hAnsi="Times New Roman"/>
          <w:sz w:val="24"/>
          <w:szCs w:val="24"/>
          <w:lang w:val="ru-RU"/>
        </w:rPr>
        <w:t xml:space="preserve"> víc než ti zde?“ Odpověděl mu: „Ano, Pane, ty víš, že </w:t>
      </w:r>
      <w:r>
        <w:rPr>
          <w:rFonts w:ascii="Times New Roman" w:hAnsi="Times New Roman"/>
          <w:b/>
          <w:sz w:val="24"/>
          <w:szCs w:val="24"/>
          <w:lang w:val="ru-RU"/>
        </w:rPr>
        <w:t>tě mám rád</w:t>
      </w:r>
      <w:r>
        <w:rPr>
          <w:rFonts w:ascii="Times New Roman" w:hAnsi="Times New Roman"/>
          <w:sz w:val="24"/>
          <w:szCs w:val="24"/>
          <w:lang w:val="ru-RU"/>
        </w:rPr>
        <w:t xml:space="preserve">.“ Řekl mu: „Pas mé beránky!“ Zeptal se ho podruhé: „Šimone, synu Janův, </w:t>
      </w:r>
      <w:r>
        <w:rPr>
          <w:rFonts w:ascii="Times New Roman" w:hAnsi="Times New Roman"/>
          <w:b/>
          <w:sz w:val="24"/>
          <w:szCs w:val="24"/>
          <w:lang w:val="ru-RU"/>
        </w:rPr>
        <w:t>miluješ mne</w:t>
      </w:r>
      <w:r>
        <w:rPr>
          <w:rFonts w:ascii="Times New Roman" w:hAnsi="Times New Roman"/>
          <w:sz w:val="24"/>
          <w:szCs w:val="24"/>
          <w:lang w:val="ru-RU"/>
        </w:rPr>
        <w:t xml:space="preserve">?“ Odpověděl: „Ano, Pane, ty víš, že </w:t>
      </w:r>
      <w:r>
        <w:rPr>
          <w:rFonts w:ascii="Times New Roman" w:hAnsi="Times New Roman"/>
          <w:b/>
          <w:sz w:val="24"/>
          <w:szCs w:val="24"/>
          <w:lang w:val="ru-RU"/>
        </w:rPr>
        <w:t>tě mám rád</w:t>
      </w:r>
      <w:r>
        <w:rPr>
          <w:rFonts w:ascii="Times New Roman" w:hAnsi="Times New Roman"/>
          <w:sz w:val="24"/>
          <w:szCs w:val="24"/>
          <w:lang w:val="ru-RU"/>
        </w:rPr>
        <w:t xml:space="preserve">.“ Řekl mu: „Buď pastýřem mých ovcí!“ </w:t>
      </w:r>
      <w:r>
        <w:rPr>
          <w:rFonts w:ascii="Times New Roman" w:hAnsi="Times New Roman"/>
          <w:sz w:val="24"/>
          <w:szCs w:val="24"/>
          <w:lang w:val="es-ES"/>
        </w:rPr>
        <w:t xml:space="preserve">Zeptal se ho potřetí: „Šimone, synu Janův, </w:t>
      </w:r>
      <w:r>
        <w:rPr>
          <w:rFonts w:ascii="Times New Roman" w:hAnsi="Times New Roman"/>
          <w:b/>
          <w:sz w:val="24"/>
          <w:szCs w:val="24"/>
          <w:lang w:val="es-ES"/>
        </w:rPr>
        <w:t>máš mne rád</w:t>
      </w:r>
      <w:r>
        <w:rPr>
          <w:rFonts w:ascii="Times New Roman" w:hAnsi="Times New Roman"/>
          <w:sz w:val="24"/>
          <w:szCs w:val="24"/>
          <w:lang w:val="es-ES"/>
        </w:rPr>
        <w:t xml:space="preserve">?“ Petr se zarmoutil nad tím, že se ho potřetí zeptal, </w:t>
      </w:r>
      <w:r>
        <w:rPr>
          <w:rFonts w:ascii="Times New Roman" w:hAnsi="Times New Roman"/>
          <w:b/>
          <w:sz w:val="24"/>
          <w:szCs w:val="24"/>
          <w:lang w:val="es-ES"/>
        </w:rPr>
        <w:t>má</w:t>
      </w:r>
      <w:r>
        <w:rPr>
          <w:rFonts w:ascii="Times New Roman" w:hAnsi="Times New Roman"/>
          <w:sz w:val="24"/>
          <w:szCs w:val="24"/>
          <w:lang w:val="es-ES"/>
        </w:rPr>
        <w:t xml:space="preserve">-li </w:t>
      </w:r>
      <w:r>
        <w:rPr>
          <w:rFonts w:ascii="Times New Roman" w:hAnsi="Times New Roman"/>
          <w:b/>
          <w:sz w:val="24"/>
          <w:szCs w:val="24"/>
          <w:lang w:val="es-ES"/>
        </w:rPr>
        <w:t>ho rád</w:t>
      </w:r>
      <w:r>
        <w:rPr>
          <w:rFonts w:ascii="Times New Roman" w:hAnsi="Times New Roman"/>
          <w:sz w:val="24"/>
          <w:szCs w:val="24"/>
          <w:lang w:val="es-ES"/>
        </w:rPr>
        <w:t xml:space="preserve">. Odpověděl mu: „Pane, ty víš všecko, ty víš také, že </w:t>
      </w:r>
      <w:r>
        <w:rPr>
          <w:rFonts w:ascii="Times New Roman" w:hAnsi="Times New Roman"/>
          <w:b/>
          <w:sz w:val="24"/>
          <w:szCs w:val="24"/>
          <w:lang w:val="es-ES"/>
        </w:rPr>
        <w:t>tě mám rád</w:t>
      </w:r>
      <w:r>
        <w:rPr>
          <w:rFonts w:ascii="Times New Roman" w:hAnsi="Times New Roman"/>
          <w:sz w:val="24"/>
          <w:szCs w:val="24"/>
          <w:lang w:val="es-ES"/>
        </w:rPr>
        <w:t xml:space="preserve">.“ </w:t>
      </w:r>
      <w:r>
        <w:rPr>
          <w:rFonts w:ascii="Times New Roman" w:hAnsi="Times New Roman"/>
          <w:sz w:val="24"/>
          <w:szCs w:val="24"/>
          <w:lang w:val="ru-RU"/>
        </w:rPr>
        <w:t>Ježíš mu řekl: „Pas mé ovce! [7]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>
        <w:rPr>
          <w:rFonts w:ascii="Times New Roman" w:hAnsi="Times New Roman"/>
          <w:b/>
          <w:sz w:val="24"/>
          <w:szCs w:val="24"/>
          <w:lang w:val="ru-RU"/>
        </w:rPr>
        <w:t>Немецкие переводы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представленных в открытом доступе на сайте Немецкого Библейского Общества немецких переводах [9] прослеживается 3 тенденции – либо переводить оба греческих глагола одним немецким глаголом „</w:t>
      </w:r>
      <w:r>
        <w:rPr>
          <w:rFonts w:ascii="Times New Roman" w:hAnsi="Times New Roman"/>
          <w:sz w:val="24"/>
          <w:szCs w:val="24"/>
          <w:lang w:val="cs-CZ"/>
        </w:rPr>
        <w:t>lieben</w:t>
      </w:r>
      <w:r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либо переводить оба греческих глагола одной немецкой конструкцией „</w:t>
      </w:r>
      <w:r>
        <w:rPr>
          <w:rFonts w:ascii="Times New Roman" w:hAnsi="Times New Roman"/>
          <w:sz w:val="24"/>
          <w:szCs w:val="24"/>
          <w:lang w:val="cs-CZ"/>
        </w:rPr>
        <w:t>lieb haben</w:t>
      </w:r>
      <w:r>
        <w:rPr>
          <w:rFonts w:ascii="Times New Roman" w:hAnsi="Times New Roman"/>
          <w:sz w:val="24"/>
          <w:szCs w:val="24"/>
          <w:lang w:val="ru-RU"/>
        </w:rPr>
        <w:t>“, либо использовать для слова „ἀγaπάω“ глагол „</w:t>
      </w:r>
      <w:r>
        <w:rPr>
          <w:rFonts w:ascii="Times New Roman" w:hAnsi="Times New Roman"/>
          <w:sz w:val="24"/>
          <w:szCs w:val="24"/>
        </w:rPr>
        <w:t>lieben</w:t>
      </w:r>
      <w:r>
        <w:rPr>
          <w:rFonts w:ascii="Times New Roman" w:hAnsi="Times New Roman"/>
          <w:sz w:val="24"/>
          <w:szCs w:val="24"/>
          <w:lang w:val="ru-RU"/>
        </w:rPr>
        <w:t>“, а для слова „φιλέω“ конструкцию „</w:t>
      </w:r>
      <w:r>
        <w:rPr>
          <w:rFonts w:ascii="Times New Roman" w:hAnsi="Times New Roman"/>
          <w:sz w:val="24"/>
          <w:szCs w:val="24"/>
          <w:lang w:val="cs-CZ"/>
        </w:rPr>
        <w:t>lieb haben</w:t>
      </w:r>
      <w:r>
        <w:rPr>
          <w:rFonts w:ascii="Times New Roman" w:hAnsi="Times New Roman"/>
          <w:sz w:val="24"/>
          <w:szCs w:val="24"/>
          <w:lang w:val="ru-RU"/>
        </w:rPr>
        <w:t>“. Этот способ представлен, например, в немецком переводе Menge-Bibel, который точнее всего отображает греческий текст данного фрагмента: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Als sie nun das Frühmahl gehalten hatten, sagte Jesus zu Simon Petrus: »Simon, Sohn des Johannes, </w:t>
      </w:r>
      <w:r>
        <w:rPr>
          <w:rFonts w:ascii="Times New Roman" w:hAnsi="Times New Roman"/>
          <w:b/>
          <w:sz w:val="24"/>
          <w:szCs w:val="24"/>
        </w:rPr>
        <w:t>liebst du mich</w:t>
      </w:r>
      <w:r>
        <w:rPr>
          <w:rFonts w:ascii="Times New Roman" w:hAnsi="Times New Roman"/>
          <w:sz w:val="24"/>
          <w:szCs w:val="24"/>
        </w:rPr>
        <w:t xml:space="preserve"> mehr als diese?« Er antwortete ihm: »Ja, Herr, du weißt, daß </w:t>
      </w:r>
      <w:r>
        <w:rPr>
          <w:rFonts w:ascii="Times New Roman" w:hAnsi="Times New Roman"/>
          <w:b/>
          <w:sz w:val="24"/>
          <w:szCs w:val="24"/>
        </w:rPr>
        <w:t>ich dich lieb habe</w:t>
      </w:r>
      <w:r>
        <w:rPr>
          <w:rFonts w:ascii="Times New Roman" w:hAnsi="Times New Roman"/>
          <w:sz w:val="24"/>
          <w:szCs w:val="24"/>
        </w:rPr>
        <w:t xml:space="preserve">.« Da sagte er zu ihm: »Weide meine Lämmer!« Darauf fragte ihn Jesus zum zweitenmal: »Simon, Sohn des Johannes, </w:t>
      </w:r>
      <w:r>
        <w:rPr>
          <w:rFonts w:ascii="Times New Roman" w:hAnsi="Times New Roman"/>
          <w:b/>
          <w:sz w:val="24"/>
          <w:szCs w:val="24"/>
        </w:rPr>
        <w:t>liebst du mich</w:t>
      </w:r>
      <w:r>
        <w:rPr>
          <w:rFonts w:ascii="Times New Roman" w:hAnsi="Times New Roman"/>
          <w:sz w:val="24"/>
          <w:szCs w:val="24"/>
        </w:rPr>
        <w:t xml:space="preserve">?« Er antwortete ihm: »Ja, Herr, du weißt, daß </w:t>
      </w:r>
      <w:r>
        <w:rPr>
          <w:rFonts w:ascii="Times New Roman" w:hAnsi="Times New Roman"/>
          <w:b/>
          <w:sz w:val="24"/>
          <w:szCs w:val="24"/>
        </w:rPr>
        <w:t>ich dich lieb habe</w:t>
      </w:r>
      <w:r>
        <w:rPr>
          <w:rFonts w:ascii="Times New Roman" w:hAnsi="Times New Roman"/>
          <w:sz w:val="24"/>
          <w:szCs w:val="24"/>
        </w:rPr>
        <w:t xml:space="preserve">.« Da sagte Jesus zu ihm: »Hüte meine Schafe!« Zum drittenmal fragte er ihn: »Simon, Sohn des Johannes, </w:t>
      </w:r>
      <w:r>
        <w:rPr>
          <w:rFonts w:ascii="Times New Roman" w:hAnsi="Times New Roman"/>
          <w:b/>
          <w:sz w:val="24"/>
          <w:szCs w:val="24"/>
        </w:rPr>
        <w:t>hast du mich lieb</w:t>
      </w:r>
      <w:r>
        <w:rPr>
          <w:rFonts w:ascii="Times New Roman" w:hAnsi="Times New Roman"/>
          <w:sz w:val="24"/>
          <w:szCs w:val="24"/>
        </w:rPr>
        <w:t>?« Da wurde Petrus betrübt, weil er ihn zum drittenmal fragte: »</w:t>
      </w:r>
      <w:r>
        <w:rPr>
          <w:rFonts w:ascii="Times New Roman" w:hAnsi="Times New Roman"/>
          <w:b/>
          <w:sz w:val="24"/>
          <w:szCs w:val="24"/>
        </w:rPr>
        <w:t>Hast du mich lieb</w:t>
      </w:r>
      <w:r>
        <w:rPr>
          <w:rFonts w:ascii="Times New Roman" w:hAnsi="Times New Roman"/>
          <w:sz w:val="24"/>
          <w:szCs w:val="24"/>
        </w:rPr>
        <w:t xml:space="preserve">?«, und er antwortete ihm: »Herr, du weißt alles; du weißt auch, daß </w:t>
      </w:r>
      <w:r>
        <w:rPr>
          <w:rFonts w:ascii="Times New Roman" w:hAnsi="Times New Roman"/>
          <w:b/>
          <w:sz w:val="24"/>
          <w:szCs w:val="24"/>
        </w:rPr>
        <w:t>ich dich lieb habe</w:t>
      </w:r>
      <w:r>
        <w:rPr>
          <w:rFonts w:ascii="Times New Roman" w:hAnsi="Times New Roman"/>
          <w:sz w:val="24"/>
          <w:szCs w:val="24"/>
        </w:rPr>
        <w:t>.« 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sagte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zu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ihm</w:t>
      </w:r>
      <w:r>
        <w:rPr>
          <w:rFonts w:ascii="Times New Roman" w:hAnsi="Times New Roman"/>
          <w:sz w:val="24"/>
          <w:szCs w:val="24"/>
          <w:lang w:val="ru-RU"/>
        </w:rPr>
        <w:t>: »</w:t>
      </w:r>
      <w:r>
        <w:rPr>
          <w:rFonts w:ascii="Times New Roman" w:hAnsi="Times New Roman"/>
          <w:sz w:val="24"/>
          <w:szCs w:val="24"/>
        </w:rPr>
        <w:t>Weide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meine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Schafe</w:t>
      </w:r>
      <w:r>
        <w:rPr>
          <w:rFonts w:ascii="Times New Roman" w:hAnsi="Times New Roman"/>
          <w:sz w:val="24"/>
          <w:szCs w:val="24"/>
          <w:lang w:val="ru-RU"/>
        </w:rPr>
        <w:t>! [9]</w:t>
      </w:r>
    </w:p>
    <w:p>
      <w:pPr>
        <w:pStyle w:val="10"/>
        <w:ind w:firstLine="39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Английские переводы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представленных в открытом доступе на сайте Американского Библейского Общества английских переводах [10] прослеживается 2 тенденции – либо переводить оба греческих глагола „ἀγaπάω“ и „φιλέω“ одним английским глаголом „</w:t>
      </w:r>
      <w:r>
        <w:rPr>
          <w:rFonts w:ascii="Times New Roman" w:hAnsi="Times New Roman"/>
          <w:sz w:val="24"/>
          <w:szCs w:val="24"/>
          <w:lang w:val="cs-CZ"/>
        </w:rPr>
        <w:t>to love</w:t>
      </w:r>
      <w:r>
        <w:rPr>
          <w:rFonts w:ascii="Times New Roman" w:hAnsi="Times New Roman"/>
          <w:sz w:val="24"/>
          <w:szCs w:val="24"/>
          <w:lang w:val="ru-RU"/>
        </w:rPr>
        <w:t>“, либо переводить также глаголом „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love</w:t>
      </w:r>
      <w:r>
        <w:rPr>
          <w:rFonts w:ascii="Times New Roman" w:hAnsi="Times New Roman"/>
          <w:sz w:val="24"/>
          <w:szCs w:val="24"/>
          <w:lang w:val="ru-RU"/>
        </w:rPr>
        <w:t>“, сопровождая небольшим комментарием в квадратных скобках, такой перевод представлен в переводе Amplified® Bible: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So when they had finished breakfast, Jesus said to Simon Peter, “Simon, son of John, </w:t>
      </w:r>
      <w:r>
        <w:rPr>
          <w:rFonts w:ascii="Times New Roman" w:hAnsi="Times New Roman"/>
          <w:b/>
          <w:sz w:val="24"/>
          <w:szCs w:val="24"/>
          <w:lang w:val="en-US"/>
        </w:rPr>
        <w:t>do you love Me</w:t>
      </w:r>
      <w:r>
        <w:rPr>
          <w:rFonts w:ascii="Times New Roman" w:hAnsi="Times New Roman"/>
          <w:sz w:val="24"/>
          <w:szCs w:val="24"/>
          <w:lang w:val="en-US"/>
        </w:rPr>
        <w:t xml:space="preserve"> more than these </w:t>
      </w:r>
      <w:r>
        <w:rPr>
          <w:rFonts w:ascii="Times New Roman" w:hAnsi="Times New Roman"/>
          <w:b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others do—</w:t>
      </w:r>
      <w:r>
        <w:rPr>
          <w:rFonts w:ascii="Times New Roman" w:hAnsi="Times New Roman"/>
          <w:b/>
          <w:sz w:val="24"/>
          <w:szCs w:val="24"/>
          <w:lang w:val="en-US"/>
        </w:rPr>
        <w:t>with total commitment and devotion</w:t>
      </w:r>
      <w:r>
        <w:rPr>
          <w:rFonts w:ascii="Times New Roman" w:hAnsi="Times New Roman"/>
          <w:sz w:val="24"/>
          <w:szCs w:val="24"/>
          <w:lang w:val="en-US"/>
        </w:rPr>
        <w:t xml:space="preserve">]?” He said to Him, “Yes, Lord; You know that </w:t>
      </w:r>
      <w:r>
        <w:rPr>
          <w:rFonts w:ascii="Times New Roman" w:hAnsi="Times New Roman"/>
          <w:b/>
          <w:sz w:val="24"/>
          <w:szCs w:val="24"/>
          <w:lang w:val="en-US"/>
        </w:rPr>
        <w:t>I love You [with a deep, personal affection, as for a close friend]</w:t>
      </w:r>
      <w:r>
        <w:rPr>
          <w:rFonts w:ascii="Times New Roman" w:hAnsi="Times New Roman"/>
          <w:sz w:val="24"/>
          <w:szCs w:val="24"/>
          <w:lang w:val="en-US"/>
        </w:rPr>
        <w:t xml:space="preserve">.” Jesus said to him, “Feed My lambs.” Again He said to him a second time, “Simon, son of John, </w:t>
      </w:r>
      <w:r>
        <w:rPr>
          <w:rFonts w:ascii="Times New Roman" w:hAnsi="Times New Roman"/>
          <w:b/>
          <w:sz w:val="24"/>
          <w:szCs w:val="24"/>
          <w:lang w:val="en-US"/>
        </w:rPr>
        <w:t>do you love Me [with total commitment and devotion]</w:t>
      </w:r>
      <w:r>
        <w:rPr>
          <w:rFonts w:ascii="Times New Roman" w:hAnsi="Times New Roman"/>
          <w:sz w:val="24"/>
          <w:szCs w:val="24"/>
          <w:lang w:val="en-US"/>
        </w:rPr>
        <w:t xml:space="preserve">?” He said to Him, “Yes, Lord; You know that </w:t>
      </w:r>
      <w:r>
        <w:rPr>
          <w:rFonts w:ascii="Times New Roman" w:hAnsi="Times New Roman"/>
          <w:b/>
          <w:sz w:val="24"/>
          <w:szCs w:val="24"/>
          <w:lang w:val="en-US"/>
        </w:rPr>
        <w:t>I love You [with a deep, personal affection, as for a close friend]</w:t>
      </w:r>
      <w:r>
        <w:rPr>
          <w:rFonts w:ascii="Times New Roman" w:hAnsi="Times New Roman"/>
          <w:sz w:val="24"/>
          <w:szCs w:val="24"/>
          <w:lang w:val="en-US"/>
        </w:rPr>
        <w:t xml:space="preserve">.” Jesus said to him, “Shepherd My sheep.” He said to him the third time, “Simon, son of John, </w:t>
      </w:r>
      <w:r>
        <w:rPr>
          <w:rFonts w:ascii="Times New Roman" w:hAnsi="Times New Roman"/>
          <w:b/>
          <w:sz w:val="24"/>
          <w:szCs w:val="24"/>
          <w:lang w:val="en-US"/>
        </w:rPr>
        <w:t>do you love Me [with a deep, personal affection for Me, as for a close friend]</w:t>
      </w:r>
      <w:r>
        <w:rPr>
          <w:rFonts w:ascii="Times New Roman" w:hAnsi="Times New Roman"/>
          <w:sz w:val="24"/>
          <w:szCs w:val="24"/>
          <w:lang w:val="en-US"/>
        </w:rPr>
        <w:t>?” Peter was grieved that He asked him the third time, “</w:t>
      </w:r>
      <w:r>
        <w:rPr>
          <w:rFonts w:ascii="Times New Roman" w:hAnsi="Times New Roman"/>
          <w:b/>
          <w:sz w:val="24"/>
          <w:szCs w:val="24"/>
          <w:lang w:val="en-US"/>
        </w:rPr>
        <w:t>Do you</w:t>
      </w:r>
      <w:r>
        <w:rPr>
          <w:rFonts w:ascii="Times New Roman" w:hAnsi="Times New Roman"/>
          <w:sz w:val="24"/>
          <w:szCs w:val="24"/>
          <w:lang w:val="en-US"/>
        </w:rPr>
        <w:t xml:space="preserve"> [really] </w:t>
      </w:r>
      <w:r>
        <w:rPr>
          <w:rFonts w:ascii="Times New Roman" w:hAnsi="Times New Roman"/>
          <w:b/>
          <w:sz w:val="24"/>
          <w:szCs w:val="24"/>
          <w:lang w:val="en-US"/>
        </w:rPr>
        <w:t>love Me [with a deep, personal affection, as for a close friend]</w:t>
      </w:r>
      <w:r>
        <w:rPr>
          <w:rFonts w:ascii="Times New Roman" w:hAnsi="Times New Roman"/>
          <w:sz w:val="24"/>
          <w:szCs w:val="24"/>
          <w:lang w:val="en-US"/>
        </w:rPr>
        <w:t xml:space="preserve">?” And he said to Him, “Lord, You know everything; You know that </w:t>
      </w:r>
      <w:r>
        <w:rPr>
          <w:rFonts w:ascii="Times New Roman" w:hAnsi="Times New Roman"/>
          <w:b/>
          <w:sz w:val="24"/>
          <w:szCs w:val="24"/>
          <w:lang w:val="en-US"/>
        </w:rPr>
        <w:t>I love You [with a deep, personal affection, as for a close friend]</w:t>
      </w:r>
      <w:r>
        <w:rPr>
          <w:rFonts w:ascii="Times New Roman" w:hAnsi="Times New Roman"/>
          <w:sz w:val="24"/>
          <w:szCs w:val="24"/>
          <w:lang w:val="en-US"/>
        </w:rPr>
        <w:t xml:space="preserve">.” </w:t>
      </w:r>
      <w:r>
        <w:rPr>
          <w:rFonts w:ascii="Times New Roman" w:hAnsi="Times New Roman"/>
          <w:sz w:val="24"/>
          <w:szCs w:val="24"/>
          <w:lang w:val="ru-RU"/>
        </w:rPr>
        <w:t>Jesus said to him, “Feed My sheep. [11]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основании изученных выше переводов данного фрагмента Евангелия от Иоанна прослеживается тенденция их создания максимально приближенными к греческому тексту, используя различные языковые возможности.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pStyle w:val="10"/>
        <w:ind w:firstLine="39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lang w:val="el-GR"/>
        </w:rPr>
        <w:t>https</w:t>
      </w:r>
      <w:r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  <w:lang w:val="el-GR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>die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l-GR"/>
        </w:rPr>
        <w:t>bibel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>de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bibeln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online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l-GR"/>
        </w:rPr>
        <w:t>bibeln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lesen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>28/</w:t>
      </w:r>
      <w:r>
        <w:rPr>
          <w:rFonts w:ascii="Times New Roman" w:hAnsi="Times New Roman"/>
          <w:sz w:val="24"/>
          <w:szCs w:val="24"/>
          <w:lang w:val="el-GR"/>
        </w:rPr>
        <w:t>JHN</w:t>
      </w:r>
      <w:r>
        <w:rPr>
          <w:rFonts w:ascii="Times New Roman" w:hAnsi="Times New Roman"/>
          <w:sz w:val="24"/>
          <w:szCs w:val="24"/>
          <w:lang w:val="ru-RU"/>
        </w:rPr>
        <w:t>.21/</w:t>
      </w:r>
      <w:r>
        <w:rPr>
          <w:rFonts w:ascii="Times New Roman" w:hAnsi="Times New Roman"/>
          <w:sz w:val="24"/>
          <w:szCs w:val="24"/>
          <w:lang w:val="el-GR"/>
        </w:rPr>
        <w:t>Johannes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https://bible.by/dbt/43/21/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https://azbyka.ru/biblia/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https://www.bible.com/ru/bible/45/JHN.21.CSLAV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https://bible.by/ent/43/21/ 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https://www.bible.com/ru/bible/15/JHN.21.B21 </w:t>
      </w:r>
    </w:p>
    <w:p>
      <w:pPr>
        <w:pStyle w:val="1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biblenet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cz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app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John</w:t>
      </w:r>
      <w:r>
        <w:rPr>
          <w:rFonts w:ascii="Times New Roman" w:hAnsi="Times New Roman"/>
          <w:sz w:val="24"/>
          <w:szCs w:val="24"/>
          <w:lang w:val="ru-RU"/>
        </w:rPr>
        <w:t>&amp;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lang w:val="ru-RU"/>
        </w:rPr>
        <w:t xml:space="preserve">=21 </w:t>
      </w:r>
    </w:p>
    <w:p>
      <w:pPr>
        <w:pStyle w:val="10"/>
        <w:ind w:left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bible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bible</w:t>
      </w:r>
      <w:r>
        <w:rPr>
          <w:rFonts w:ascii="Times New Roman" w:hAnsi="Times New Roman"/>
          <w:sz w:val="24"/>
          <w:szCs w:val="24"/>
          <w:lang w:val="ru-RU"/>
        </w:rPr>
        <w:t>/44/</w:t>
      </w:r>
      <w:r>
        <w:rPr>
          <w:rFonts w:ascii="Times New Roman" w:hAnsi="Times New Roman"/>
          <w:sz w:val="24"/>
          <w:szCs w:val="24"/>
          <w:lang w:val="en-US"/>
        </w:rPr>
        <w:t>JHN</w:t>
      </w:r>
      <w:r>
        <w:rPr>
          <w:rFonts w:ascii="Times New Roman" w:hAnsi="Times New Roman"/>
          <w:sz w:val="24"/>
          <w:szCs w:val="24"/>
          <w:lang w:val="ru-RU"/>
        </w:rPr>
        <w:t>.21.</w:t>
      </w:r>
      <w:r>
        <w:rPr>
          <w:rFonts w:ascii="Times New Roman" w:hAnsi="Times New Roman"/>
          <w:sz w:val="24"/>
          <w:szCs w:val="24"/>
          <w:lang w:val="en-US"/>
        </w:rPr>
        <w:t>BKR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10"/>
        <w:ind w:left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/>
          <w:sz w:val="24"/>
          <w:szCs w:val="24"/>
          <w:lang w:val="el-GR"/>
        </w:rPr>
        <w:t>https</w:t>
      </w:r>
      <w:r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  <w:lang w:val="el-GR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>die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l-GR"/>
        </w:rPr>
        <w:t>bibel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>de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bibeln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online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l-GR"/>
        </w:rPr>
        <w:t>bibeln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lesen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MEB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el-GR"/>
        </w:rPr>
        <w:t>JHN</w:t>
      </w:r>
      <w:r>
        <w:rPr>
          <w:rFonts w:ascii="Times New Roman" w:hAnsi="Times New Roman"/>
          <w:sz w:val="24"/>
          <w:szCs w:val="24"/>
          <w:lang w:val="ru-RU"/>
        </w:rPr>
        <w:t>.21/</w:t>
      </w:r>
      <w:r>
        <w:rPr>
          <w:rFonts w:ascii="Times New Roman" w:hAnsi="Times New Roman"/>
          <w:sz w:val="24"/>
          <w:szCs w:val="24"/>
          <w:lang w:val="el-GR"/>
        </w:rPr>
        <w:t>Johannes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>
      <w:pPr>
        <w:pStyle w:val="10"/>
        <w:ind w:left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 https://bibles.org/bible/555fef9a6cb31151-01/JHN.21</w:t>
      </w:r>
    </w:p>
    <w:p>
      <w:pPr>
        <w:pStyle w:val="10"/>
        <w:ind w:left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11. </w:t>
      </w:r>
      <w:r>
        <w:rPr>
          <w:rFonts w:ascii="Times New Roman" w:hAnsi="Times New Roman"/>
          <w:sz w:val="24"/>
          <w:szCs w:val="24"/>
        </w:rPr>
        <w:t>https</w:t>
      </w:r>
      <w:r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bible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bible</w:t>
      </w:r>
      <w:r>
        <w:rPr>
          <w:rFonts w:ascii="Times New Roman" w:hAnsi="Times New Roman"/>
          <w:sz w:val="24"/>
          <w:szCs w:val="24"/>
          <w:lang w:val="ru-RU"/>
        </w:rPr>
        <w:t>/1588/</w:t>
      </w:r>
      <w:r>
        <w:rPr>
          <w:rFonts w:ascii="Times New Roman" w:hAnsi="Times New Roman"/>
          <w:sz w:val="24"/>
          <w:szCs w:val="24"/>
        </w:rPr>
        <w:t>JHN</w:t>
      </w:r>
      <w:r>
        <w:rPr>
          <w:rFonts w:ascii="Times New Roman" w:hAnsi="Times New Roman"/>
          <w:sz w:val="24"/>
          <w:szCs w:val="24"/>
          <w:lang w:val="ru-RU"/>
        </w:rPr>
        <w:t>.21.15-17.</w:t>
      </w:r>
      <w:r>
        <w:rPr>
          <w:rFonts w:ascii="Times New Roman" w:hAnsi="Times New Roman"/>
          <w:sz w:val="24"/>
          <w:szCs w:val="24"/>
        </w:rPr>
        <w:t>AMP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2D"/>
    <w:rsid w:val="0001223E"/>
    <w:rsid w:val="0001682D"/>
    <w:rsid w:val="00020149"/>
    <w:rsid w:val="00020349"/>
    <w:rsid w:val="00031A51"/>
    <w:rsid w:val="00031C8D"/>
    <w:rsid w:val="000341D8"/>
    <w:rsid w:val="00041D75"/>
    <w:rsid w:val="00045986"/>
    <w:rsid w:val="00050621"/>
    <w:rsid w:val="000532D8"/>
    <w:rsid w:val="00061CED"/>
    <w:rsid w:val="00065328"/>
    <w:rsid w:val="00070DFB"/>
    <w:rsid w:val="0008097C"/>
    <w:rsid w:val="00095B63"/>
    <w:rsid w:val="000A09EB"/>
    <w:rsid w:val="000A175D"/>
    <w:rsid w:val="000A37D4"/>
    <w:rsid w:val="000A598A"/>
    <w:rsid w:val="000C2650"/>
    <w:rsid w:val="000C523C"/>
    <w:rsid w:val="000E02ED"/>
    <w:rsid w:val="001227D3"/>
    <w:rsid w:val="00122D41"/>
    <w:rsid w:val="0012446E"/>
    <w:rsid w:val="001321E3"/>
    <w:rsid w:val="001350E5"/>
    <w:rsid w:val="00135D50"/>
    <w:rsid w:val="001415B7"/>
    <w:rsid w:val="0014778B"/>
    <w:rsid w:val="00147B16"/>
    <w:rsid w:val="0017045D"/>
    <w:rsid w:val="00171A3A"/>
    <w:rsid w:val="001736F7"/>
    <w:rsid w:val="00180D62"/>
    <w:rsid w:val="00181CC5"/>
    <w:rsid w:val="00181F0F"/>
    <w:rsid w:val="00184F1E"/>
    <w:rsid w:val="0019677D"/>
    <w:rsid w:val="00196E11"/>
    <w:rsid w:val="001A3883"/>
    <w:rsid w:val="001A600E"/>
    <w:rsid w:val="001B1193"/>
    <w:rsid w:val="001C4DD9"/>
    <w:rsid w:val="001C7592"/>
    <w:rsid w:val="001E29A2"/>
    <w:rsid w:val="001E5186"/>
    <w:rsid w:val="001E71BA"/>
    <w:rsid w:val="001F434D"/>
    <w:rsid w:val="001F5B94"/>
    <w:rsid w:val="001F6EAC"/>
    <w:rsid w:val="00230D06"/>
    <w:rsid w:val="002370D0"/>
    <w:rsid w:val="00241D5D"/>
    <w:rsid w:val="00244075"/>
    <w:rsid w:val="00244211"/>
    <w:rsid w:val="00246E20"/>
    <w:rsid w:val="002522A0"/>
    <w:rsid w:val="0026215E"/>
    <w:rsid w:val="00270015"/>
    <w:rsid w:val="00273854"/>
    <w:rsid w:val="00277489"/>
    <w:rsid w:val="00287A52"/>
    <w:rsid w:val="002973DE"/>
    <w:rsid w:val="00297CB2"/>
    <w:rsid w:val="002A27B9"/>
    <w:rsid w:val="002A55A6"/>
    <w:rsid w:val="002B4D08"/>
    <w:rsid w:val="002C5513"/>
    <w:rsid w:val="002C641A"/>
    <w:rsid w:val="002E3477"/>
    <w:rsid w:val="002E40B4"/>
    <w:rsid w:val="002F017B"/>
    <w:rsid w:val="002F6EDF"/>
    <w:rsid w:val="00300547"/>
    <w:rsid w:val="003030A9"/>
    <w:rsid w:val="00313093"/>
    <w:rsid w:val="00314420"/>
    <w:rsid w:val="0031774F"/>
    <w:rsid w:val="00317BD1"/>
    <w:rsid w:val="00321A99"/>
    <w:rsid w:val="003258DD"/>
    <w:rsid w:val="00326696"/>
    <w:rsid w:val="0033420E"/>
    <w:rsid w:val="0034345B"/>
    <w:rsid w:val="00355C66"/>
    <w:rsid w:val="00365DF5"/>
    <w:rsid w:val="00370087"/>
    <w:rsid w:val="00377BD6"/>
    <w:rsid w:val="00384003"/>
    <w:rsid w:val="00392E2B"/>
    <w:rsid w:val="00394144"/>
    <w:rsid w:val="00395EFF"/>
    <w:rsid w:val="003A219D"/>
    <w:rsid w:val="003A7FA0"/>
    <w:rsid w:val="003B7D83"/>
    <w:rsid w:val="003C65A1"/>
    <w:rsid w:val="003D22DD"/>
    <w:rsid w:val="003D32C0"/>
    <w:rsid w:val="003D4157"/>
    <w:rsid w:val="003D6960"/>
    <w:rsid w:val="003F00A7"/>
    <w:rsid w:val="00406C45"/>
    <w:rsid w:val="00414EA6"/>
    <w:rsid w:val="00417927"/>
    <w:rsid w:val="00420125"/>
    <w:rsid w:val="004414AE"/>
    <w:rsid w:val="00442A0D"/>
    <w:rsid w:val="00446C16"/>
    <w:rsid w:val="00457935"/>
    <w:rsid w:val="00457EB4"/>
    <w:rsid w:val="00461B16"/>
    <w:rsid w:val="00462262"/>
    <w:rsid w:val="00471F44"/>
    <w:rsid w:val="004748DA"/>
    <w:rsid w:val="00481C2E"/>
    <w:rsid w:val="00491721"/>
    <w:rsid w:val="004A2019"/>
    <w:rsid w:val="004A49D7"/>
    <w:rsid w:val="004A5BFB"/>
    <w:rsid w:val="004B1B27"/>
    <w:rsid w:val="004C633C"/>
    <w:rsid w:val="004C6409"/>
    <w:rsid w:val="004F6201"/>
    <w:rsid w:val="00505CB2"/>
    <w:rsid w:val="00510532"/>
    <w:rsid w:val="00510CFE"/>
    <w:rsid w:val="00513B37"/>
    <w:rsid w:val="00520AE9"/>
    <w:rsid w:val="00521993"/>
    <w:rsid w:val="005223D3"/>
    <w:rsid w:val="00523A41"/>
    <w:rsid w:val="00523A88"/>
    <w:rsid w:val="005265F5"/>
    <w:rsid w:val="005277B4"/>
    <w:rsid w:val="005447D5"/>
    <w:rsid w:val="00545638"/>
    <w:rsid w:val="00547DBA"/>
    <w:rsid w:val="00550609"/>
    <w:rsid w:val="0056499F"/>
    <w:rsid w:val="00572878"/>
    <w:rsid w:val="00577A58"/>
    <w:rsid w:val="005945F4"/>
    <w:rsid w:val="005C4671"/>
    <w:rsid w:val="005D1141"/>
    <w:rsid w:val="005D3252"/>
    <w:rsid w:val="005F0F59"/>
    <w:rsid w:val="005F286C"/>
    <w:rsid w:val="00602148"/>
    <w:rsid w:val="00603700"/>
    <w:rsid w:val="00610172"/>
    <w:rsid w:val="00616795"/>
    <w:rsid w:val="006177DC"/>
    <w:rsid w:val="0062574B"/>
    <w:rsid w:val="006370B0"/>
    <w:rsid w:val="00637634"/>
    <w:rsid w:val="00637D57"/>
    <w:rsid w:val="00641B0F"/>
    <w:rsid w:val="00642A7E"/>
    <w:rsid w:val="0065217B"/>
    <w:rsid w:val="006524C0"/>
    <w:rsid w:val="006740BD"/>
    <w:rsid w:val="0069642F"/>
    <w:rsid w:val="006A37BF"/>
    <w:rsid w:val="006A3E69"/>
    <w:rsid w:val="006A47C7"/>
    <w:rsid w:val="006A6F9A"/>
    <w:rsid w:val="006B0D65"/>
    <w:rsid w:val="006C06B0"/>
    <w:rsid w:val="006C237D"/>
    <w:rsid w:val="006C6146"/>
    <w:rsid w:val="006C6E2B"/>
    <w:rsid w:val="006D4C9B"/>
    <w:rsid w:val="006E12EE"/>
    <w:rsid w:val="006E645B"/>
    <w:rsid w:val="006F1C45"/>
    <w:rsid w:val="006F3353"/>
    <w:rsid w:val="00700C55"/>
    <w:rsid w:val="007112A5"/>
    <w:rsid w:val="007157F1"/>
    <w:rsid w:val="00720803"/>
    <w:rsid w:val="00722D6D"/>
    <w:rsid w:val="00740713"/>
    <w:rsid w:val="00747625"/>
    <w:rsid w:val="0075183A"/>
    <w:rsid w:val="0075297D"/>
    <w:rsid w:val="00754C6A"/>
    <w:rsid w:val="0075564B"/>
    <w:rsid w:val="0076510A"/>
    <w:rsid w:val="007721E8"/>
    <w:rsid w:val="00774758"/>
    <w:rsid w:val="007753A7"/>
    <w:rsid w:val="007904E1"/>
    <w:rsid w:val="007A032C"/>
    <w:rsid w:val="007A3DFB"/>
    <w:rsid w:val="007B724F"/>
    <w:rsid w:val="007C2F0E"/>
    <w:rsid w:val="007D249B"/>
    <w:rsid w:val="007D3897"/>
    <w:rsid w:val="007D69BD"/>
    <w:rsid w:val="007F32AE"/>
    <w:rsid w:val="00802040"/>
    <w:rsid w:val="00803435"/>
    <w:rsid w:val="00807293"/>
    <w:rsid w:val="00810B9C"/>
    <w:rsid w:val="00821626"/>
    <w:rsid w:val="00826441"/>
    <w:rsid w:val="00841C0D"/>
    <w:rsid w:val="00850E69"/>
    <w:rsid w:val="00851CC2"/>
    <w:rsid w:val="00852A76"/>
    <w:rsid w:val="00854F74"/>
    <w:rsid w:val="00857460"/>
    <w:rsid w:val="008576D1"/>
    <w:rsid w:val="00857FEF"/>
    <w:rsid w:val="00865997"/>
    <w:rsid w:val="00865CE4"/>
    <w:rsid w:val="008905BA"/>
    <w:rsid w:val="00890A5E"/>
    <w:rsid w:val="00891200"/>
    <w:rsid w:val="008944D5"/>
    <w:rsid w:val="00894F84"/>
    <w:rsid w:val="008A5528"/>
    <w:rsid w:val="008B64D6"/>
    <w:rsid w:val="008D274E"/>
    <w:rsid w:val="008E3563"/>
    <w:rsid w:val="008E3DF1"/>
    <w:rsid w:val="008E6478"/>
    <w:rsid w:val="008F30CD"/>
    <w:rsid w:val="008F3740"/>
    <w:rsid w:val="008F7A5C"/>
    <w:rsid w:val="00900E43"/>
    <w:rsid w:val="009027C4"/>
    <w:rsid w:val="0090341B"/>
    <w:rsid w:val="00912F9E"/>
    <w:rsid w:val="00917FD9"/>
    <w:rsid w:val="00920067"/>
    <w:rsid w:val="009268C1"/>
    <w:rsid w:val="00933E64"/>
    <w:rsid w:val="00951291"/>
    <w:rsid w:val="00955DE3"/>
    <w:rsid w:val="009574D7"/>
    <w:rsid w:val="009636E0"/>
    <w:rsid w:val="00964B33"/>
    <w:rsid w:val="009912F6"/>
    <w:rsid w:val="0099448D"/>
    <w:rsid w:val="009A14AD"/>
    <w:rsid w:val="009A3CFF"/>
    <w:rsid w:val="009A77BB"/>
    <w:rsid w:val="009A77E8"/>
    <w:rsid w:val="009B3E9F"/>
    <w:rsid w:val="009C43A7"/>
    <w:rsid w:val="009C7061"/>
    <w:rsid w:val="009C7694"/>
    <w:rsid w:val="009D5105"/>
    <w:rsid w:val="009D7FE9"/>
    <w:rsid w:val="009E21C2"/>
    <w:rsid w:val="009E2D59"/>
    <w:rsid w:val="009E6212"/>
    <w:rsid w:val="00A02C93"/>
    <w:rsid w:val="00A056CA"/>
    <w:rsid w:val="00A11B0B"/>
    <w:rsid w:val="00A21D3B"/>
    <w:rsid w:val="00A50541"/>
    <w:rsid w:val="00A57DAD"/>
    <w:rsid w:val="00A604FD"/>
    <w:rsid w:val="00A65340"/>
    <w:rsid w:val="00A76AFC"/>
    <w:rsid w:val="00A84E28"/>
    <w:rsid w:val="00A90042"/>
    <w:rsid w:val="00A9080A"/>
    <w:rsid w:val="00A90EC7"/>
    <w:rsid w:val="00A96318"/>
    <w:rsid w:val="00AC39E2"/>
    <w:rsid w:val="00AD4AD6"/>
    <w:rsid w:val="00AD4D78"/>
    <w:rsid w:val="00AE1975"/>
    <w:rsid w:val="00AE21E4"/>
    <w:rsid w:val="00AF3684"/>
    <w:rsid w:val="00AF54CF"/>
    <w:rsid w:val="00B00B6B"/>
    <w:rsid w:val="00B02799"/>
    <w:rsid w:val="00B0477D"/>
    <w:rsid w:val="00B05E06"/>
    <w:rsid w:val="00B11016"/>
    <w:rsid w:val="00B113EC"/>
    <w:rsid w:val="00B12C22"/>
    <w:rsid w:val="00B13A96"/>
    <w:rsid w:val="00B15F3D"/>
    <w:rsid w:val="00B17B2C"/>
    <w:rsid w:val="00B32F9A"/>
    <w:rsid w:val="00B43623"/>
    <w:rsid w:val="00B50630"/>
    <w:rsid w:val="00B564B0"/>
    <w:rsid w:val="00B65EFB"/>
    <w:rsid w:val="00B76CDB"/>
    <w:rsid w:val="00B82C76"/>
    <w:rsid w:val="00B8459A"/>
    <w:rsid w:val="00B90EE2"/>
    <w:rsid w:val="00B97A80"/>
    <w:rsid w:val="00BA5879"/>
    <w:rsid w:val="00BA6DC7"/>
    <w:rsid w:val="00BB3057"/>
    <w:rsid w:val="00BC4E31"/>
    <w:rsid w:val="00BE48D6"/>
    <w:rsid w:val="00BE621A"/>
    <w:rsid w:val="00BE683E"/>
    <w:rsid w:val="00BF5F30"/>
    <w:rsid w:val="00C05FA2"/>
    <w:rsid w:val="00C15028"/>
    <w:rsid w:val="00C2233E"/>
    <w:rsid w:val="00C25DE7"/>
    <w:rsid w:val="00C263D0"/>
    <w:rsid w:val="00C305F2"/>
    <w:rsid w:val="00C30631"/>
    <w:rsid w:val="00C32078"/>
    <w:rsid w:val="00C3317A"/>
    <w:rsid w:val="00C420C8"/>
    <w:rsid w:val="00C47E4D"/>
    <w:rsid w:val="00C52611"/>
    <w:rsid w:val="00C5350C"/>
    <w:rsid w:val="00C70EE9"/>
    <w:rsid w:val="00C77017"/>
    <w:rsid w:val="00C902A8"/>
    <w:rsid w:val="00C91C53"/>
    <w:rsid w:val="00C9715D"/>
    <w:rsid w:val="00CA25E2"/>
    <w:rsid w:val="00CA30F8"/>
    <w:rsid w:val="00CB4563"/>
    <w:rsid w:val="00CC20DE"/>
    <w:rsid w:val="00CC38A0"/>
    <w:rsid w:val="00CE2BCA"/>
    <w:rsid w:val="00CE7A03"/>
    <w:rsid w:val="00CF0464"/>
    <w:rsid w:val="00CF7517"/>
    <w:rsid w:val="00D115AC"/>
    <w:rsid w:val="00D11EF6"/>
    <w:rsid w:val="00D154B3"/>
    <w:rsid w:val="00D176A7"/>
    <w:rsid w:val="00D23AB8"/>
    <w:rsid w:val="00D24C97"/>
    <w:rsid w:val="00D42047"/>
    <w:rsid w:val="00D47789"/>
    <w:rsid w:val="00D60B71"/>
    <w:rsid w:val="00D63755"/>
    <w:rsid w:val="00D64A60"/>
    <w:rsid w:val="00D65B4E"/>
    <w:rsid w:val="00D82B2D"/>
    <w:rsid w:val="00DB0D60"/>
    <w:rsid w:val="00DB2750"/>
    <w:rsid w:val="00DB50DD"/>
    <w:rsid w:val="00DB6467"/>
    <w:rsid w:val="00DB6650"/>
    <w:rsid w:val="00DC029E"/>
    <w:rsid w:val="00DC0735"/>
    <w:rsid w:val="00DC13D3"/>
    <w:rsid w:val="00DC2DD3"/>
    <w:rsid w:val="00DC5FCA"/>
    <w:rsid w:val="00DE7A1F"/>
    <w:rsid w:val="00E0085C"/>
    <w:rsid w:val="00E07A01"/>
    <w:rsid w:val="00E07C32"/>
    <w:rsid w:val="00E15E6A"/>
    <w:rsid w:val="00E22D2F"/>
    <w:rsid w:val="00E2435F"/>
    <w:rsid w:val="00E266D1"/>
    <w:rsid w:val="00E33CAE"/>
    <w:rsid w:val="00E4143E"/>
    <w:rsid w:val="00E41B6E"/>
    <w:rsid w:val="00E4261D"/>
    <w:rsid w:val="00E43990"/>
    <w:rsid w:val="00E442DC"/>
    <w:rsid w:val="00E4664F"/>
    <w:rsid w:val="00E53B19"/>
    <w:rsid w:val="00E57281"/>
    <w:rsid w:val="00E60C68"/>
    <w:rsid w:val="00E6437B"/>
    <w:rsid w:val="00E66CD7"/>
    <w:rsid w:val="00E8087A"/>
    <w:rsid w:val="00E80C48"/>
    <w:rsid w:val="00E859A1"/>
    <w:rsid w:val="00E85F17"/>
    <w:rsid w:val="00E91B6C"/>
    <w:rsid w:val="00EA1CA6"/>
    <w:rsid w:val="00EA2C5C"/>
    <w:rsid w:val="00EA7FAC"/>
    <w:rsid w:val="00EB37DA"/>
    <w:rsid w:val="00EB3ECA"/>
    <w:rsid w:val="00EC058D"/>
    <w:rsid w:val="00EC07DC"/>
    <w:rsid w:val="00ED1188"/>
    <w:rsid w:val="00ED4400"/>
    <w:rsid w:val="00EF13C4"/>
    <w:rsid w:val="00F07CAE"/>
    <w:rsid w:val="00F14DA0"/>
    <w:rsid w:val="00F2064D"/>
    <w:rsid w:val="00F21961"/>
    <w:rsid w:val="00F43864"/>
    <w:rsid w:val="00F55533"/>
    <w:rsid w:val="00F57B59"/>
    <w:rsid w:val="00F62BC5"/>
    <w:rsid w:val="00F634FE"/>
    <w:rsid w:val="00F660B0"/>
    <w:rsid w:val="00F6753C"/>
    <w:rsid w:val="00F67C96"/>
    <w:rsid w:val="00F74B18"/>
    <w:rsid w:val="00F93C7B"/>
    <w:rsid w:val="00F9702E"/>
    <w:rsid w:val="00FA438F"/>
    <w:rsid w:val="00FA6D4A"/>
    <w:rsid w:val="00FC1EC9"/>
    <w:rsid w:val="00FD6877"/>
    <w:rsid w:val="00FD7AE1"/>
    <w:rsid w:val="00FE75EC"/>
    <w:rsid w:val="00FF0123"/>
    <w:rsid w:val="5EF72B48"/>
    <w:rsid w:val="7A3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de-DE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footnote reference"/>
    <w:semiHidden/>
    <w:unhideWhenUsed/>
    <w:uiPriority w:val="99"/>
    <w:rPr>
      <w:vertAlign w:val="superscript"/>
    </w:rPr>
  </w:style>
  <w:style w:type="character" w:styleId="6">
    <w:name w:val="Hyperlink"/>
    <w:autoRedefine/>
    <w:unhideWhenUsed/>
    <w:qFormat/>
    <w:uiPriority w:val="99"/>
    <w:rPr>
      <w:color w:val="0563C1"/>
      <w:u w:val="single"/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1"/>
    <w:unhideWhenUsed/>
    <w:uiPriority w:val="99"/>
    <w:pPr>
      <w:spacing w:after="0" w:line="240" w:lineRule="auto"/>
    </w:pPr>
    <w:rPr>
      <w:sz w:val="20"/>
      <w:szCs w:val="20"/>
    </w:rPr>
  </w:style>
  <w:style w:type="table" w:styleId="9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autoRedefine/>
    <w:qFormat/>
    <w:uiPriority w:val="1"/>
    <w:rPr>
      <w:rFonts w:ascii="Calibri" w:hAnsi="Calibri" w:eastAsia="Calibri" w:cs="Times New Roman"/>
      <w:sz w:val="22"/>
      <w:szCs w:val="22"/>
      <w:lang w:val="de-DE" w:eastAsia="en-US" w:bidi="ar-SA"/>
    </w:rPr>
  </w:style>
  <w:style w:type="character" w:customStyle="1" w:styleId="11">
    <w:name w:val="Текст сноски Знак"/>
    <w:link w:val="8"/>
    <w:autoRedefine/>
    <w:qFormat/>
    <w:uiPriority w:val="99"/>
    <w:rPr>
      <w:sz w:val="20"/>
      <w:szCs w:val="20"/>
    </w:rPr>
  </w:style>
  <w:style w:type="character" w:customStyle="1" w:styleId="12">
    <w:name w:val="Текст выноски Знак"/>
    <w:basedOn w:val="2"/>
    <w:link w:val="7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5865-FA01-42B3-B184-A004D6045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5724</Characters>
  <Lines>47</Lines>
  <Paragraphs>13</Paragraphs>
  <TotalTime>3</TotalTime>
  <ScaleCrop>false</ScaleCrop>
  <LinksUpToDate>false</LinksUpToDate>
  <CharactersWithSpaces>6715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2024-03-19T07:53:00Z</dcterms:created>
  <dc:creator>Alexios</dc:creator>
  <cp:lastModifiedBy>Елена Мешкова</cp:lastModifiedBy>
  <cp:lastPrinted>2024-02-16T14:22:00Z</cp:lastPrinted>
  <dcterms:modified xsi:type="dcterms:W3CDTF">2024-05-05T17:42:41Z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BE3E116E23D7488DB8DD7093369E0A71_13</vt:lpwstr>
  </property>
</Properties>
</file>