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F6" w:rsidRDefault="00774DF6" w:rsidP="0077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F6">
        <w:rPr>
          <w:rFonts w:ascii="Times New Roman" w:hAnsi="Times New Roman" w:cs="Times New Roman"/>
          <w:b/>
          <w:sz w:val="24"/>
          <w:szCs w:val="24"/>
        </w:rPr>
        <w:t xml:space="preserve">Водный вопрос в современной геополитической реальности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774DF6">
        <w:rPr>
          <w:rFonts w:ascii="Times New Roman" w:hAnsi="Times New Roman" w:cs="Times New Roman"/>
          <w:b/>
          <w:sz w:val="24"/>
          <w:szCs w:val="24"/>
        </w:rPr>
        <w:t xml:space="preserve">ентральной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74DF6">
        <w:rPr>
          <w:rFonts w:ascii="Times New Roman" w:hAnsi="Times New Roman" w:cs="Times New Roman"/>
          <w:b/>
          <w:sz w:val="24"/>
          <w:szCs w:val="24"/>
        </w:rPr>
        <w:t xml:space="preserve">зии (на примере гидротехнических проектов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74DF6">
        <w:rPr>
          <w:rFonts w:ascii="Times New Roman" w:hAnsi="Times New Roman" w:cs="Times New Roman"/>
          <w:b/>
          <w:sz w:val="24"/>
          <w:szCs w:val="24"/>
        </w:rPr>
        <w:t>фганистана)</w:t>
      </w:r>
    </w:p>
    <w:p w:rsidR="00774DF6" w:rsidRPr="00774DF6" w:rsidRDefault="00774DF6" w:rsidP="00774DF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DF6" w:rsidRPr="00774DF6" w:rsidRDefault="00774DF6" w:rsidP="0077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Белащенко Дмитрий Александрович, Шоджонов Имомидин Фозилович </w:t>
      </w:r>
    </w:p>
    <w:p w:rsidR="00774DF6" w:rsidRDefault="00774DF6" w:rsidP="0077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Доцент, преподаватель</w:t>
      </w:r>
    </w:p>
    <w:p w:rsidR="00774DF6" w:rsidRDefault="00774DF6" w:rsidP="0077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F6">
        <w:rPr>
          <w:rFonts w:ascii="Times New Roman" w:hAnsi="Times New Roman" w:cs="Times New Roman"/>
          <w:sz w:val="24"/>
          <w:szCs w:val="24"/>
        </w:rPr>
        <w:t xml:space="preserve">Институт международных отношений и мировой истории </w:t>
      </w:r>
      <w:r>
        <w:rPr>
          <w:rFonts w:ascii="Times New Roman" w:hAnsi="Times New Roman" w:cs="Times New Roman"/>
          <w:sz w:val="24"/>
          <w:szCs w:val="24"/>
        </w:rPr>
        <w:t>ННГУ им. Н.И. Лобачевского</w:t>
      </w:r>
    </w:p>
    <w:p w:rsidR="00F715E1" w:rsidRDefault="00774DF6" w:rsidP="00774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Новгород, Россия</w:t>
      </w:r>
    </w:p>
    <w:p w:rsidR="00774DF6" w:rsidRPr="00774DF6" w:rsidRDefault="00774DF6" w:rsidP="00774D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 </w:t>
      </w:r>
      <w:hyperlink r:id="rId7" w:history="1">
        <w:r w:rsidRPr="003B457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dmi-belashhenko@yandex.ru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hyperlink r:id="rId8" w:history="1">
        <w:r w:rsidRPr="003B457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shodzhonov@inbox.ru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715E1" w:rsidRPr="00774DF6" w:rsidRDefault="00DD2FF3" w:rsidP="00774D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4DF6">
        <w:rPr>
          <w:rFonts w:ascii="Times New Roman" w:hAnsi="Times New Roman" w:cs="Times New Roman"/>
          <w:bCs/>
          <w:i/>
          <w:sz w:val="24"/>
          <w:szCs w:val="24"/>
        </w:rPr>
        <w:t>Исследование выполнено в рамках гос. задания Н-024-0_2023-2025 (FSWR-2023-0033</w:t>
      </w:r>
      <w:bookmarkStart w:id="0" w:name="_GoBack"/>
      <w:bookmarkEnd w:id="0"/>
      <w:r w:rsidRPr="00774DF6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774DF6">
        <w:rPr>
          <w:rFonts w:ascii="Times New Roman" w:hAnsi="Times New Roman" w:cs="Times New Roman"/>
          <w:i/>
          <w:sz w:val="24"/>
          <w:szCs w:val="24"/>
        </w:rPr>
        <w:t>  </w:t>
      </w:r>
    </w:p>
    <w:p w:rsidR="00CA1E06" w:rsidRPr="00774DF6" w:rsidRDefault="00CA1E06" w:rsidP="00774DF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1E06" w:rsidRPr="00774DF6" w:rsidRDefault="00CA1E06" w:rsidP="00774DF6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15E1" w:rsidRPr="00774DF6" w:rsidRDefault="00F715E1" w:rsidP="00774DF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:rsidR="00F715E1" w:rsidRPr="00774DF6" w:rsidRDefault="00F715E1" w:rsidP="00774DF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74DF6">
        <w:rPr>
          <w:rFonts w:ascii="Times New Roman" w:hAnsi="Times New Roman" w:cs="Times New Roman"/>
          <w:sz w:val="24"/>
          <w:szCs w:val="24"/>
        </w:rPr>
        <w:t>Водный вопрос</w:t>
      </w:r>
      <w:r w:rsidR="007E186A" w:rsidRPr="00774DF6">
        <w:rPr>
          <w:rFonts w:ascii="Times New Roman" w:hAnsi="Times New Roman" w:cs="Times New Roman"/>
          <w:sz w:val="24"/>
          <w:szCs w:val="24"/>
        </w:rPr>
        <w:t xml:space="preserve"> исторически является</w:t>
      </w:r>
      <w:r w:rsidRPr="00774DF6">
        <w:rPr>
          <w:rFonts w:ascii="Times New Roman" w:hAnsi="Times New Roman" w:cs="Times New Roman"/>
          <w:sz w:val="24"/>
          <w:szCs w:val="24"/>
        </w:rPr>
        <w:t xml:space="preserve"> одним из наи</w:t>
      </w:r>
      <w:r w:rsidR="007E186A" w:rsidRPr="00774DF6">
        <w:rPr>
          <w:rFonts w:ascii="Times New Roman" w:hAnsi="Times New Roman" w:cs="Times New Roman"/>
          <w:sz w:val="24"/>
          <w:szCs w:val="24"/>
        </w:rPr>
        <w:t>более актуальных для региона</w:t>
      </w:r>
      <w:r w:rsidRPr="00774DF6">
        <w:rPr>
          <w:rFonts w:ascii="Times New Roman" w:hAnsi="Times New Roman" w:cs="Times New Roman"/>
          <w:sz w:val="24"/>
          <w:szCs w:val="24"/>
        </w:rPr>
        <w:t xml:space="preserve"> Центральной</w:t>
      </w:r>
      <w:r w:rsidR="007E186A" w:rsidRPr="00774DF6">
        <w:rPr>
          <w:rFonts w:ascii="Times New Roman" w:hAnsi="Times New Roman" w:cs="Times New Roman"/>
          <w:sz w:val="24"/>
          <w:szCs w:val="24"/>
        </w:rPr>
        <w:t xml:space="preserve"> (Средней)</w:t>
      </w:r>
      <w:r w:rsidRPr="00774DF6">
        <w:rPr>
          <w:rFonts w:ascii="Times New Roman" w:hAnsi="Times New Roman" w:cs="Times New Roman"/>
          <w:sz w:val="24"/>
          <w:szCs w:val="24"/>
        </w:rPr>
        <w:t xml:space="preserve"> Азии</w:t>
      </w:r>
      <w:r w:rsidR="007E186A" w:rsidRPr="00774DF6">
        <w:rPr>
          <w:rFonts w:ascii="Times New Roman" w:hAnsi="Times New Roman" w:cs="Times New Roman"/>
          <w:sz w:val="24"/>
          <w:szCs w:val="24"/>
        </w:rPr>
        <w:t xml:space="preserve"> и располагающихся там государств</w:t>
      </w:r>
      <w:r w:rsidRPr="00774DF6">
        <w:rPr>
          <w:rFonts w:ascii="Times New Roman" w:hAnsi="Times New Roman" w:cs="Times New Roman"/>
          <w:sz w:val="24"/>
          <w:szCs w:val="24"/>
        </w:rPr>
        <w:t xml:space="preserve">. </w:t>
      </w:r>
      <w:r w:rsidR="007E186A" w:rsidRPr="00774DF6">
        <w:rPr>
          <w:rFonts w:ascii="Times New Roman" w:hAnsi="Times New Roman" w:cs="Times New Roman"/>
          <w:sz w:val="24"/>
          <w:szCs w:val="24"/>
        </w:rPr>
        <w:t>Н</w:t>
      </w:r>
      <w:r w:rsidR="008370B8" w:rsidRPr="00774DF6">
        <w:rPr>
          <w:rFonts w:ascii="Times New Roman" w:hAnsi="Times New Roman" w:cs="Times New Roman"/>
          <w:sz w:val="24"/>
          <w:szCs w:val="24"/>
        </w:rPr>
        <w:t>апример, в</w:t>
      </w:r>
      <w:r w:rsidRPr="00774DF6">
        <w:rPr>
          <w:rFonts w:ascii="Times New Roman" w:hAnsi="Times New Roman" w:cs="Times New Roman"/>
          <w:sz w:val="24"/>
          <w:szCs w:val="24"/>
        </w:rPr>
        <w:t xml:space="preserve"> перио</w:t>
      </w:r>
      <w:r w:rsidR="007E186A" w:rsidRPr="00774DF6">
        <w:rPr>
          <w:rFonts w:ascii="Times New Roman" w:hAnsi="Times New Roman" w:cs="Times New Roman"/>
          <w:sz w:val="24"/>
          <w:szCs w:val="24"/>
        </w:rPr>
        <w:t>д существования СССР</w:t>
      </w:r>
      <w:r w:rsidRPr="00774DF6">
        <w:rPr>
          <w:rFonts w:ascii="Times New Roman" w:hAnsi="Times New Roman" w:cs="Times New Roman"/>
          <w:sz w:val="24"/>
          <w:szCs w:val="24"/>
        </w:rPr>
        <w:t xml:space="preserve"> проблема обеспечения </w:t>
      </w:r>
      <w:r w:rsidR="007E186A" w:rsidRPr="00774DF6">
        <w:rPr>
          <w:rFonts w:ascii="Times New Roman" w:hAnsi="Times New Roman" w:cs="Times New Roman"/>
          <w:sz w:val="24"/>
          <w:szCs w:val="24"/>
        </w:rPr>
        <w:t>населения среднеазиатских республик</w:t>
      </w:r>
      <w:r w:rsidR="00747143" w:rsidRPr="00774DF6">
        <w:rPr>
          <w:rFonts w:ascii="Times New Roman" w:hAnsi="Times New Roman" w:cs="Times New Roman"/>
          <w:sz w:val="24"/>
          <w:szCs w:val="24"/>
        </w:rPr>
        <w:t xml:space="preserve"> достаточными объемами</w:t>
      </w:r>
      <w:r w:rsidR="007E186A" w:rsidRPr="00774DF6">
        <w:rPr>
          <w:rFonts w:ascii="Times New Roman" w:hAnsi="Times New Roman" w:cs="Times New Roman"/>
          <w:sz w:val="24"/>
          <w:szCs w:val="24"/>
        </w:rPr>
        <w:t xml:space="preserve"> пресной</w:t>
      </w:r>
      <w:r w:rsidR="00747143" w:rsidRPr="00774DF6">
        <w:rPr>
          <w:rFonts w:ascii="Times New Roman" w:hAnsi="Times New Roman" w:cs="Times New Roman"/>
          <w:sz w:val="24"/>
          <w:szCs w:val="24"/>
        </w:rPr>
        <w:t xml:space="preserve"> воды решалась на общесоюзном уровне,</w:t>
      </w:r>
      <w:r w:rsidR="007E186A" w:rsidRPr="00774DF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E186A" w:rsidRPr="00774DF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E186A" w:rsidRPr="00774DF6">
        <w:rPr>
          <w:rFonts w:ascii="Times New Roman" w:hAnsi="Times New Roman" w:cs="Times New Roman"/>
          <w:sz w:val="24"/>
          <w:szCs w:val="24"/>
        </w:rPr>
        <w:t>.</w:t>
      </w:r>
      <w:r w:rsidR="00747143" w:rsidRPr="00774DF6">
        <w:rPr>
          <w:rFonts w:ascii="Times New Roman" w:hAnsi="Times New Roman" w:cs="Times New Roman"/>
          <w:sz w:val="24"/>
          <w:szCs w:val="24"/>
        </w:rPr>
        <w:t xml:space="preserve"> путем реализации</w:t>
      </w:r>
      <w:r w:rsidR="007E186A" w:rsidRPr="00774DF6">
        <w:rPr>
          <w:rFonts w:ascii="Times New Roman" w:hAnsi="Times New Roman" w:cs="Times New Roman"/>
          <w:sz w:val="24"/>
          <w:szCs w:val="24"/>
        </w:rPr>
        <w:t xml:space="preserve"> масштабных</w:t>
      </w:r>
      <w:r w:rsidR="00747143" w:rsidRPr="00774DF6">
        <w:rPr>
          <w:rFonts w:ascii="Times New Roman" w:hAnsi="Times New Roman" w:cs="Times New Roman"/>
          <w:sz w:val="24"/>
          <w:szCs w:val="24"/>
        </w:rPr>
        <w:t xml:space="preserve"> гидротехнических проектов, часть из которых</w:t>
      </w:r>
      <w:r w:rsidR="007E186A" w:rsidRPr="00774DF6">
        <w:rPr>
          <w:rFonts w:ascii="Times New Roman" w:hAnsi="Times New Roman" w:cs="Times New Roman"/>
          <w:sz w:val="24"/>
          <w:szCs w:val="24"/>
        </w:rPr>
        <w:t>, однако,</w:t>
      </w:r>
      <w:r w:rsidR="00747143" w:rsidRPr="00774DF6">
        <w:rPr>
          <w:rFonts w:ascii="Times New Roman" w:hAnsi="Times New Roman" w:cs="Times New Roman"/>
          <w:sz w:val="24"/>
          <w:szCs w:val="24"/>
        </w:rPr>
        <w:t xml:space="preserve"> так и не была осуществлена.</w:t>
      </w:r>
      <w:r w:rsidR="007E186A" w:rsidRPr="00774DF6">
        <w:rPr>
          <w:rFonts w:ascii="Times New Roman" w:hAnsi="Times New Roman" w:cs="Times New Roman"/>
          <w:sz w:val="24"/>
          <w:szCs w:val="24"/>
        </w:rPr>
        <w:t xml:space="preserve"> После 1991 г. водный</w:t>
      </w:r>
      <w:r w:rsidR="00747143" w:rsidRPr="00774DF6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7E186A" w:rsidRPr="00774DF6">
        <w:rPr>
          <w:rFonts w:ascii="Times New Roman" w:hAnsi="Times New Roman" w:cs="Times New Roman"/>
          <w:sz w:val="24"/>
          <w:szCs w:val="24"/>
        </w:rPr>
        <w:t xml:space="preserve"> вновь</w:t>
      </w:r>
      <w:r w:rsidR="00747143" w:rsidRPr="00774DF6">
        <w:rPr>
          <w:rFonts w:ascii="Times New Roman" w:hAnsi="Times New Roman" w:cs="Times New Roman"/>
          <w:sz w:val="24"/>
          <w:szCs w:val="24"/>
        </w:rPr>
        <w:t xml:space="preserve"> актуализировался</w:t>
      </w:r>
      <w:r w:rsidR="007E186A" w:rsidRPr="00774DF6">
        <w:rPr>
          <w:rFonts w:ascii="Times New Roman" w:hAnsi="Times New Roman" w:cs="Times New Roman"/>
          <w:sz w:val="24"/>
          <w:szCs w:val="24"/>
        </w:rPr>
        <w:t>, но к традиционным природно-климатическим и социально-экономическим аспектам добавились еще и геополитические, связанные с обострением приграничных</w:t>
      </w:r>
      <w:r w:rsidR="00747143" w:rsidRPr="00774DF6">
        <w:rPr>
          <w:rFonts w:ascii="Times New Roman" w:hAnsi="Times New Roman" w:cs="Times New Roman"/>
          <w:sz w:val="24"/>
          <w:szCs w:val="24"/>
        </w:rPr>
        <w:t xml:space="preserve"> споров между государствами региона</w:t>
      </w:r>
      <w:r w:rsidR="007E186A" w:rsidRPr="00774DF6">
        <w:rPr>
          <w:rFonts w:ascii="Times New Roman" w:hAnsi="Times New Roman" w:cs="Times New Roman"/>
          <w:sz w:val="24"/>
          <w:szCs w:val="24"/>
        </w:rPr>
        <w:t>,</w:t>
      </w:r>
      <w:r w:rsidR="0049373F" w:rsidRPr="00774DF6">
        <w:rPr>
          <w:rFonts w:ascii="Times New Roman" w:hAnsi="Times New Roman" w:cs="Times New Roman"/>
          <w:sz w:val="24"/>
          <w:szCs w:val="24"/>
        </w:rPr>
        <w:t xml:space="preserve"> связанных с доступом </w:t>
      </w:r>
      <w:r w:rsidR="007E186A" w:rsidRPr="00774DF6">
        <w:rPr>
          <w:rFonts w:ascii="Times New Roman" w:hAnsi="Times New Roman" w:cs="Times New Roman"/>
          <w:sz w:val="24"/>
          <w:szCs w:val="24"/>
        </w:rPr>
        <w:t>к ценному</w:t>
      </w:r>
      <w:r w:rsidR="0049373F" w:rsidRPr="00774DF6">
        <w:rPr>
          <w:rFonts w:ascii="Times New Roman" w:hAnsi="Times New Roman" w:cs="Times New Roman"/>
          <w:sz w:val="24"/>
          <w:szCs w:val="24"/>
        </w:rPr>
        <w:t xml:space="preserve"> ресурсу</w:t>
      </w:r>
      <w:r w:rsidR="007E186A" w:rsidRPr="00774DF6">
        <w:rPr>
          <w:rFonts w:ascii="Times New Roman" w:hAnsi="Times New Roman" w:cs="Times New Roman"/>
          <w:sz w:val="24"/>
          <w:szCs w:val="24"/>
        </w:rPr>
        <w:t>. З</w:t>
      </w:r>
      <w:r w:rsidR="00747143" w:rsidRPr="00774DF6">
        <w:rPr>
          <w:rFonts w:ascii="Times New Roman" w:hAnsi="Times New Roman" w:cs="Times New Roman"/>
          <w:sz w:val="24"/>
          <w:szCs w:val="24"/>
        </w:rPr>
        <w:t>ачастую</w:t>
      </w:r>
      <w:r w:rsidR="007E186A" w:rsidRPr="00774DF6">
        <w:rPr>
          <w:rFonts w:ascii="Times New Roman" w:hAnsi="Times New Roman" w:cs="Times New Roman"/>
          <w:sz w:val="24"/>
          <w:szCs w:val="24"/>
        </w:rPr>
        <w:t xml:space="preserve"> эти противоречия, имеющие порою и глубокие исторические корни, а также </w:t>
      </w:r>
      <w:proofErr w:type="spellStart"/>
      <w:r w:rsidR="007E186A" w:rsidRPr="00774DF6">
        <w:rPr>
          <w:rFonts w:ascii="Times New Roman" w:hAnsi="Times New Roman" w:cs="Times New Roman"/>
          <w:sz w:val="24"/>
          <w:szCs w:val="24"/>
        </w:rPr>
        <w:t>накладывавшиеся</w:t>
      </w:r>
      <w:proofErr w:type="spellEnd"/>
      <w:r w:rsidR="007E186A" w:rsidRPr="00774DF6">
        <w:rPr>
          <w:rFonts w:ascii="Times New Roman" w:hAnsi="Times New Roman" w:cs="Times New Roman"/>
          <w:sz w:val="24"/>
          <w:szCs w:val="24"/>
        </w:rPr>
        <w:t xml:space="preserve"> на иные региональные проблемы (межэтнические, конфессиональные), перерастали в прямые военные столкновения</w:t>
      </w:r>
      <w:r w:rsidR="00747143" w:rsidRPr="00774DF6">
        <w:rPr>
          <w:rFonts w:ascii="Times New Roman" w:hAnsi="Times New Roman" w:cs="Times New Roman"/>
          <w:sz w:val="24"/>
          <w:szCs w:val="24"/>
        </w:rPr>
        <w:t xml:space="preserve">. </w:t>
      </w:r>
      <w:r w:rsidR="007E186A" w:rsidRPr="00774DF6">
        <w:rPr>
          <w:rFonts w:ascii="Times New Roman" w:hAnsi="Times New Roman" w:cs="Times New Roman"/>
          <w:sz w:val="24"/>
          <w:szCs w:val="24"/>
        </w:rPr>
        <w:t>Сегодня</w:t>
      </w:r>
      <w:r w:rsidR="00BE2830" w:rsidRPr="00774DF6">
        <w:rPr>
          <w:rFonts w:ascii="Times New Roman" w:hAnsi="Times New Roman" w:cs="Times New Roman"/>
          <w:sz w:val="24"/>
          <w:szCs w:val="24"/>
        </w:rPr>
        <w:t xml:space="preserve"> Центральная Азия сталкивается с новыми вызовами и угрозами, связанными с политикой Афганистана, направленной на активное встраивание в региональные процессы, в </w:t>
      </w:r>
      <w:proofErr w:type="spellStart"/>
      <w:r w:rsidR="00BE2830" w:rsidRPr="00774DF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E2830" w:rsidRPr="00774DF6">
        <w:rPr>
          <w:rFonts w:ascii="Times New Roman" w:hAnsi="Times New Roman" w:cs="Times New Roman"/>
          <w:sz w:val="24"/>
          <w:szCs w:val="24"/>
        </w:rPr>
        <w:t>. и путем актуализации вопроса о необходимости перераспределения водных ресурсов</w:t>
      </w:r>
      <w:r w:rsidR="00EE477A">
        <w:rPr>
          <w:rFonts w:ascii="Times New Roman" w:hAnsi="Times New Roman" w:cs="Times New Roman"/>
          <w:sz w:val="24"/>
          <w:szCs w:val="24"/>
        </w:rPr>
        <w:t xml:space="preserve"> </w:t>
      </w:r>
      <w:r w:rsidR="00EE477A" w:rsidRPr="00EE477A">
        <w:rPr>
          <w:rFonts w:ascii="Times New Roman" w:hAnsi="Times New Roman" w:cs="Times New Roman"/>
          <w:sz w:val="24"/>
          <w:szCs w:val="24"/>
        </w:rPr>
        <w:t>[1]</w:t>
      </w:r>
      <w:r w:rsidR="00BE2830" w:rsidRPr="00774DF6">
        <w:rPr>
          <w:rFonts w:ascii="Times New Roman" w:hAnsi="Times New Roman" w:cs="Times New Roman"/>
          <w:sz w:val="24"/>
          <w:szCs w:val="24"/>
        </w:rPr>
        <w:t>.</w:t>
      </w:r>
    </w:p>
    <w:p w:rsidR="003F466D" w:rsidRPr="00774DF6" w:rsidRDefault="00BE2830" w:rsidP="00774DF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74DF6">
        <w:rPr>
          <w:rFonts w:ascii="Times New Roman" w:hAnsi="Times New Roman" w:cs="Times New Roman"/>
          <w:sz w:val="24"/>
          <w:szCs w:val="24"/>
        </w:rPr>
        <w:t xml:space="preserve">Согласно заявлениям действующего афганского руководства, </w:t>
      </w:r>
      <w:r w:rsidR="00774DF6" w:rsidRPr="00774DF6">
        <w:rPr>
          <w:rFonts w:ascii="Times New Roman" w:hAnsi="Times New Roman" w:cs="Times New Roman"/>
          <w:sz w:val="24"/>
          <w:szCs w:val="24"/>
        </w:rPr>
        <w:t>страна встала</w:t>
      </w:r>
      <w:r w:rsidR="008370B8" w:rsidRPr="00774DF6">
        <w:rPr>
          <w:rFonts w:ascii="Times New Roman" w:hAnsi="Times New Roman" w:cs="Times New Roman"/>
          <w:sz w:val="24"/>
          <w:szCs w:val="24"/>
        </w:rPr>
        <w:t xml:space="preserve"> на путь восстановления экономического и п</w:t>
      </w:r>
      <w:r w:rsidRPr="00774DF6">
        <w:rPr>
          <w:rFonts w:ascii="Times New Roman" w:hAnsi="Times New Roman" w:cs="Times New Roman"/>
          <w:sz w:val="24"/>
          <w:szCs w:val="24"/>
        </w:rPr>
        <w:t>олитического суверенитета. Добиваться заявленных целей Кабул намерен несколькими путями, среди которых ключевыми являются налаживание</w:t>
      </w:r>
      <w:r w:rsidR="008370B8" w:rsidRPr="00774DF6">
        <w:rPr>
          <w:rFonts w:ascii="Times New Roman" w:hAnsi="Times New Roman" w:cs="Times New Roman"/>
          <w:sz w:val="24"/>
          <w:szCs w:val="24"/>
        </w:rPr>
        <w:t xml:space="preserve"> дипломатических отношений с соседям</w:t>
      </w:r>
      <w:r w:rsidRPr="00774DF6">
        <w:rPr>
          <w:rFonts w:ascii="Times New Roman" w:hAnsi="Times New Roman" w:cs="Times New Roman"/>
          <w:sz w:val="24"/>
          <w:szCs w:val="24"/>
        </w:rPr>
        <w:t>и по региону, а также реализация масштабных</w:t>
      </w:r>
      <w:r w:rsidR="008370B8" w:rsidRPr="00774DF6">
        <w:rPr>
          <w:rFonts w:ascii="Times New Roman" w:hAnsi="Times New Roman" w:cs="Times New Roman"/>
          <w:sz w:val="24"/>
          <w:szCs w:val="24"/>
        </w:rPr>
        <w:t xml:space="preserve"> инфраструктурных пр</w:t>
      </w:r>
      <w:r w:rsidRPr="00774DF6">
        <w:rPr>
          <w:rFonts w:ascii="Times New Roman" w:hAnsi="Times New Roman" w:cs="Times New Roman"/>
          <w:sz w:val="24"/>
          <w:szCs w:val="24"/>
        </w:rPr>
        <w:t>оектов</w:t>
      </w:r>
      <w:r w:rsidR="008370B8" w:rsidRPr="00774DF6">
        <w:rPr>
          <w:rFonts w:ascii="Times New Roman" w:hAnsi="Times New Roman" w:cs="Times New Roman"/>
          <w:sz w:val="24"/>
          <w:szCs w:val="24"/>
        </w:rPr>
        <w:t>, в перспективе способны</w:t>
      </w:r>
      <w:r w:rsidR="0049373F" w:rsidRPr="00774DF6">
        <w:rPr>
          <w:rFonts w:ascii="Times New Roman" w:hAnsi="Times New Roman" w:cs="Times New Roman"/>
          <w:sz w:val="24"/>
          <w:szCs w:val="24"/>
        </w:rPr>
        <w:t>х</w:t>
      </w:r>
      <w:r w:rsidR="008370B8" w:rsidRPr="00774DF6">
        <w:rPr>
          <w:rFonts w:ascii="Times New Roman" w:hAnsi="Times New Roman" w:cs="Times New Roman"/>
          <w:sz w:val="24"/>
          <w:szCs w:val="24"/>
        </w:rPr>
        <w:t xml:space="preserve"> принести значительную прибыль для экономики страны</w:t>
      </w:r>
      <w:r w:rsidRPr="00774DF6">
        <w:rPr>
          <w:rFonts w:ascii="Times New Roman" w:hAnsi="Times New Roman" w:cs="Times New Roman"/>
          <w:sz w:val="24"/>
          <w:szCs w:val="24"/>
        </w:rPr>
        <w:t xml:space="preserve"> и значительно улучшить </w:t>
      </w:r>
      <w:proofErr w:type="spellStart"/>
      <w:r w:rsidRPr="00774DF6">
        <w:rPr>
          <w:rFonts w:ascii="Times New Roman" w:hAnsi="Times New Roman" w:cs="Times New Roman"/>
          <w:sz w:val="24"/>
          <w:szCs w:val="24"/>
        </w:rPr>
        <w:t>внутрисоциальную</w:t>
      </w:r>
      <w:proofErr w:type="spellEnd"/>
      <w:r w:rsidRPr="00774DF6">
        <w:rPr>
          <w:rFonts w:ascii="Times New Roman" w:hAnsi="Times New Roman" w:cs="Times New Roman"/>
          <w:sz w:val="24"/>
          <w:szCs w:val="24"/>
        </w:rPr>
        <w:t xml:space="preserve"> ситуацию</w:t>
      </w:r>
      <w:r w:rsidR="008370B8" w:rsidRPr="00774DF6">
        <w:rPr>
          <w:rFonts w:ascii="Times New Roman" w:hAnsi="Times New Roman" w:cs="Times New Roman"/>
          <w:sz w:val="24"/>
          <w:szCs w:val="24"/>
        </w:rPr>
        <w:t>. Не</w:t>
      </w:r>
      <w:r w:rsidRPr="00774DF6">
        <w:rPr>
          <w:rFonts w:ascii="Times New Roman" w:hAnsi="Times New Roman" w:cs="Times New Roman"/>
          <w:sz w:val="24"/>
          <w:szCs w:val="24"/>
        </w:rPr>
        <w:t>обходимо подчеркнуть, что длительный период времени</w:t>
      </w:r>
      <w:r w:rsidR="008370B8" w:rsidRPr="00774DF6">
        <w:rPr>
          <w:rFonts w:ascii="Times New Roman" w:hAnsi="Times New Roman" w:cs="Times New Roman"/>
          <w:sz w:val="24"/>
          <w:szCs w:val="24"/>
        </w:rPr>
        <w:t xml:space="preserve"> Афганистан </w:t>
      </w:r>
      <w:r w:rsidRPr="00774DF6">
        <w:rPr>
          <w:rFonts w:ascii="Times New Roman" w:hAnsi="Times New Roman" w:cs="Times New Roman"/>
          <w:sz w:val="24"/>
          <w:szCs w:val="24"/>
        </w:rPr>
        <w:t xml:space="preserve">в силу ряда объективных причин </w:t>
      </w:r>
      <w:r w:rsidR="008370B8" w:rsidRPr="00774DF6">
        <w:rPr>
          <w:rFonts w:ascii="Times New Roman" w:hAnsi="Times New Roman" w:cs="Times New Roman"/>
          <w:sz w:val="24"/>
          <w:szCs w:val="24"/>
        </w:rPr>
        <w:t>нахо</w:t>
      </w:r>
      <w:r w:rsidRPr="00774DF6">
        <w:rPr>
          <w:rFonts w:ascii="Times New Roman" w:hAnsi="Times New Roman" w:cs="Times New Roman"/>
          <w:sz w:val="24"/>
          <w:szCs w:val="24"/>
        </w:rPr>
        <w:t>дился в международной изоляции</w:t>
      </w:r>
      <w:r w:rsidR="008370B8" w:rsidRPr="00774DF6">
        <w:rPr>
          <w:rFonts w:ascii="Times New Roman" w:hAnsi="Times New Roman" w:cs="Times New Roman"/>
          <w:sz w:val="24"/>
          <w:szCs w:val="24"/>
        </w:rPr>
        <w:t xml:space="preserve"> и не был способен к реализации необ</w:t>
      </w:r>
      <w:r w:rsidR="00E84D27" w:rsidRPr="00774DF6">
        <w:rPr>
          <w:rFonts w:ascii="Times New Roman" w:hAnsi="Times New Roman" w:cs="Times New Roman"/>
          <w:sz w:val="24"/>
          <w:szCs w:val="24"/>
        </w:rPr>
        <w:t>ходимых для развития страны</w:t>
      </w:r>
      <w:r w:rsidR="008370B8" w:rsidRPr="00774DF6">
        <w:rPr>
          <w:rFonts w:ascii="Times New Roman" w:hAnsi="Times New Roman" w:cs="Times New Roman"/>
          <w:sz w:val="24"/>
          <w:szCs w:val="24"/>
        </w:rPr>
        <w:t xml:space="preserve"> проектов.</w:t>
      </w:r>
      <w:r w:rsidR="00E84D27" w:rsidRPr="00774DF6">
        <w:rPr>
          <w:rFonts w:ascii="Times New Roman" w:hAnsi="Times New Roman" w:cs="Times New Roman"/>
          <w:sz w:val="24"/>
          <w:szCs w:val="24"/>
        </w:rPr>
        <w:t xml:space="preserve"> После вывода</w:t>
      </w:r>
      <w:r w:rsidR="002B1DCA" w:rsidRPr="00774DF6">
        <w:rPr>
          <w:rFonts w:ascii="Times New Roman" w:hAnsi="Times New Roman" w:cs="Times New Roman"/>
          <w:sz w:val="24"/>
          <w:szCs w:val="24"/>
        </w:rPr>
        <w:t xml:space="preserve"> во</w:t>
      </w:r>
      <w:r w:rsidR="00E84D27" w:rsidRPr="00774DF6">
        <w:rPr>
          <w:rFonts w:ascii="Times New Roman" w:hAnsi="Times New Roman" w:cs="Times New Roman"/>
          <w:sz w:val="24"/>
          <w:szCs w:val="24"/>
        </w:rPr>
        <w:t>йск США в 2021 г.</w:t>
      </w:r>
      <w:r w:rsidR="002B1DCA" w:rsidRPr="00774DF6">
        <w:rPr>
          <w:rFonts w:ascii="Times New Roman" w:hAnsi="Times New Roman" w:cs="Times New Roman"/>
          <w:sz w:val="24"/>
          <w:szCs w:val="24"/>
        </w:rPr>
        <w:t xml:space="preserve"> и приходу к власти правительства Талибана</w:t>
      </w:r>
      <w:r w:rsidR="002B1DCA" w:rsidRPr="00774DF6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2B1DCA" w:rsidRPr="00774DF6">
        <w:rPr>
          <w:rFonts w:ascii="Times New Roman" w:hAnsi="Times New Roman" w:cs="Times New Roman"/>
          <w:sz w:val="24"/>
          <w:szCs w:val="24"/>
        </w:rPr>
        <w:t xml:space="preserve"> ситуация начала меняться в лучшую</w:t>
      </w:r>
      <w:r w:rsidR="003F466D" w:rsidRPr="00774DF6">
        <w:rPr>
          <w:rFonts w:ascii="Times New Roman" w:hAnsi="Times New Roman" w:cs="Times New Roman"/>
          <w:sz w:val="24"/>
          <w:szCs w:val="24"/>
        </w:rPr>
        <w:t xml:space="preserve"> для страны</w:t>
      </w:r>
      <w:r w:rsidR="00E84D27" w:rsidRPr="00774DF6">
        <w:rPr>
          <w:rFonts w:ascii="Times New Roman" w:hAnsi="Times New Roman" w:cs="Times New Roman"/>
          <w:sz w:val="24"/>
          <w:szCs w:val="24"/>
        </w:rPr>
        <w:t xml:space="preserve"> сторону, при этом создав перспективы для очередного этапа водного кризиса в Центральной Азии</w:t>
      </w:r>
      <w:r w:rsidR="00EE477A" w:rsidRPr="00EE477A">
        <w:rPr>
          <w:rFonts w:ascii="Times New Roman" w:hAnsi="Times New Roman" w:cs="Times New Roman"/>
          <w:sz w:val="24"/>
          <w:szCs w:val="24"/>
        </w:rPr>
        <w:t xml:space="preserve"> [3]</w:t>
      </w:r>
      <w:r w:rsidR="00E84D27" w:rsidRPr="00774DF6">
        <w:rPr>
          <w:rFonts w:ascii="Times New Roman" w:hAnsi="Times New Roman" w:cs="Times New Roman"/>
          <w:sz w:val="24"/>
          <w:szCs w:val="24"/>
        </w:rPr>
        <w:t>.</w:t>
      </w:r>
    </w:p>
    <w:p w:rsidR="003F466D" w:rsidRPr="00774DF6" w:rsidRDefault="00E84D27" w:rsidP="00774DF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74DF6">
        <w:rPr>
          <w:rFonts w:ascii="Times New Roman" w:hAnsi="Times New Roman" w:cs="Times New Roman"/>
          <w:sz w:val="24"/>
          <w:szCs w:val="24"/>
        </w:rPr>
        <w:t>Через территорию Афганистана протекают две важнейших</w:t>
      </w:r>
      <w:r w:rsidR="005C05B9" w:rsidRPr="00774DF6">
        <w:rPr>
          <w:rFonts w:ascii="Times New Roman" w:hAnsi="Times New Roman" w:cs="Times New Roman"/>
          <w:sz w:val="24"/>
          <w:szCs w:val="24"/>
        </w:rPr>
        <w:t xml:space="preserve"> для региона реки</w:t>
      </w:r>
      <w:r w:rsidRPr="00774DF6">
        <w:rPr>
          <w:rFonts w:ascii="Times New Roman" w:hAnsi="Times New Roman" w:cs="Times New Roman"/>
          <w:sz w:val="24"/>
          <w:szCs w:val="24"/>
        </w:rPr>
        <w:t xml:space="preserve"> –</w:t>
      </w:r>
      <w:r w:rsidR="005C05B9" w:rsidRPr="00774DF6">
        <w:rPr>
          <w:rFonts w:ascii="Times New Roman" w:hAnsi="Times New Roman" w:cs="Times New Roman"/>
          <w:sz w:val="24"/>
          <w:szCs w:val="24"/>
        </w:rPr>
        <w:t xml:space="preserve"> Пяндж (Афганистан-Таджикистан) и Амударья (Афганистан-Узбекистан-Туркменистан)</w:t>
      </w:r>
      <w:r w:rsidRPr="00774DF6">
        <w:rPr>
          <w:rFonts w:ascii="Times New Roman" w:hAnsi="Times New Roman" w:cs="Times New Roman"/>
          <w:sz w:val="24"/>
          <w:szCs w:val="24"/>
        </w:rPr>
        <w:t xml:space="preserve">, формирующих значительную часть пресноводных ресурсов Центральной Азии. Принципиальным моментом </w:t>
      </w:r>
      <w:r w:rsidR="002B1DCA" w:rsidRPr="00774DF6">
        <w:rPr>
          <w:rFonts w:ascii="Times New Roman" w:hAnsi="Times New Roman" w:cs="Times New Roman"/>
          <w:sz w:val="24"/>
          <w:szCs w:val="24"/>
        </w:rPr>
        <w:t>представляется контроль Афганистан</w:t>
      </w:r>
      <w:r w:rsidR="00DD2FF3" w:rsidRPr="00774DF6">
        <w:rPr>
          <w:rFonts w:ascii="Times New Roman" w:hAnsi="Times New Roman" w:cs="Times New Roman"/>
          <w:sz w:val="24"/>
          <w:szCs w:val="24"/>
        </w:rPr>
        <w:t>а</w:t>
      </w:r>
      <w:r w:rsidR="002B1DCA" w:rsidRPr="00774DF6">
        <w:rPr>
          <w:rFonts w:ascii="Times New Roman" w:hAnsi="Times New Roman" w:cs="Times New Roman"/>
          <w:sz w:val="24"/>
          <w:szCs w:val="24"/>
        </w:rPr>
        <w:t xml:space="preserve"> над истоком Амударьи. Данная река считается наиболее полноводной и активно используется для </w:t>
      </w:r>
      <w:r w:rsidRPr="00774DF6">
        <w:rPr>
          <w:rFonts w:ascii="Times New Roman" w:hAnsi="Times New Roman" w:cs="Times New Roman"/>
          <w:sz w:val="24"/>
          <w:szCs w:val="24"/>
        </w:rPr>
        <w:t>орошения пахотных земель стран, через которые она протекает</w:t>
      </w:r>
      <w:r w:rsidR="002B1DCA" w:rsidRPr="00774DF6">
        <w:rPr>
          <w:rFonts w:ascii="Times New Roman" w:hAnsi="Times New Roman" w:cs="Times New Roman"/>
          <w:sz w:val="24"/>
          <w:szCs w:val="24"/>
        </w:rPr>
        <w:t>.</w:t>
      </w:r>
    </w:p>
    <w:p w:rsidR="00B874CA" w:rsidRPr="00774DF6" w:rsidRDefault="002B1DCA" w:rsidP="00774DF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74DF6">
        <w:rPr>
          <w:rFonts w:ascii="Times New Roman" w:hAnsi="Times New Roman" w:cs="Times New Roman"/>
          <w:sz w:val="24"/>
          <w:szCs w:val="24"/>
        </w:rPr>
        <w:t>В конфликтный период правительство Афганистана не имело финансовых и технологических возможностей для более эффективного использования ресурса Амударьи, что пагубно сказывалось на уровне развития сельскохозяйственного сектора государства и экономики в целом.</w:t>
      </w:r>
      <w:r w:rsidR="001D1E98" w:rsidRPr="00774DF6">
        <w:rPr>
          <w:rFonts w:ascii="Times New Roman" w:hAnsi="Times New Roman" w:cs="Times New Roman"/>
          <w:sz w:val="24"/>
          <w:szCs w:val="24"/>
        </w:rPr>
        <w:t xml:space="preserve"> Однако в 2022 г. правительство Афганистана</w:t>
      </w:r>
      <w:r w:rsidR="003F466D" w:rsidRPr="00774DF6">
        <w:rPr>
          <w:rFonts w:ascii="Times New Roman" w:hAnsi="Times New Roman" w:cs="Times New Roman"/>
          <w:sz w:val="24"/>
          <w:szCs w:val="24"/>
        </w:rPr>
        <w:t xml:space="preserve"> заявило о запуске строительства канала Куш-Тепа на реке Аму</w:t>
      </w:r>
      <w:r w:rsidR="00B874CA" w:rsidRPr="00774DF6">
        <w:rPr>
          <w:rFonts w:ascii="Times New Roman" w:hAnsi="Times New Roman" w:cs="Times New Roman"/>
          <w:sz w:val="24"/>
          <w:szCs w:val="24"/>
        </w:rPr>
        <w:t xml:space="preserve">дарья. Официально озвученные </w:t>
      </w:r>
      <w:r w:rsidR="00B874CA" w:rsidRPr="00774DF6">
        <w:rPr>
          <w:rFonts w:ascii="Times New Roman" w:hAnsi="Times New Roman" w:cs="Times New Roman"/>
          <w:sz w:val="24"/>
          <w:szCs w:val="24"/>
        </w:rPr>
        <w:lastRenderedPageBreak/>
        <w:t>параметры</w:t>
      </w:r>
      <w:r w:rsidR="001D1E98" w:rsidRPr="00774DF6">
        <w:rPr>
          <w:rFonts w:ascii="Times New Roman" w:hAnsi="Times New Roman" w:cs="Times New Roman"/>
          <w:sz w:val="24"/>
          <w:szCs w:val="24"/>
        </w:rPr>
        <w:t xml:space="preserve"> данного канала</w:t>
      </w:r>
      <w:r w:rsidR="00B874CA" w:rsidRPr="00774DF6">
        <w:rPr>
          <w:rFonts w:ascii="Times New Roman" w:hAnsi="Times New Roman" w:cs="Times New Roman"/>
          <w:sz w:val="24"/>
          <w:szCs w:val="24"/>
        </w:rPr>
        <w:t xml:space="preserve"> в перспективе позволяют</w:t>
      </w:r>
      <w:r w:rsidR="003F466D" w:rsidRPr="00774DF6">
        <w:rPr>
          <w:rFonts w:ascii="Times New Roman" w:hAnsi="Times New Roman" w:cs="Times New Roman"/>
          <w:sz w:val="24"/>
          <w:szCs w:val="24"/>
        </w:rPr>
        <w:t xml:space="preserve"> значительно увеличи</w:t>
      </w:r>
      <w:r w:rsidR="00B874CA" w:rsidRPr="00774DF6">
        <w:rPr>
          <w:rFonts w:ascii="Times New Roman" w:hAnsi="Times New Roman" w:cs="Times New Roman"/>
          <w:sz w:val="24"/>
          <w:szCs w:val="24"/>
        </w:rPr>
        <w:t>ть объемы водозабора из Амударьи</w:t>
      </w:r>
      <w:r w:rsidR="003F466D" w:rsidRPr="00774DF6">
        <w:rPr>
          <w:rFonts w:ascii="Times New Roman" w:hAnsi="Times New Roman" w:cs="Times New Roman"/>
          <w:sz w:val="24"/>
          <w:szCs w:val="24"/>
        </w:rPr>
        <w:t xml:space="preserve"> для покрытия производственных и сельс</w:t>
      </w:r>
      <w:r w:rsidR="00B874CA" w:rsidRPr="00774DF6">
        <w:rPr>
          <w:rFonts w:ascii="Times New Roman" w:hAnsi="Times New Roman" w:cs="Times New Roman"/>
          <w:sz w:val="24"/>
          <w:szCs w:val="24"/>
        </w:rPr>
        <w:t>кохозяйственных нужд страны</w:t>
      </w:r>
      <w:r w:rsidR="003F466D" w:rsidRPr="00774DF6">
        <w:rPr>
          <w:rFonts w:ascii="Times New Roman" w:hAnsi="Times New Roman" w:cs="Times New Roman"/>
          <w:sz w:val="24"/>
          <w:szCs w:val="24"/>
        </w:rPr>
        <w:t xml:space="preserve">. </w:t>
      </w:r>
      <w:r w:rsidR="003151CE" w:rsidRPr="00774DF6">
        <w:rPr>
          <w:rFonts w:ascii="Times New Roman" w:hAnsi="Times New Roman" w:cs="Times New Roman"/>
          <w:sz w:val="24"/>
          <w:szCs w:val="24"/>
        </w:rPr>
        <w:t>Особенность проекта заключается в том, что строительство проводится цел</w:t>
      </w:r>
      <w:r w:rsidR="00B874CA" w:rsidRPr="00774DF6">
        <w:rPr>
          <w:rFonts w:ascii="Times New Roman" w:hAnsi="Times New Roman" w:cs="Times New Roman"/>
          <w:sz w:val="24"/>
          <w:szCs w:val="24"/>
        </w:rPr>
        <w:t>иком за счет бюджета Афганистана</w:t>
      </w:r>
      <w:r w:rsidR="003151CE" w:rsidRPr="00774DF6">
        <w:rPr>
          <w:rFonts w:ascii="Times New Roman" w:hAnsi="Times New Roman" w:cs="Times New Roman"/>
          <w:sz w:val="24"/>
          <w:szCs w:val="24"/>
        </w:rPr>
        <w:t>.</w:t>
      </w:r>
    </w:p>
    <w:p w:rsidR="003151CE" w:rsidRPr="00774DF6" w:rsidRDefault="003151CE" w:rsidP="00774DF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74DF6">
        <w:rPr>
          <w:rFonts w:ascii="Times New Roman" w:hAnsi="Times New Roman" w:cs="Times New Roman"/>
          <w:sz w:val="24"/>
          <w:szCs w:val="24"/>
        </w:rPr>
        <w:t>Данный проект вызвал серьезные дискуссии в политических</w:t>
      </w:r>
      <w:r w:rsidR="00B874CA" w:rsidRPr="00774DF6">
        <w:rPr>
          <w:rFonts w:ascii="Times New Roman" w:hAnsi="Times New Roman" w:cs="Times New Roman"/>
          <w:sz w:val="24"/>
          <w:szCs w:val="24"/>
        </w:rPr>
        <w:t xml:space="preserve"> и экспертных</w:t>
      </w:r>
      <w:r w:rsidRPr="00774DF6">
        <w:rPr>
          <w:rFonts w:ascii="Times New Roman" w:hAnsi="Times New Roman" w:cs="Times New Roman"/>
          <w:sz w:val="24"/>
          <w:szCs w:val="24"/>
        </w:rPr>
        <w:t xml:space="preserve"> кругах государств Центральной Азии, в первую очередь</w:t>
      </w:r>
      <w:r w:rsidR="00B874CA" w:rsidRPr="00774DF6">
        <w:rPr>
          <w:rFonts w:ascii="Times New Roman" w:hAnsi="Times New Roman" w:cs="Times New Roman"/>
          <w:sz w:val="24"/>
          <w:szCs w:val="24"/>
        </w:rPr>
        <w:t xml:space="preserve"> в</w:t>
      </w:r>
      <w:r w:rsidRPr="00774DF6">
        <w:rPr>
          <w:rFonts w:ascii="Times New Roman" w:hAnsi="Times New Roman" w:cs="Times New Roman"/>
          <w:sz w:val="24"/>
          <w:szCs w:val="24"/>
        </w:rPr>
        <w:t xml:space="preserve"> Узбекистане и Туркменистане. О</w:t>
      </w:r>
      <w:r w:rsidR="00B874CA" w:rsidRPr="00774DF6">
        <w:rPr>
          <w:rFonts w:ascii="Times New Roman" w:hAnsi="Times New Roman" w:cs="Times New Roman"/>
          <w:sz w:val="24"/>
          <w:szCs w:val="24"/>
        </w:rPr>
        <w:t>ба государства в случае полной или</w:t>
      </w:r>
      <w:r w:rsidRPr="00774DF6">
        <w:rPr>
          <w:rFonts w:ascii="Times New Roman" w:hAnsi="Times New Roman" w:cs="Times New Roman"/>
          <w:sz w:val="24"/>
          <w:szCs w:val="24"/>
        </w:rPr>
        <w:t xml:space="preserve"> частичной реализации проекта</w:t>
      </w:r>
      <w:r w:rsidR="00B874CA" w:rsidRPr="00774DF6">
        <w:rPr>
          <w:rFonts w:ascii="Times New Roman" w:hAnsi="Times New Roman" w:cs="Times New Roman"/>
          <w:sz w:val="24"/>
          <w:szCs w:val="24"/>
        </w:rPr>
        <w:t xml:space="preserve"> рискуют</w:t>
      </w:r>
      <w:r w:rsidRPr="00774DF6">
        <w:rPr>
          <w:rFonts w:ascii="Times New Roman" w:hAnsi="Times New Roman" w:cs="Times New Roman"/>
          <w:sz w:val="24"/>
          <w:szCs w:val="24"/>
        </w:rPr>
        <w:t xml:space="preserve"> столкнуться с огромными биологическими и экономичес</w:t>
      </w:r>
      <w:r w:rsidR="00B874CA" w:rsidRPr="00774DF6">
        <w:rPr>
          <w:rFonts w:ascii="Times New Roman" w:hAnsi="Times New Roman" w:cs="Times New Roman"/>
          <w:sz w:val="24"/>
          <w:szCs w:val="24"/>
        </w:rPr>
        <w:t>кими рисками. Дефицит воды для</w:t>
      </w:r>
      <w:r w:rsidRPr="00774DF6">
        <w:rPr>
          <w:rFonts w:ascii="Times New Roman" w:hAnsi="Times New Roman" w:cs="Times New Roman"/>
          <w:sz w:val="24"/>
          <w:szCs w:val="24"/>
        </w:rPr>
        <w:t xml:space="preserve"> Ташкента и Ашхабада грозит перерасти в экологическую катастрофу ввиду высыхания плодородных земель,</w:t>
      </w:r>
      <w:r w:rsidR="00B874CA" w:rsidRPr="00774DF6">
        <w:rPr>
          <w:rFonts w:ascii="Times New Roman" w:hAnsi="Times New Roman" w:cs="Times New Roman"/>
          <w:sz w:val="24"/>
          <w:szCs w:val="24"/>
        </w:rPr>
        <w:t xml:space="preserve"> обострение проблем с энергетикой, резкое</w:t>
      </w:r>
      <w:r w:rsidRPr="00774DF6">
        <w:rPr>
          <w:rFonts w:ascii="Times New Roman" w:hAnsi="Times New Roman" w:cs="Times New Roman"/>
          <w:sz w:val="24"/>
          <w:szCs w:val="24"/>
        </w:rPr>
        <w:t xml:space="preserve"> ухудшение биологической и климатич</w:t>
      </w:r>
      <w:r w:rsidR="00B874CA" w:rsidRPr="00774DF6">
        <w:rPr>
          <w:rFonts w:ascii="Times New Roman" w:hAnsi="Times New Roman" w:cs="Times New Roman"/>
          <w:sz w:val="24"/>
          <w:szCs w:val="24"/>
        </w:rPr>
        <w:t>еской обстановки, что неминуемо</w:t>
      </w:r>
      <w:r w:rsidRPr="00774DF6">
        <w:rPr>
          <w:rFonts w:ascii="Times New Roman" w:hAnsi="Times New Roman" w:cs="Times New Roman"/>
          <w:sz w:val="24"/>
          <w:szCs w:val="24"/>
        </w:rPr>
        <w:t xml:space="preserve"> </w:t>
      </w:r>
      <w:r w:rsidR="00B874CA" w:rsidRPr="00774DF6">
        <w:rPr>
          <w:rFonts w:ascii="Times New Roman" w:hAnsi="Times New Roman" w:cs="Times New Roman"/>
          <w:sz w:val="24"/>
          <w:szCs w:val="24"/>
        </w:rPr>
        <w:t>при</w:t>
      </w:r>
      <w:r w:rsidRPr="00774DF6">
        <w:rPr>
          <w:rFonts w:ascii="Times New Roman" w:hAnsi="Times New Roman" w:cs="Times New Roman"/>
          <w:sz w:val="24"/>
          <w:szCs w:val="24"/>
        </w:rPr>
        <w:t>ведет к падению уровня жизни, росту безработицы и смертности в этих странах. Кроме того, данный проект может затронуть и друг</w:t>
      </w:r>
      <w:r w:rsidR="00B874CA" w:rsidRPr="00774DF6">
        <w:rPr>
          <w:rFonts w:ascii="Times New Roman" w:hAnsi="Times New Roman" w:cs="Times New Roman"/>
          <w:sz w:val="24"/>
          <w:szCs w:val="24"/>
        </w:rPr>
        <w:t>ие государства Центральной Азии</w:t>
      </w:r>
      <w:r w:rsidRPr="00774DF6">
        <w:rPr>
          <w:rFonts w:ascii="Times New Roman" w:hAnsi="Times New Roman" w:cs="Times New Roman"/>
          <w:sz w:val="24"/>
          <w:szCs w:val="24"/>
        </w:rPr>
        <w:t xml:space="preserve"> ввиду появления вынужденной необходимости перераспределения пресной воды в регионе, что спровоцирует возможные конфликты между странами</w:t>
      </w:r>
      <w:r w:rsidR="00EE477A" w:rsidRPr="00EE477A">
        <w:rPr>
          <w:rFonts w:ascii="Times New Roman" w:hAnsi="Times New Roman" w:cs="Times New Roman"/>
          <w:sz w:val="24"/>
          <w:szCs w:val="24"/>
        </w:rPr>
        <w:t xml:space="preserve"> [2]</w:t>
      </w:r>
      <w:r w:rsidRPr="00774D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1CE" w:rsidRPr="00774DF6" w:rsidRDefault="00B874CA" w:rsidP="00774DF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74DF6">
        <w:rPr>
          <w:rFonts w:ascii="Times New Roman" w:hAnsi="Times New Roman" w:cs="Times New Roman"/>
          <w:sz w:val="24"/>
          <w:szCs w:val="24"/>
        </w:rPr>
        <w:t>Так</w:t>
      </w:r>
      <w:r w:rsidR="003151CE" w:rsidRPr="00774DF6">
        <w:rPr>
          <w:rFonts w:ascii="Times New Roman" w:hAnsi="Times New Roman" w:cs="Times New Roman"/>
          <w:sz w:val="24"/>
          <w:szCs w:val="24"/>
        </w:rPr>
        <w:t>же к одним из перспективных, но в то</w:t>
      </w:r>
      <w:r w:rsidRPr="00774DF6">
        <w:rPr>
          <w:rFonts w:ascii="Times New Roman" w:hAnsi="Times New Roman" w:cs="Times New Roman"/>
          <w:sz w:val="24"/>
          <w:szCs w:val="24"/>
        </w:rPr>
        <w:t xml:space="preserve"> же время</w:t>
      </w:r>
      <w:r w:rsidR="003151CE" w:rsidRPr="00774DF6">
        <w:rPr>
          <w:rFonts w:ascii="Times New Roman" w:hAnsi="Times New Roman" w:cs="Times New Roman"/>
          <w:sz w:val="24"/>
          <w:szCs w:val="24"/>
        </w:rPr>
        <w:t xml:space="preserve"> опасных для региона гидротехнических про</w:t>
      </w:r>
      <w:r w:rsidRPr="00774DF6">
        <w:rPr>
          <w:rFonts w:ascii="Times New Roman" w:hAnsi="Times New Roman" w:cs="Times New Roman"/>
          <w:sz w:val="24"/>
          <w:szCs w:val="24"/>
        </w:rPr>
        <w:t>ектов Афганистана можно отнести проект</w:t>
      </w:r>
      <w:r w:rsidR="003151CE" w:rsidRPr="00774DF6">
        <w:rPr>
          <w:rFonts w:ascii="Times New Roman" w:hAnsi="Times New Roman" w:cs="Times New Roman"/>
          <w:sz w:val="24"/>
          <w:szCs w:val="24"/>
        </w:rPr>
        <w:t xml:space="preserve"> создания Дашти-Джумской ГЭС на реке Пяндж</w:t>
      </w:r>
      <w:r w:rsidR="00DD2FF3" w:rsidRPr="00774DF6">
        <w:rPr>
          <w:rFonts w:ascii="Times New Roman" w:hAnsi="Times New Roman" w:cs="Times New Roman"/>
          <w:sz w:val="24"/>
          <w:szCs w:val="24"/>
        </w:rPr>
        <w:t xml:space="preserve"> совместно с правительством Таджикистана</w:t>
      </w:r>
      <w:r w:rsidR="003151CE" w:rsidRPr="00774DF6">
        <w:rPr>
          <w:rFonts w:ascii="Times New Roman" w:hAnsi="Times New Roman" w:cs="Times New Roman"/>
          <w:sz w:val="24"/>
          <w:szCs w:val="24"/>
        </w:rPr>
        <w:t>. Данный проект опасен ввиду высоких рисков природно-техногенной к</w:t>
      </w:r>
      <w:r w:rsidRPr="00774DF6">
        <w:rPr>
          <w:rFonts w:ascii="Times New Roman" w:hAnsi="Times New Roman" w:cs="Times New Roman"/>
          <w:sz w:val="24"/>
          <w:szCs w:val="24"/>
        </w:rPr>
        <w:t>атастрофы, связанной с высоким риском</w:t>
      </w:r>
      <w:r w:rsidR="003151CE" w:rsidRPr="00774DF6">
        <w:rPr>
          <w:rFonts w:ascii="Times New Roman" w:hAnsi="Times New Roman" w:cs="Times New Roman"/>
          <w:sz w:val="24"/>
          <w:szCs w:val="24"/>
        </w:rPr>
        <w:t xml:space="preserve"> прорывом с гор Памира озера Сарез. Реализация проекта с текущим уровнем технологической и ресурсной подготовки неминуемое обернется гуманитарной </w:t>
      </w:r>
      <w:r w:rsidR="00DD2FF3" w:rsidRPr="00774DF6">
        <w:rPr>
          <w:rFonts w:ascii="Times New Roman" w:hAnsi="Times New Roman" w:cs="Times New Roman"/>
          <w:sz w:val="24"/>
          <w:szCs w:val="24"/>
        </w:rPr>
        <w:t xml:space="preserve">и природной </w:t>
      </w:r>
      <w:r w:rsidR="003A3263" w:rsidRPr="00774DF6">
        <w:rPr>
          <w:rFonts w:ascii="Times New Roman" w:hAnsi="Times New Roman" w:cs="Times New Roman"/>
          <w:sz w:val="24"/>
          <w:szCs w:val="24"/>
        </w:rPr>
        <w:t>катастрофой для всего региона и, соответственно, обострением ситуации в приграничных с Центральной Азией странах</w:t>
      </w:r>
      <w:r w:rsidR="00EE477A" w:rsidRPr="00EE477A">
        <w:rPr>
          <w:rFonts w:ascii="Times New Roman" w:hAnsi="Times New Roman" w:cs="Times New Roman"/>
          <w:sz w:val="24"/>
          <w:szCs w:val="24"/>
        </w:rPr>
        <w:t xml:space="preserve"> [4]</w:t>
      </w:r>
      <w:r w:rsidR="003A3263" w:rsidRPr="00774DF6">
        <w:rPr>
          <w:rFonts w:ascii="Times New Roman" w:hAnsi="Times New Roman" w:cs="Times New Roman"/>
          <w:sz w:val="24"/>
          <w:szCs w:val="24"/>
        </w:rPr>
        <w:t>.</w:t>
      </w:r>
    </w:p>
    <w:p w:rsidR="00F035BA" w:rsidRDefault="003A3263" w:rsidP="00774DF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74DF6">
        <w:rPr>
          <w:rFonts w:ascii="Times New Roman" w:hAnsi="Times New Roman" w:cs="Times New Roman"/>
          <w:sz w:val="24"/>
          <w:szCs w:val="24"/>
        </w:rPr>
        <w:t>В</w:t>
      </w:r>
      <w:r w:rsidR="00DD2FF3" w:rsidRPr="00774DF6">
        <w:rPr>
          <w:rFonts w:ascii="Times New Roman" w:hAnsi="Times New Roman" w:cs="Times New Roman"/>
          <w:sz w:val="24"/>
          <w:szCs w:val="24"/>
        </w:rPr>
        <w:t>одный вопрос для Центральной Азии в современных условиях обретает исключительную значимость. Непредсказуемая и бесконтрольная политик</w:t>
      </w:r>
      <w:r w:rsidRPr="00774DF6">
        <w:rPr>
          <w:rFonts w:ascii="Times New Roman" w:hAnsi="Times New Roman" w:cs="Times New Roman"/>
          <w:sz w:val="24"/>
          <w:szCs w:val="24"/>
        </w:rPr>
        <w:t>а Афганистана</w:t>
      </w:r>
      <w:r w:rsidR="00DD2FF3" w:rsidRPr="00774DF6">
        <w:rPr>
          <w:rFonts w:ascii="Times New Roman" w:hAnsi="Times New Roman" w:cs="Times New Roman"/>
          <w:sz w:val="24"/>
          <w:szCs w:val="24"/>
        </w:rPr>
        <w:t xml:space="preserve"> может привести к эскалац</w:t>
      </w:r>
      <w:r w:rsidRPr="00774DF6">
        <w:rPr>
          <w:rFonts w:ascii="Times New Roman" w:hAnsi="Times New Roman" w:cs="Times New Roman"/>
          <w:sz w:val="24"/>
          <w:szCs w:val="24"/>
        </w:rPr>
        <w:t>ии напряженности в регионе. В</w:t>
      </w:r>
      <w:r w:rsidR="00DD2FF3" w:rsidRPr="00774DF6">
        <w:rPr>
          <w:rFonts w:ascii="Times New Roman" w:hAnsi="Times New Roman" w:cs="Times New Roman"/>
          <w:sz w:val="24"/>
          <w:szCs w:val="24"/>
        </w:rPr>
        <w:t xml:space="preserve"> то</w:t>
      </w:r>
      <w:r w:rsidRPr="00774DF6">
        <w:rPr>
          <w:rFonts w:ascii="Times New Roman" w:hAnsi="Times New Roman" w:cs="Times New Roman"/>
          <w:sz w:val="24"/>
          <w:szCs w:val="24"/>
        </w:rPr>
        <w:t xml:space="preserve"> же время</w:t>
      </w:r>
      <w:r w:rsidR="00DD2FF3" w:rsidRPr="00774DF6">
        <w:rPr>
          <w:rFonts w:ascii="Times New Roman" w:hAnsi="Times New Roman" w:cs="Times New Roman"/>
          <w:sz w:val="24"/>
          <w:szCs w:val="24"/>
        </w:rPr>
        <w:t xml:space="preserve"> в</w:t>
      </w:r>
      <w:r w:rsidRPr="00774DF6">
        <w:rPr>
          <w:rFonts w:ascii="Times New Roman" w:hAnsi="Times New Roman" w:cs="Times New Roman"/>
          <w:sz w:val="24"/>
          <w:szCs w:val="24"/>
        </w:rPr>
        <w:t>виду внутренней политической разобщенности в самой Центральной Азии страны</w:t>
      </w:r>
      <w:r w:rsidR="00DD2FF3" w:rsidRPr="00774DF6">
        <w:rPr>
          <w:rFonts w:ascii="Times New Roman" w:hAnsi="Times New Roman" w:cs="Times New Roman"/>
          <w:sz w:val="24"/>
          <w:szCs w:val="24"/>
        </w:rPr>
        <w:t xml:space="preserve"> н</w:t>
      </w:r>
      <w:r w:rsidRPr="00774DF6">
        <w:rPr>
          <w:rFonts w:ascii="Times New Roman" w:hAnsi="Times New Roman" w:cs="Times New Roman"/>
          <w:sz w:val="24"/>
          <w:szCs w:val="24"/>
        </w:rPr>
        <w:t>е способны выработать эффективные механизмы по противодействию односторонним инициативам Афганистана, либо по вовлечению в региональные процессы. В связи с этим</w:t>
      </w:r>
      <w:r w:rsidR="00DD2FF3" w:rsidRPr="00774DF6">
        <w:rPr>
          <w:rFonts w:ascii="Times New Roman" w:hAnsi="Times New Roman" w:cs="Times New Roman"/>
          <w:sz w:val="24"/>
          <w:szCs w:val="24"/>
        </w:rPr>
        <w:t xml:space="preserve"> они вынуждены идти на дипломатические шаги для укрепления добрососедских</w:t>
      </w:r>
      <w:r w:rsidRPr="00774DF6">
        <w:rPr>
          <w:rFonts w:ascii="Times New Roman" w:hAnsi="Times New Roman" w:cs="Times New Roman"/>
          <w:sz w:val="24"/>
          <w:szCs w:val="24"/>
        </w:rPr>
        <w:t xml:space="preserve"> отношений с афганской стороной с целью смягчения минимизации рисков.</w:t>
      </w:r>
    </w:p>
    <w:p w:rsidR="00F035BA" w:rsidRDefault="00F035BA" w:rsidP="00F035BA">
      <w:pPr>
        <w:rPr>
          <w:rFonts w:ascii="Times New Roman" w:hAnsi="Times New Roman" w:cs="Times New Roman"/>
          <w:sz w:val="24"/>
          <w:szCs w:val="24"/>
        </w:rPr>
      </w:pPr>
    </w:p>
    <w:p w:rsidR="00F035BA" w:rsidRDefault="00F035BA" w:rsidP="00F0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5B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E477A" w:rsidRPr="00F035BA" w:rsidRDefault="00EE477A" w:rsidP="00F03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5BA" w:rsidRPr="00F035BA" w:rsidRDefault="00F035BA" w:rsidP="00EE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035BA">
        <w:rPr>
          <w:rFonts w:ascii="Times New Roman" w:hAnsi="Times New Roman" w:cs="Times New Roman"/>
          <w:sz w:val="24"/>
          <w:szCs w:val="24"/>
        </w:rPr>
        <w:t>Адылбекова</w:t>
      </w:r>
      <w:proofErr w:type="spellEnd"/>
      <w:r w:rsidRPr="00F035BA">
        <w:rPr>
          <w:rFonts w:ascii="Times New Roman" w:hAnsi="Times New Roman" w:cs="Times New Roman"/>
          <w:sz w:val="24"/>
          <w:szCs w:val="24"/>
        </w:rPr>
        <w:t xml:space="preserve"> К. Большой Афганский канал: как Узбекистану и Туркменистану подготовиться к новой угрозе водного кризиса? // </w:t>
      </w:r>
      <w:proofErr w:type="spellStart"/>
      <w:r w:rsidRPr="00F035BA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F0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5BA">
        <w:rPr>
          <w:rFonts w:ascii="Times New Roman" w:hAnsi="Times New Roman" w:cs="Times New Roman"/>
          <w:sz w:val="24"/>
          <w:szCs w:val="24"/>
        </w:rPr>
        <w:t>Asian</w:t>
      </w:r>
      <w:proofErr w:type="spellEnd"/>
      <w:r w:rsidRPr="00F0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5BA">
        <w:rPr>
          <w:rFonts w:ascii="Times New Roman" w:hAnsi="Times New Roman" w:cs="Times New Roman"/>
          <w:sz w:val="24"/>
          <w:szCs w:val="24"/>
        </w:rPr>
        <w:t>Bureau</w:t>
      </w:r>
      <w:proofErr w:type="spellEnd"/>
      <w:r w:rsidRPr="00F0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5B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5BA">
        <w:rPr>
          <w:rFonts w:ascii="Times New Roman" w:hAnsi="Times New Roman" w:cs="Times New Roman"/>
          <w:sz w:val="24"/>
          <w:szCs w:val="24"/>
        </w:rPr>
        <w:t>Analytical</w:t>
      </w:r>
      <w:proofErr w:type="spellEnd"/>
      <w:r w:rsidRPr="00F0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5BA">
        <w:rPr>
          <w:rFonts w:ascii="Times New Roman" w:hAnsi="Times New Roman" w:cs="Times New Roman"/>
          <w:sz w:val="24"/>
          <w:szCs w:val="24"/>
        </w:rPr>
        <w:t>Reporting</w:t>
      </w:r>
      <w:proofErr w:type="spellEnd"/>
      <w:r w:rsidRPr="00F035BA">
        <w:rPr>
          <w:rFonts w:ascii="Times New Roman" w:hAnsi="Times New Roman" w:cs="Times New Roman"/>
          <w:sz w:val="24"/>
          <w:szCs w:val="24"/>
        </w:rPr>
        <w:t xml:space="preserve"> (CABAR). 21.07.2023. URL: https://cabar.asia/ru/bolshoj-afganskij-kanal-kak-uzbekistanu-i-turkmenistanu-podgotovitsya-k-novoj-ugroze-vodnogo-krizisa (дата обращения: 11.10.2023).</w:t>
      </w:r>
    </w:p>
    <w:p w:rsidR="00F035BA" w:rsidRPr="00F035BA" w:rsidRDefault="00F035BA" w:rsidP="00EE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BA">
        <w:rPr>
          <w:rFonts w:ascii="Times New Roman" w:hAnsi="Times New Roman" w:cs="Times New Roman"/>
          <w:sz w:val="24"/>
          <w:szCs w:val="24"/>
        </w:rPr>
        <w:t>2. Захватов А.В. В Центральной Азии может начаться невиданная борьба за воду // Независимая газета. 29.01.2023. URL: https://www.ng.ru/courier/2023-01-29/11_8646_water.html (дата обращения: 11.10.2023).</w:t>
      </w:r>
    </w:p>
    <w:p w:rsidR="00F035BA" w:rsidRPr="00F035BA" w:rsidRDefault="00F035BA" w:rsidP="00EE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B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035BA">
        <w:rPr>
          <w:rFonts w:ascii="Times New Roman" w:hAnsi="Times New Roman" w:cs="Times New Roman"/>
          <w:sz w:val="24"/>
          <w:szCs w:val="24"/>
        </w:rPr>
        <w:t>Зонн</w:t>
      </w:r>
      <w:proofErr w:type="spellEnd"/>
      <w:r w:rsidRPr="00F035BA">
        <w:rPr>
          <w:rFonts w:ascii="Times New Roman" w:hAnsi="Times New Roman" w:cs="Times New Roman"/>
          <w:sz w:val="24"/>
          <w:szCs w:val="24"/>
        </w:rPr>
        <w:t xml:space="preserve"> И.С., Жильцов С.С., Семенов А.В., Костяной А.Г. Водная политика Афганистана в Центральной Азии // Вестник Московского университета имени С.Ю. Витте. Серия 1. Экономика и управление. 2018. №3(26). С. 54-66.</w:t>
      </w:r>
    </w:p>
    <w:p w:rsidR="00DD2FF3" w:rsidRPr="00F035BA" w:rsidRDefault="00F035BA" w:rsidP="00EE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BA">
        <w:rPr>
          <w:rFonts w:ascii="Times New Roman" w:hAnsi="Times New Roman" w:cs="Times New Roman"/>
          <w:sz w:val="24"/>
          <w:szCs w:val="24"/>
        </w:rPr>
        <w:t>4. Кармазин И. Бешеная сушка: талибы (террористическая организация, запрещена в РФ) добивают главную реку Центральной Азии // Известия. 29.03.2023. URL: https://iz.ru/1489813/igor-karmazin/beshenaia-sushka-taliby-dobivaiut-glavnuiu-reku-tcentralnoi-azii (дата обращения: 11.10.2023).</w:t>
      </w:r>
    </w:p>
    <w:sectPr w:rsidR="00DD2FF3" w:rsidRPr="00F035BA" w:rsidSect="00774DF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031" w:rsidRDefault="00FE6031" w:rsidP="002B1DCA">
      <w:pPr>
        <w:spacing w:after="0" w:line="240" w:lineRule="auto"/>
      </w:pPr>
      <w:r>
        <w:separator/>
      </w:r>
    </w:p>
  </w:endnote>
  <w:endnote w:type="continuationSeparator" w:id="0">
    <w:p w:rsidR="00FE6031" w:rsidRDefault="00FE6031" w:rsidP="002B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031" w:rsidRDefault="00FE6031" w:rsidP="002B1DCA">
      <w:pPr>
        <w:spacing w:after="0" w:line="240" w:lineRule="auto"/>
      </w:pPr>
      <w:r>
        <w:separator/>
      </w:r>
    </w:p>
  </w:footnote>
  <w:footnote w:type="continuationSeparator" w:id="0">
    <w:p w:rsidR="00FE6031" w:rsidRDefault="00FE6031" w:rsidP="002B1DCA">
      <w:pPr>
        <w:spacing w:after="0" w:line="240" w:lineRule="auto"/>
      </w:pPr>
      <w:r>
        <w:continuationSeparator/>
      </w:r>
    </w:p>
  </w:footnote>
  <w:footnote w:id="1">
    <w:p w:rsidR="002B1DCA" w:rsidRDefault="002B1DCA">
      <w:pPr>
        <w:pStyle w:val="a3"/>
      </w:pPr>
      <w:r>
        <w:rPr>
          <w:rStyle w:val="a5"/>
        </w:rPr>
        <w:footnoteRef/>
      </w:r>
      <w:r>
        <w:t xml:space="preserve"> </w:t>
      </w:r>
      <w:r w:rsidRPr="00DD2FF3">
        <w:rPr>
          <w:rFonts w:ascii="Times New Roman" w:hAnsi="Times New Roman" w:cs="Times New Roman"/>
        </w:rPr>
        <w:t>Запрещенная в РФ организация.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A7"/>
    <w:rsid w:val="000955C1"/>
    <w:rsid w:val="001D1E98"/>
    <w:rsid w:val="002B1DCA"/>
    <w:rsid w:val="003151CE"/>
    <w:rsid w:val="003A3263"/>
    <w:rsid w:val="003F466D"/>
    <w:rsid w:val="0044374B"/>
    <w:rsid w:val="0049373F"/>
    <w:rsid w:val="005C05B9"/>
    <w:rsid w:val="005E4EB5"/>
    <w:rsid w:val="005E7BA7"/>
    <w:rsid w:val="00647129"/>
    <w:rsid w:val="00716B66"/>
    <w:rsid w:val="00747143"/>
    <w:rsid w:val="00774DF6"/>
    <w:rsid w:val="007D60A4"/>
    <w:rsid w:val="007E186A"/>
    <w:rsid w:val="008370B8"/>
    <w:rsid w:val="008A2B89"/>
    <w:rsid w:val="00B874CA"/>
    <w:rsid w:val="00BB6C62"/>
    <w:rsid w:val="00BE2830"/>
    <w:rsid w:val="00C94908"/>
    <w:rsid w:val="00CA1E06"/>
    <w:rsid w:val="00DD2FF3"/>
    <w:rsid w:val="00E84D27"/>
    <w:rsid w:val="00EE477A"/>
    <w:rsid w:val="00F035BA"/>
    <w:rsid w:val="00F715E1"/>
    <w:rsid w:val="00F772A9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1AD42-B40D-44BE-A9D1-0E38BAD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1DC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1DC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B1DC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A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263"/>
  </w:style>
  <w:style w:type="paragraph" w:styleId="a8">
    <w:name w:val="footer"/>
    <w:basedOn w:val="a"/>
    <w:link w:val="a9"/>
    <w:uiPriority w:val="99"/>
    <w:unhideWhenUsed/>
    <w:rsid w:val="003A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263"/>
  </w:style>
  <w:style w:type="character" w:styleId="aa">
    <w:name w:val="Hyperlink"/>
    <w:basedOn w:val="a0"/>
    <w:uiPriority w:val="99"/>
    <w:unhideWhenUsed/>
    <w:rsid w:val="00774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dzhonov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i-belashhenk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BC34-7D81-4D1E-AAC4-7BBFDEEF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793</Words>
  <Characters>5962</Characters>
  <Application>Microsoft Office Word</Application>
  <DocSecurity>0</DocSecurity>
  <Lines>101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dcterms:created xsi:type="dcterms:W3CDTF">2023-10-25T07:37:00Z</dcterms:created>
  <dcterms:modified xsi:type="dcterms:W3CDTF">2024-02-16T08:50:00Z</dcterms:modified>
</cp:coreProperties>
</file>