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B81" w:rsidRPr="00C36C03" w:rsidRDefault="00C16B81" w:rsidP="00C16B81">
      <w:pPr>
        <w:jc w:val="center"/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b/>
          <w:i/>
          <w:sz w:val="28"/>
          <w:szCs w:val="28"/>
        </w:rPr>
        <w:t>Правовое регулирование института персональных данных</w:t>
      </w:r>
      <w:r w:rsidRPr="00C36C03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C36C03">
        <w:rPr>
          <w:rFonts w:ascii="Times New Roman" w:hAnsi="Times New Roman" w:cs="Times New Roman"/>
          <w:sz w:val="28"/>
          <w:szCs w:val="28"/>
        </w:rPr>
        <w:br/>
        <w:t>Матвеева Ксения Андреевна</w:t>
      </w:r>
      <w:r w:rsidRPr="00C36C03">
        <w:rPr>
          <w:rFonts w:ascii="Times New Roman" w:hAnsi="Times New Roman" w:cs="Times New Roman"/>
          <w:sz w:val="28"/>
          <w:szCs w:val="28"/>
        </w:rPr>
        <w:br/>
      </w:r>
      <w:r w:rsidRPr="00C36C03">
        <w:rPr>
          <w:rFonts w:ascii="Times New Roman" w:hAnsi="Times New Roman" w:cs="Times New Roman"/>
          <w:sz w:val="28"/>
          <w:szCs w:val="28"/>
        </w:rPr>
        <w:br/>
        <w:t>Студент</w:t>
      </w:r>
      <w:r w:rsidRPr="00C36C03">
        <w:rPr>
          <w:rFonts w:ascii="Times New Roman" w:hAnsi="Times New Roman" w:cs="Times New Roman"/>
          <w:sz w:val="28"/>
          <w:szCs w:val="28"/>
        </w:rPr>
        <w:br/>
      </w:r>
      <w:r w:rsidRPr="00C36C03">
        <w:rPr>
          <w:rFonts w:ascii="Times New Roman" w:hAnsi="Times New Roman" w:cs="Times New Roman"/>
          <w:sz w:val="28"/>
          <w:szCs w:val="28"/>
        </w:rPr>
        <w:br/>
        <w:t>Ульяновский государственный университет</w:t>
      </w:r>
    </w:p>
    <w:p w:rsidR="00C16B81" w:rsidRPr="00BE3A9E" w:rsidRDefault="00C16B81" w:rsidP="00C16B81">
      <w:pPr>
        <w:jc w:val="center"/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br/>
        <w:t>юридический  факультет, Ульяновск, Россия</w:t>
      </w:r>
      <w:r w:rsidRPr="00C36C03">
        <w:rPr>
          <w:rFonts w:ascii="Times New Roman" w:hAnsi="Times New Roman" w:cs="Times New Roman"/>
          <w:sz w:val="28"/>
          <w:szCs w:val="28"/>
        </w:rPr>
        <w:br/>
      </w:r>
      <w:r w:rsidRPr="00C36C03">
        <w:rPr>
          <w:rFonts w:ascii="Times New Roman" w:hAnsi="Times New Roman" w:cs="Times New Roman"/>
          <w:sz w:val="28"/>
          <w:szCs w:val="28"/>
        </w:rPr>
        <w:br/>
        <w:t>E–</w:t>
      </w:r>
      <w:proofErr w:type="spellStart"/>
      <w:r w:rsidRPr="00C36C03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C36C03">
        <w:rPr>
          <w:rFonts w:ascii="Times New Roman" w:hAnsi="Times New Roman" w:cs="Times New Roman"/>
          <w:sz w:val="28"/>
          <w:szCs w:val="28"/>
        </w:rPr>
        <w:t>: </w:t>
      </w:r>
      <w:hyperlink r:id="rId5" w:history="1">
        <w:r w:rsidRPr="00C36C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kseniamatveeva</w:t>
        </w:r>
        <w:r w:rsidRPr="00C36C03">
          <w:rPr>
            <w:rStyle w:val="a3"/>
            <w:rFonts w:ascii="Times New Roman" w:hAnsi="Times New Roman" w:cs="Times New Roman"/>
            <w:sz w:val="28"/>
            <w:szCs w:val="28"/>
          </w:rPr>
          <w:t>7304@gmail.com</w:t>
        </w:r>
      </w:hyperlink>
    </w:p>
    <w:p w:rsidR="00C767FF" w:rsidRPr="00C36C03" w:rsidRDefault="00BE3A9E" w:rsidP="00C767FF">
      <w:pPr>
        <w:rPr>
          <w:rFonts w:ascii="Times New Roman" w:hAnsi="Times New Roman" w:cs="Times New Roman"/>
          <w:sz w:val="28"/>
          <w:szCs w:val="28"/>
        </w:rPr>
      </w:pPr>
      <w:r w:rsidRPr="00BE3A9E">
        <w:rPr>
          <w:rFonts w:ascii="Times New Roman" w:hAnsi="Times New Roman" w:cs="Times New Roman"/>
          <w:sz w:val="28"/>
          <w:szCs w:val="28"/>
        </w:rPr>
        <w:t>Постоянно ускоряющаяся информатизация общества и активное развитие открытых информационных систем значительно упрощают утечку и иные формы незаконного доступа к информации персонального характера, что делает задачу обеспечения ее правовой защиты особо актуальной и значимой, именно поэтому ощущается необходимость изучения механизма правового регулирования отношений в области персональных данных</w:t>
      </w:r>
      <w:r w:rsidR="00302B4C">
        <w:rPr>
          <w:rFonts w:ascii="Times New Roman" w:hAnsi="Times New Roman" w:cs="Times New Roman"/>
          <w:sz w:val="28"/>
          <w:szCs w:val="28"/>
        </w:rPr>
        <w:t>.</w:t>
      </w:r>
    </w:p>
    <w:p w:rsidR="00C767FF" w:rsidRPr="00C36C03" w:rsidRDefault="00C767FF" w:rsidP="00C767F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36C03">
        <w:rPr>
          <w:rFonts w:ascii="Times New Roman" w:hAnsi="Times New Roman" w:cs="Times New Roman"/>
          <w:sz w:val="28"/>
          <w:szCs w:val="28"/>
        </w:rPr>
        <w:t>Для  того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>,  чтобы  разобраться  как  правильно  защищать  и  обрабатывать  персональные данные, определимся в самом понятии.</w:t>
      </w:r>
    </w:p>
    <w:p w:rsidR="00C767FF" w:rsidRPr="00C36C03" w:rsidRDefault="00C767FF" w:rsidP="00C767FF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 xml:space="preserve">Статья 3 Федерального закона от 27 июля 2006 </w:t>
      </w:r>
      <w:proofErr w:type="spellStart"/>
      <w:r w:rsidRPr="00C36C03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="00BE3A9E">
        <w:rPr>
          <w:rFonts w:ascii="Times New Roman" w:hAnsi="Times New Roman" w:cs="Times New Roman"/>
          <w:sz w:val="28"/>
          <w:szCs w:val="28"/>
        </w:rPr>
        <w:t xml:space="preserve"> 152-ФЗ «О персональных данных» </w:t>
      </w:r>
      <w:proofErr w:type="gramStart"/>
      <w:r w:rsidR="00BE3A9E">
        <w:rPr>
          <w:rFonts w:ascii="Times New Roman" w:hAnsi="Times New Roman" w:cs="Times New Roman"/>
          <w:sz w:val="28"/>
          <w:szCs w:val="28"/>
        </w:rPr>
        <w:t>даё</w:t>
      </w:r>
      <w:r w:rsidRPr="00C36C03">
        <w:rPr>
          <w:rFonts w:ascii="Times New Roman" w:hAnsi="Times New Roman" w:cs="Times New Roman"/>
          <w:sz w:val="28"/>
          <w:szCs w:val="28"/>
        </w:rPr>
        <w:t>т  следующее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определение персональным данным.</w:t>
      </w:r>
    </w:p>
    <w:p w:rsidR="00C16B81" w:rsidRPr="00C36C03" w:rsidRDefault="00C767FF" w:rsidP="00C767FF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>Персональные данные</w:t>
      </w:r>
      <w:r w:rsidR="00BE3A9E">
        <w:rPr>
          <w:rFonts w:ascii="Times New Roman" w:hAnsi="Times New Roman" w:cs="Times New Roman"/>
          <w:sz w:val="28"/>
          <w:szCs w:val="28"/>
        </w:rPr>
        <w:t xml:space="preserve"> </w:t>
      </w:r>
      <w:r w:rsidRPr="00C36C03">
        <w:rPr>
          <w:rFonts w:ascii="Times New Roman" w:hAnsi="Times New Roman" w:cs="Times New Roman"/>
          <w:sz w:val="28"/>
          <w:szCs w:val="28"/>
        </w:rPr>
        <w:t>—</w:t>
      </w:r>
      <w:r w:rsidR="00BE3A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6C03">
        <w:rPr>
          <w:rFonts w:ascii="Times New Roman" w:hAnsi="Times New Roman" w:cs="Times New Roman"/>
          <w:sz w:val="28"/>
          <w:szCs w:val="28"/>
        </w:rPr>
        <w:t>это  любая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информация, 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информация.</w:t>
      </w:r>
    </w:p>
    <w:p w:rsidR="00C767FF" w:rsidRPr="00C36C03" w:rsidRDefault="00C16B8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36C03">
        <w:rPr>
          <w:rFonts w:ascii="Times New Roman" w:hAnsi="Times New Roman" w:cs="Times New Roman"/>
          <w:sz w:val="28"/>
          <w:szCs w:val="28"/>
        </w:rPr>
        <w:t>В  правоотношениях</w:t>
      </w:r>
      <w:proofErr w:type="gramEnd"/>
      <w:r w:rsidR="00BE3A9E">
        <w:rPr>
          <w:rFonts w:ascii="Times New Roman" w:hAnsi="Times New Roman" w:cs="Times New Roman"/>
          <w:sz w:val="28"/>
          <w:szCs w:val="28"/>
        </w:rPr>
        <w:t xml:space="preserve"> ,</w:t>
      </w:r>
      <w:r w:rsidRPr="00C36C03">
        <w:rPr>
          <w:rFonts w:ascii="Times New Roman" w:hAnsi="Times New Roman" w:cs="Times New Roman"/>
          <w:sz w:val="28"/>
          <w:szCs w:val="28"/>
        </w:rPr>
        <w:t xml:space="preserve">  связанных  с  оборотом  персональных  данных  выступают  две стороны:</w:t>
      </w:r>
    </w:p>
    <w:p w:rsidR="00C767FF" w:rsidRPr="003274B2" w:rsidRDefault="00C16B81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>1)</w:t>
      </w:r>
      <w:r w:rsidR="00BE3A9E">
        <w:rPr>
          <w:rFonts w:ascii="Times New Roman" w:hAnsi="Times New Roman" w:cs="Times New Roman"/>
          <w:sz w:val="28"/>
          <w:szCs w:val="28"/>
        </w:rPr>
        <w:t xml:space="preserve"> </w:t>
      </w:r>
      <w:r w:rsidRPr="00C36C03">
        <w:rPr>
          <w:rFonts w:ascii="Times New Roman" w:hAnsi="Times New Roman" w:cs="Times New Roman"/>
          <w:sz w:val="28"/>
          <w:szCs w:val="28"/>
        </w:rPr>
        <w:t>субъект персональных данных</w:t>
      </w:r>
      <w:r w:rsidR="00BE3A9E">
        <w:rPr>
          <w:rFonts w:ascii="Times New Roman" w:hAnsi="Times New Roman" w:cs="Times New Roman"/>
          <w:sz w:val="28"/>
          <w:szCs w:val="28"/>
        </w:rPr>
        <w:t xml:space="preserve"> </w:t>
      </w:r>
      <w:r w:rsidRPr="00C36C03">
        <w:rPr>
          <w:rFonts w:ascii="Times New Roman" w:hAnsi="Times New Roman" w:cs="Times New Roman"/>
          <w:sz w:val="28"/>
          <w:szCs w:val="28"/>
        </w:rPr>
        <w:t>—</w:t>
      </w:r>
      <w:r w:rsidR="00BE3A9E">
        <w:rPr>
          <w:rFonts w:ascii="Times New Roman" w:hAnsi="Times New Roman" w:cs="Times New Roman"/>
          <w:sz w:val="28"/>
          <w:szCs w:val="28"/>
        </w:rPr>
        <w:t xml:space="preserve"> </w:t>
      </w:r>
      <w:r w:rsidRPr="00C36C03">
        <w:rPr>
          <w:rFonts w:ascii="Times New Roman" w:hAnsi="Times New Roman" w:cs="Times New Roman"/>
          <w:sz w:val="28"/>
          <w:szCs w:val="28"/>
        </w:rPr>
        <w:t>собствен</w:t>
      </w:r>
      <w:r w:rsidR="00C767FF" w:rsidRPr="00C36C03">
        <w:rPr>
          <w:rFonts w:ascii="Times New Roman" w:hAnsi="Times New Roman" w:cs="Times New Roman"/>
          <w:sz w:val="28"/>
          <w:szCs w:val="28"/>
        </w:rPr>
        <w:t>ник персональных данных, физиче</w:t>
      </w:r>
      <w:r w:rsidRPr="00C36C03">
        <w:rPr>
          <w:rFonts w:ascii="Times New Roman" w:hAnsi="Times New Roman" w:cs="Times New Roman"/>
          <w:sz w:val="28"/>
          <w:szCs w:val="28"/>
        </w:rPr>
        <w:t>ское лицо, данные о котором находятся в обор</w:t>
      </w:r>
      <w:r w:rsidR="00302B4C">
        <w:rPr>
          <w:rFonts w:ascii="Times New Roman" w:hAnsi="Times New Roman" w:cs="Times New Roman"/>
          <w:sz w:val="28"/>
          <w:szCs w:val="28"/>
        </w:rPr>
        <w:t>оте (как правило, это граждане)</w:t>
      </w:r>
      <w:r w:rsidR="003274B2">
        <w:rPr>
          <w:rFonts w:ascii="Times New Roman" w:hAnsi="Times New Roman" w:cs="Times New Roman"/>
          <w:sz w:val="28"/>
          <w:szCs w:val="28"/>
        </w:rPr>
        <w:t>;</w:t>
      </w:r>
    </w:p>
    <w:p w:rsidR="00C767FF" w:rsidRPr="003274B2" w:rsidRDefault="00C16B81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>2) оператор</w:t>
      </w:r>
      <w:r w:rsidR="00BE3A9E">
        <w:rPr>
          <w:rFonts w:ascii="Times New Roman" w:hAnsi="Times New Roman" w:cs="Times New Roman"/>
          <w:sz w:val="28"/>
          <w:szCs w:val="28"/>
        </w:rPr>
        <w:t xml:space="preserve"> </w:t>
      </w:r>
      <w:r w:rsidRPr="00C36C03">
        <w:rPr>
          <w:rFonts w:ascii="Times New Roman" w:hAnsi="Times New Roman" w:cs="Times New Roman"/>
          <w:sz w:val="28"/>
          <w:szCs w:val="28"/>
        </w:rPr>
        <w:t>—</w:t>
      </w:r>
      <w:r w:rsidR="00BE3A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6C03">
        <w:rPr>
          <w:rFonts w:ascii="Times New Roman" w:hAnsi="Times New Roman" w:cs="Times New Roman"/>
          <w:sz w:val="28"/>
          <w:szCs w:val="28"/>
        </w:rPr>
        <w:t>государственный  орган</w:t>
      </w:r>
      <w:proofErr w:type="gramEnd"/>
      <w:r w:rsidR="00BE3A9E">
        <w:rPr>
          <w:rFonts w:ascii="Times New Roman" w:hAnsi="Times New Roman" w:cs="Times New Roman"/>
          <w:sz w:val="28"/>
          <w:szCs w:val="28"/>
        </w:rPr>
        <w:t xml:space="preserve"> </w:t>
      </w:r>
      <w:r w:rsidRPr="00C36C03">
        <w:rPr>
          <w:rFonts w:ascii="Times New Roman" w:hAnsi="Times New Roman" w:cs="Times New Roman"/>
          <w:sz w:val="28"/>
          <w:szCs w:val="28"/>
        </w:rPr>
        <w:t>,  муниципальный  орган,  юридическое  или физическое  лицо,  организующие  и  (или)  осуществляющи</w:t>
      </w:r>
      <w:r w:rsidR="00C767FF" w:rsidRPr="00C36C03">
        <w:rPr>
          <w:rFonts w:ascii="Times New Roman" w:hAnsi="Times New Roman" w:cs="Times New Roman"/>
          <w:sz w:val="28"/>
          <w:szCs w:val="28"/>
        </w:rPr>
        <w:t>е  обработку  персональных  дан</w:t>
      </w:r>
      <w:r w:rsidRPr="00C36C03">
        <w:rPr>
          <w:rFonts w:ascii="Times New Roman" w:hAnsi="Times New Roman" w:cs="Times New Roman"/>
          <w:sz w:val="28"/>
          <w:szCs w:val="28"/>
        </w:rPr>
        <w:t>ных, а также определяющие цели и содержание</w:t>
      </w:r>
      <w:r w:rsidR="00302B4C">
        <w:rPr>
          <w:rFonts w:ascii="Times New Roman" w:hAnsi="Times New Roman" w:cs="Times New Roman"/>
          <w:sz w:val="28"/>
          <w:szCs w:val="28"/>
        </w:rPr>
        <w:t xml:space="preserve"> обработки персональных данных</w:t>
      </w:r>
      <w:r w:rsidR="003274B2">
        <w:rPr>
          <w:rFonts w:ascii="Times New Roman" w:hAnsi="Times New Roman" w:cs="Times New Roman"/>
          <w:sz w:val="28"/>
          <w:szCs w:val="28"/>
        </w:rPr>
        <w:t>.</w:t>
      </w:r>
    </w:p>
    <w:p w:rsidR="00C767FF" w:rsidRPr="00C36C03" w:rsidRDefault="00C767FF">
      <w:pPr>
        <w:rPr>
          <w:rFonts w:ascii="Times New Roman" w:hAnsi="Times New Roman" w:cs="Times New Roman"/>
          <w:sz w:val="28"/>
          <w:szCs w:val="28"/>
        </w:rPr>
      </w:pPr>
    </w:p>
    <w:p w:rsidR="00C767FF" w:rsidRPr="00C36C03" w:rsidRDefault="00C767FF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lastRenderedPageBreak/>
        <w:t>Обработка персональных данных должна осуществляться на основе принципов:</w:t>
      </w:r>
    </w:p>
    <w:p w:rsidR="00C767FF" w:rsidRPr="003274B2" w:rsidRDefault="00C767FF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>1) законности целей и способов обработки персона</w:t>
      </w:r>
      <w:r w:rsidR="00302B4C">
        <w:rPr>
          <w:rFonts w:ascii="Times New Roman" w:hAnsi="Times New Roman" w:cs="Times New Roman"/>
          <w:sz w:val="28"/>
          <w:szCs w:val="28"/>
        </w:rPr>
        <w:t>льных данных и добросовестности</w:t>
      </w:r>
      <w:r w:rsidR="003274B2" w:rsidRPr="003274B2">
        <w:rPr>
          <w:rFonts w:ascii="Times New Roman" w:hAnsi="Times New Roman" w:cs="Times New Roman"/>
          <w:sz w:val="28"/>
          <w:szCs w:val="28"/>
        </w:rPr>
        <w:t>;</w:t>
      </w:r>
    </w:p>
    <w:p w:rsidR="00C767FF" w:rsidRPr="003274B2" w:rsidRDefault="00C767FF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 xml:space="preserve">2)  </w:t>
      </w:r>
      <w:proofErr w:type="gramStart"/>
      <w:r w:rsidRPr="00C36C03">
        <w:rPr>
          <w:rFonts w:ascii="Times New Roman" w:hAnsi="Times New Roman" w:cs="Times New Roman"/>
          <w:sz w:val="28"/>
          <w:szCs w:val="28"/>
        </w:rPr>
        <w:t>соответствия  целей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обработки  персональных  данных  целям,  заранее  определенным  и заявленным при сборе персональных данных</w:t>
      </w:r>
      <w:r w:rsidR="00302B4C">
        <w:rPr>
          <w:rFonts w:ascii="Times New Roman" w:hAnsi="Times New Roman" w:cs="Times New Roman"/>
          <w:sz w:val="28"/>
          <w:szCs w:val="28"/>
        </w:rPr>
        <w:t>, а также полномочиям оператора</w:t>
      </w:r>
      <w:r w:rsidR="003274B2" w:rsidRPr="003274B2">
        <w:rPr>
          <w:rFonts w:ascii="Times New Roman" w:hAnsi="Times New Roman" w:cs="Times New Roman"/>
          <w:sz w:val="28"/>
          <w:szCs w:val="28"/>
        </w:rPr>
        <w:t>;</w:t>
      </w:r>
    </w:p>
    <w:p w:rsidR="00C767FF" w:rsidRPr="003274B2" w:rsidRDefault="00BE3A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соответствия  объё</w:t>
      </w:r>
      <w:r w:rsidR="00C767FF" w:rsidRPr="00C36C03">
        <w:rPr>
          <w:rFonts w:ascii="Times New Roman" w:hAnsi="Times New Roman" w:cs="Times New Roman"/>
          <w:sz w:val="28"/>
          <w:szCs w:val="28"/>
        </w:rPr>
        <w:t>ма</w:t>
      </w:r>
      <w:proofErr w:type="gramEnd"/>
      <w:r w:rsidR="00C767FF" w:rsidRPr="00C36C03">
        <w:rPr>
          <w:rFonts w:ascii="Times New Roman" w:hAnsi="Times New Roman" w:cs="Times New Roman"/>
          <w:sz w:val="28"/>
          <w:szCs w:val="28"/>
        </w:rPr>
        <w:t xml:space="preserve">  и  характера  обрабатываемых  персональных  данных,  способов обработки персональных данных целям обработки </w:t>
      </w:r>
      <w:r w:rsidR="00302B4C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3274B2" w:rsidRPr="003274B2">
        <w:rPr>
          <w:rFonts w:ascii="Times New Roman" w:hAnsi="Times New Roman" w:cs="Times New Roman"/>
          <w:sz w:val="28"/>
          <w:szCs w:val="28"/>
        </w:rPr>
        <w:t>;</w:t>
      </w:r>
    </w:p>
    <w:p w:rsidR="00C767FF" w:rsidRPr="003274B2" w:rsidRDefault="00C767FF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 xml:space="preserve">4)  </w:t>
      </w:r>
      <w:proofErr w:type="gramStart"/>
      <w:r w:rsidRPr="00C36C03">
        <w:rPr>
          <w:rFonts w:ascii="Times New Roman" w:hAnsi="Times New Roman" w:cs="Times New Roman"/>
          <w:sz w:val="28"/>
          <w:szCs w:val="28"/>
        </w:rPr>
        <w:t>достоверности  персональных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данных,  их  достаточности  для  целей  обработки, недопустимости обработки персональных данных, избыточных по отношению к целям, заявленны</w:t>
      </w:r>
      <w:r w:rsidR="00302B4C">
        <w:rPr>
          <w:rFonts w:ascii="Times New Roman" w:hAnsi="Times New Roman" w:cs="Times New Roman"/>
          <w:sz w:val="28"/>
          <w:szCs w:val="28"/>
        </w:rPr>
        <w:t>м при сборе персональных данных</w:t>
      </w:r>
      <w:r w:rsidR="003274B2" w:rsidRPr="003274B2">
        <w:rPr>
          <w:rFonts w:ascii="Times New Roman" w:hAnsi="Times New Roman" w:cs="Times New Roman"/>
          <w:sz w:val="28"/>
          <w:szCs w:val="28"/>
        </w:rPr>
        <w:t>;</w:t>
      </w:r>
    </w:p>
    <w:p w:rsidR="00302B4C" w:rsidRDefault="00C767FF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 xml:space="preserve">5)  </w:t>
      </w:r>
      <w:proofErr w:type="gramStart"/>
      <w:r w:rsidRPr="00C36C03">
        <w:rPr>
          <w:rFonts w:ascii="Times New Roman" w:hAnsi="Times New Roman" w:cs="Times New Roman"/>
          <w:sz w:val="28"/>
          <w:szCs w:val="28"/>
        </w:rPr>
        <w:t>недопустимости  объединения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созданных  для  несовместимых  между  собой  целей  баз данных информационных систем персональных данных.</w:t>
      </w:r>
    </w:p>
    <w:p w:rsidR="00BE3A9E" w:rsidRDefault="00C36C03" w:rsidP="00C36C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36C03">
        <w:rPr>
          <w:rFonts w:ascii="Times New Roman" w:hAnsi="Times New Roman" w:cs="Times New Roman"/>
          <w:sz w:val="28"/>
          <w:szCs w:val="28"/>
        </w:rPr>
        <w:t>Для  обеспечения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безопасности  персональных  данных  организации требуется  провести  комплекс  технических  и  организационных мероприятий в рамках построения </w:t>
      </w:r>
      <w:r w:rsidR="00BE3A9E">
        <w:rPr>
          <w:rFonts w:ascii="Times New Roman" w:hAnsi="Times New Roman" w:cs="Times New Roman"/>
          <w:sz w:val="28"/>
          <w:szCs w:val="28"/>
        </w:rPr>
        <w:t xml:space="preserve">системы защиты персональных данных </w:t>
      </w:r>
      <w:r w:rsidRPr="00C36C03">
        <w:rPr>
          <w:rFonts w:ascii="Times New Roman" w:hAnsi="Times New Roman" w:cs="Times New Roman"/>
          <w:sz w:val="28"/>
          <w:szCs w:val="28"/>
        </w:rPr>
        <w:t>и ее эксплуатации. Организационные меры включают в себя:</w:t>
      </w:r>
    </w:p>
    <w:p w:rsidR="00BE3A9E" w:rsidRPr="003274B2" w:rsidRDefault="00302B4C" w:rsidP="00C36C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36C03" w:rsidRPr="00C36C03">
        <w:rPr>
          <w:rFonts w:ascii="Times New Roman" w:hAnsi="Times New Roman" w:cs="Times New Roman"/>
          <w:sz w:val="28"/>
          <w:szCs w:val="28"/>
        </w:rPr>
        <w:t xml:space="preserve"> разработка   организационно-распорядительных   документов, </w:t>
      </w:r>
      <w:proofErr w:type="gramStart"/>
      <w:r w:rsidR="00C36C03" w:rsidRPr="00C36C03">
        <w:rPr>
          <w:rFonts w:ascii="Times New Roman" w:hAnsi="Times New Roman" w:cs="Times New Roman"/>
          <w:sz w:val="28"/>
          <w:szCs w:val="28"/>
        </w:rPr>
        <w:t>предназначенных  для</w:t>
      </w:r>
      <w:proofErr w:type="gramEnd"/>
      <w:r w:rsidR="00C36C03" w:rsidRPr="00C36C03">
        <w:rPr>
          <w:rFonts w:ascii="Times New Roman" w:hAnsi="Times New Roman" w:cs="Times New Roman"/>
          <w:sz w:val="28"/>
          <w:szCs w:val="28"/>
        </w:rPr>
        <w:t xml:space="preserve">  регламентации  процессов  хранения ,обработки, сбора и накопления персональных данных, а также их</w:t>
      </w:r>
      <w:r w:rsidR="00BE3A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защиту</w:t>
      </w:r>
      <w:r w:rsidR="003274B2" w:rsidRPr="003274B2">
        <w:rPr>
          <w:rFonts w:ascii="Times New Roman" w:hAnsi="Times New Roman" w:cs="Times New Roman"/>
          <w:sz w:val="28"/>
          <w:szCs w:val="28"/>
        </w:rPr>
        <w:t>;</w:t>
      </w:r>
    </w:p>
    <w:p w:rsidR="00BE3A9E" w:rsidRPr="003274B2" w:rsidRDefault="00C36C03" w:rsidP="00C36C03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>2</w:t>
      </w:r>
      <w:r w:rsidR="00302B4C">
        <w:rPr>
          <w:rFonts w:ascii="Times New Roman" w:hAnsi="Times New Roman" w:cs="Times New Roman"/>
          <w:sz w:val="28"/>
          <w:szCs w:val="28"/>
        </w:rPr>
        <w:t>)</w:t>
      </w:r>
      <w:r w:rsidRPr="00C36C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6C03">
        <w:rPr>
          <w:rFonts w:ascii="Times New Roman" w:hAnsi="Times New Roman" w:cs="Times New Roman"/>
          <w:sz w:val="28"/>
          <w:szCs w:val="28"/>
        </w:rPr>
        <w:t>уведомление  уполномоченного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органа  (</w:t>
      </w:r>
      <w:proofErr w:type="spellStart"/>
      <w:r w:rsidRPr="00C36C03">
        <w:rPr>
          <w:rFonts w:ascii="Times New Roman" w:hAnsi="Times New Roman" w:cs="Times New Roman"/>
          <w:sz w:val="28"/>
          <w:szCs w:val="28"/>
        </w:rPr>
        <w:t>Роскомнадзо</w:t>
      </w:r>
      <w:r w:rsidR="00BE3A9E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="00BE3A9E">
        <w:rPr>
          <w:rFonts w:ascii="Times New Roman" w:hAnsi="Times New Roman" w:cs="Times New Roman"/>
          <w:sz w:val="28"/>
          <w:szCs w:val="28"/>
        </w:rPr>
        <w:t>)  о намерении обрабатывать персональные данные</w:t>
      </w:r>
      <w:r w:rsidR="003274B2" w:rsidRPr="003274B2">
        <w:rPr>
          <w:rFonts w:ascii="Times New Roman" w:hAnsi="Times New Roman" w:cs="Times New Roman"/>
          <w:sz w:val="28"/>
          <w:szCs w:val="28"/>
        </w:rPr>
        <w:t>;</w:t>
      </w:r>
    </w:p>
    <w:p w:rsidR="00BE3A9E" w:rsidRPr="003274B2" w:rsidRDefault="00C36C03" w:rsidP="00C36C03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>3</w:t>
      </w:r>
      <w:r w:rsidR="00302B4C">
        <w:rPr>
          <w:rFonts w:ascii="Times New Roman" w:hAnsi="Times New Roman" w:cs="Times New Roman"/>
          <w:sz w:val="28"/>
          <w:szCs w:val="28"/>
        </w:rPr>
        <w:t>)</w:t>
      </w:r>
      <w:r w:rsidRPr="00C36C03">
        <w:rPr>
          <w:rFonts w:ascii="Times New Roman" w:hAnsi="Times New Roman" w:cs="Times New Roman"/>
          <w:sz w:val="28"/>
          <w:szCs w:val="28"/>
        </w:rPr>
        <w:t xml:space="preserve"> получение пись</w:t>
      </w:r>
      <w:r w:rsidR="00BE3A9E">
        <w:rPr>
          <w:rFonts w:ascii="Times New Roman" w:hAnsi="Times New Roman" w:cs="Times New Roman"/>
          <w:sz w:val="28"/>
          <w:szCs w:val="28"/>
        </w:rPr>
        <w:t xml:space="preserve">менного согласия на обработку </w:t>
      </w:r>
      <w:r w:rsidR="00BE3A9E" w:rsidRPr="00BE3A9E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C36C03">
        <w:rPr>
          <w:rFonts w:ascii="Times New Roman" w:hAnsi="Times New Roman" w:cs="Times New Roman"/>
          <w:sz w:val="28"/>
          <w:szCs w:val="28"/>
        </w:rPr>
        <w:t xml:space="preserve"> от субъектов</w:t>
      </w:r>
      <w:r w:rsidR="00BE3A9E">
        <w:rPr>
          <w:rFonts w:ascii="Times New Roman" w:hAnsi="Times New Roman" w:cs="Times New Roman"/>
          <w:sz w:val="28"/>
          <w:szCs w:val="28"/>
        </w:rPr>
        <w:t xml:space="preserve"> </w:t>
      </w:r>
      <w:r w:rsidR="00BE3A9E" w:rsidRPr="00BE3A9E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3274B2" w:rsidRPr="003274B2">
        <w:rPr>
          <w:rFonts w:ascii="Times New Roman" w:hAnsi="Times New Roman" w:cs="Times New Roman"/>
          <w:sz w:val="28"/>
          <w:szCs w:val="28"/>
        </w:rPr>
        <w:t>;</w:t>
      </w:r>
    </w:p>
    <w:p w:rsidR="00BE3A9E" w:rsidRPr="003274B2" w:rsidRDefault="00C36C03" w:rsidP="00C36C03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>4</w:t>
      </w:r>
      <w:r w:rsidR="00302B4C">
        <w:rPr>
          <w:rFonts w:ascii="Times New Roman" w:hAnsi="Times New Roman" w:cs="Times New Roman"/>
          <w:sz w:val="28"/>
          <w:szCs w:val="28"/>
        </w:rPr>
        <w:t>)</w:t>
      </w:r>
      <w:r w:rsidRPr="00C36C03">
        <w:rPr>
          <w:rFonts w:ascii="Times New Roman" w:hAnsi="Times New Roman" w:cs="Times New Roman"/>
          <w:sz w:val="28"/>
          <w:szCs w:val="28"/>
        </w:rPr>
        <w:t xml:space="preserve"> определение должностных </w:t>
      </w:r>
      <w:r w:rsidR="00BE3A9E">
        <w:rPr>
          <w:rFonts w:ascii="Times New Roman" w:hAnsi="Times New Roman" w:cs="Times New Roman"/>
          <w:sz w:val="28"/>
          <w:szCs w:val="28"/>
        </w:rPr>
        <w:t>лиц, которые будут работать с персональными данными</w:t>
      </w:r>
      <w:r w:rsidR="003274B2" w:rsidRPr="003274B2">
        <w:rPr>
          <w:rFonts w:ascii="Times New Roman" w:hAnsi="Times New Roman" w:cs="Times New Roman"/>
          <w:sz w:val="28"/>
          <w:szCs w:val="28"/>
        </w:rPr>
        <w:t>;</w:t>
      </w:r>
    </w:p>
    <w:p w:rsidR="00BE3A9E" w:rsidRPr="003274B2" w:rsidRDefault="00C36C03" w:rsidP="00C36C03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>5</w:t>
      </w:r>
      <w:r w:rsidR="00302B4C">
        <w:rPr>
          <w:rFonts w:ascii="Times New Roman" w:hAnsi="Times New Roman" w:cs="Times New Roman"/>
          <w:sz w:val="28"/>
          <w:szCs w:val="28"/>
        </w:rPr>
        <w:t>)</w:t>
      </w:r>
      <w:r w:rsidRPr="00C36C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6C03">
        <w:rPr>
          <w:rFonts w:ascii="Times New Roman" w:hAnsi="Times New Roman" w:cs="Times New Roman"/>
          <w:sz w:val="28"/>
          <w:szCs w:val="28"/>
        </w:rPr>
        <w:t>организация  доступа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в  помещения,  где  будет  вестись  обработка</w:t>
      </w:r>
      <w:r w:rsidR="00BE3A9E">
        <w:rPr>
          <w:rFonts w:ascii="Times New Roman" w:hAnsi="Times New Roman" w:cs="Times New Roman"/>
          <w:sz w:val="28"/>
          <w:szCs w:val="28"/>
        </w:rPr>
        <w:t xml:space="preserve"> </w:t>
      </w:r>
      <w:r w:rsidR="00BE3A9E" w:rsidRPr="00BE3A9E">
        <w:rPr>
          <w:rFonts w:ascii="Times New Roman" w:hAnsi="Times New Roman" w:cs="Times New Roman"/>
          <w:sz w:val="28"/>
          <w:szCs w:val="28"/>
        </w:rPr>
        <w:t xml:space="preserve">персональных данных </w:t>
      </w:r>
      <w:r w:rsidR="003274B2" w:rsidRPr="003274B2">
        <w:rPr>
          <w:rFonts w:ascii="Times New Roman" w:hAnsi="Times New Roman" w:cs="Times New Roman"/>
          <w:sz w:val="28"/>
          <w:szCs w:val="28"/>
        </w:rPr>
        <w:t>;</w:t>
      </w:r>
    </w:p>
    <w:p w:rsidR="00BE3A9E" w:rsidRPr="003274B2" w:rsidRDefault="00C36C03" w:rsidP="00C36C03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>6</w:t>
      </w:r>
      <w:r w:rsidR="00302B4C">
        <w:rPr>
          <w:rFonts w:ascii="Times New Roman" w:hAnsi="Times New Roman" w:cs="Times New Roman"/>
          <w:sz w:val="28"/>
          <w:szCs w:val="28"/>
        </w:rPr>
        <w:t>)</w:t>
      </w:r>
      <w:r w:rsidRPr="00C36C03">
        <w:rPr>
          <w:rFonts w:ascii="Times New Roman" w:hAnsi="Times New Roman" w:cs="Times New Roman"/>
          <w:sz w:val="28"/>
          <w:szCs w:val="28"/>
        </w:rPr>
        <w:t xml:space="preserve"> разработка должностных инструкций по работе с </w:t>
      </w:r>
      <w:r w:rsidR="00BE3A9E" w:rsidRPr="00BE3A9E">
        <w:rPr>
          <w:rFonts w:ascii="Times New Roman" w:hAnsi="Times New Roman" w:cs="Times New Roman"/>
          <w:sz w:val="28"/>
          <w:szCs w:val="28"/>
        </w:rPr>
        <w:t>персональными данны</w:t>
      </w:r>
      <w:r w:rsidR="00302B4C">
        <w:rPr>
          <w:rFonts w:ascii="Times New Roman" w:hAnsi="Times New Roman" w:cs="Times New Roman"/>
          <w:sz w:val="28"/>
          <w:szCs w:val="28"/>
        </w:rPr>
        <w:t>ми</w:t>
      </w:r>
      <w:r w:rsidR="003274B2" w:rsidRPr="003274B2">
        <w:rPr>
          <w:rFonts w:ascii="Times New Roman" w:hAnsi="Times New Roman" w:cs="Times New Roman"/>
          <w:sz w:val="28"/>
          <w:szCs w:val="28"/>
        </w:rPr>
        <w:t>;</w:t>
      </w:r>
    </w:p>
    <w:p w:rsidR="00BE3A9E" w:rsidRPr="003274B2" w:rsidRDefault="00C36C03" w:rsidP="00C36C03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>7</w:t>
      </w:r>
      <w:r w:rsidR="00302B4C">
        <w:rPr>
          <w:rFonts w:ascii="Times New Roman" w:hAnsi="Times New Roman" w:cs="Times New Roman"/>
          <w:sz w:val="28"/>
          <w:szCs w:val="28"/>
        </w:rPr>
        <w:t>)</w:t>
      </w:r>
      <w:r w:rsidR="00BE3A9E">
        <w:rPr>
          <w:rFonts w:ascii="Times New Roman" w:hAnsi="Times New Roman" w:cs="Times New Roman"/>
          <w:sz w:val="28"/>
          <w:szCs w:val="28"/>
        </w:rPr>
        <w:t xml:space="preserve"> определение сроков </w:t>
      </w:r>
      <w:proofErr w:type="gramStart"/>
      <w:r w:rsidR="00BE3A9E">
        <w:rPr>
          <w:rFonts w:ascii="Times New Roman" w:hAnsi="Times New Roman" w:cs="Times New Roman"/>
          <w:sz w:val="28"/>
          <w:szCs w:val="28"/>
        </w:rPr>
        <w:t xml:space="preserve">хранения </w:t>
      </w:r>
      <w:r w:rsidR="00BE3A9E" w:rsidRPr="00BE3A9E">
        <w:t xml:space="preserve"> </w:t>
      </w:r>
      <w:r w:rsidR="00302B4C">
        <w:rPr>
          <w:rFonts w:ascii="Times New Roman" w:hAnsi="Times New Roman" w:cs="Times New Roman"/>
          <w:sz w:val="28"/>
          <w:szCs w:val="28"/>
        </w:rPr>
        <w:t>персональных</w:t>
      </w:r>
      <w:proofErr w:type="gramEnd"/>
      <w:r w:rsidR="00302B4C">
        <w:rPr>
          <w:rFonts w:ascii="Times New Roman" w:hAnsi="Times New Roman" w:cs="Times New Roman"/>
          <w:sz w:val="28"/>
          <w:szCs w:val="28"/>
        </w:rPr>
        <w:t xml:space="preserve"> данных </w:t>
      </w:r>
      <w:r w:rsidR="003274B2" w:rsidRPr="003274B2">
        <w:rPr>
          <w:rFonts w:ascii="Times New Roman" w:hAnsi="Times New Roman" w:cs="Times New Roman"/>
          <w:sz w:val="28"/>
          <w:szCs w:val="28"/>
        </w:rPr>
        <w:t>;</w:t>
      </w:r>
    </w:p>
    <w:p w:rsidR="00C36C03" w:rsidRPr="003274B2" w:rsidRDefault="00C36C03" w:rsidP="00C36C03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>8</w:t>
      </w:r>
      <w:r w:rsidR="00302B4C">
        <w:rPr>
          <w:rFonts w:ascii="Times New Roman" w:hAnsi="Times New Roman" w:cs="Times New Roman"/>
          <w:sz w:val="28"/>
          <w:szCs w:val="28"/>
        </w:rPr>
        <w:t>)</w:t>
      </w:r>
      <w:r w:rsidRPr="00C36C03">
        <w:rPr>
          <w:rFonts w:ascii="Times New Roman" w:hAnsi="Times New Roman" w:cs="Times New Roman"/>
          <w:sz w:val="28"/>
          <w:szCs w:val="28"/>
        </w:rPr>
        <w:t xml:space="preserve"> планир</w:t>
      </w:r>
      <w:r w:rsidR="00BE3A9E">
        <w:rPr>
          <w:rFonts w:ascii="Times New Roman" w:hAnsi="Times New Roman" w:cs="Times New Roman"/>
          <w:sz w:val="28"/>
          <w:szCs w:val="28"/>
        </w:rPr>
        <w:t xml:space="preserve">ование мероприятий по защите </w:t>
      </w:r>
      <w:r w:rsidR="00302B4C">
        <w:rPr>
          <w:rFonts w:ascii="Times New Roman" w:hAnsi="Times New Roman" w:cs="Times New Roman"/>
          <w:sz w:val="28"/>
          <w:szCs w:val="28"/>
        </w:rPr>
        <w:t xml:space="preserve">персональных данных и </w:t>
      </w:r>
      <w:r w:rsidRPr="00C36C03">
        <w:rPr>
          <w:rFonts w:ascii="Times New Roman" w:hAnsi="Times New Roman" w:cs="Times New Roman"/>
          <w:sz w:val="28"/>
          <w:szCs w:val="28"/>
        </w:rPr>
        <w:t>обучение персонала</w:t>
      </w:r>
      <w:r w:rsidR="003274B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767FF" w:rsidRDefault="00C767FF">
      <w:p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проделанной работы по </w:t>
      </w:r>
      <w:r w:rsidR="00C36C03" w:rsidRPr="00C36C03">
        <w:rPr>
          <w:rFonts w:ascii="Times New Roman" w:hAnsi="Times New Roman" w:cs="Times New Roman"/>
          <w:sz w:val="28"/>
          <w:szCs w:val="28"/>
        </w:rPr>
        <w:t>поиску однозначных решений и ин</w:t>
      </w:r>
      <w:r w:rsidRPr="00C36C03">
        <w:rPr>
          <w:rFonts w:ascii="Times New Roman" w:hAnsi="Times New Roman" w:cs="Times New Roman"/>
          <w:sz w:val="28"/>
          <w:szCs w:val="28"/>
        </w:rPr>
        <w:t xml:space="preserve">терпретаций нормативно-правовой базы в </w:t>
      </w:r>
      <w:r w:rsidR="00C36C03" w:rsidRPr="00C36C03">
        <w:rPr>
          <w:rFonts w:ascii="Times New Roman" w:hAnsi="Times New Roman" w:cs="Times New Roman"/>
          <w:sz w:val="28"/>
          <w:szCs w:val="28"/>
        </w:rPr>
        <w:t xml:space="preserve">области защиты персональных данных </w:t>
      </w:r>
      <w:proofErr w:type="gramStart"/>
      <w:r w:rsidRPr="00C36C03">
        <w:rPr>
          <w:rFonts w:ascii="Times New Roman" w:hAnsi="Times New Roman" w:cs="Times New Roman"/>
          <w:sz w:val="28"/>
          <w:szCs w:val="28"/>
        </w:rPr>
        <w:t>стало  ясно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,  что  </w:t>
      </w:r>
      <w:proofErr w:type="spellStart"/>
      <w:r w:rsidRPr="00C36C03">
        <w:rPr>
          <w:rFonts w:ascii="Times New Roman" w:hAnsi="Times New Roman" w:cs="Times New Roman"/>
          <w:sz w:val="28"/>
          <w:szCs w:val="28"/>
        </w:rPr>
        <w:t>трактование</w:t>
      </w:r>
      <w:proofErr w:type="spellEnd"/>
      <w:r w:rsidRPr="00C36C03">
        <w:rPr>
          <w:rFonts w:ascii="Times New Roman" w:hAnsi="Times New Roman" w:cs="Times New Roman"/>
          <w:sz w:val="28"/>
          <w:szCs w:val="28"/>
        </w:rPr>
        <w:t xml:space="preserve">  законодательства  в  данной  сфере  является весьма трудоемким и сложным процессом. О</w:t>
      </w:r>
      <w:r w:rsidR="00C36C03" w:rsidRPr="00C36C03">
        <w:rPr>
          <w:rFonts w:ascii="Times New Roman" w:hAnsi="Times New Roman" w:cs="Times New Roman"/>
          <w:sz w:val="28"/>
          <w:szCs w:val="28"/>
        </w:rPr>
        <w:t>днако</w:t>
      </w:r>
      <w:r w:rsidR="00302B4C">
        <w:rPr>
          <w:rFonts w:ascii="Times New Roman" w:hAnsi="Times New Roman" w:cs="Times New Roman"/>
          <w:sz w:val="28"/>
          <w:szCs w:val="28"/>
        </w:rPr>
        <w:t>,</w:t>
      </w:r>
      <w:r w:rsidR="00C36C03" w:rsidRPr="00C36C03">
        <w:rPr>
          <w:rFonts w:ascii="Times New Roman" w:hAnsi="Times New Roman" w:cs="Times New Roman"/>
          <w:sz w:val="28"/>
          <w:szCs w:val="28"/>
        </w:rPr>
        <w:t xml:space="preserve"> для обеспечения </w:t>
      </w:r>
      <w:proofErr w:type="gramStart"/>
      <w:r w:rsidR="00C36C03" w:rsidRPr="00C36C03">
        <w:rPr>
          <w:rFonts w:ascii="Times New Roman" w:hAnsi="Times New Roman" w:cs="Times New Roman"/>
          <w:sz w:val="28"/>
          <w:szCs w:val="28"/>
        </w:rPr>
        <w:t>качествен</w:t>
      </w:r>
      <w:r w:rsidRPr="00C36C03">
        <w:rPr>
          <w:rFonts w:ascii="Times New Roman" w:hAnsi="Times New Roman" w:cs="Times New Roman"/>
          <w:sz w:val="28"/>
          <w:szCs w:val="28"/>
        </w:rPr>
        <w:t>ной  защищенности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информационных  ресурсов,  содержащих  персональные данные,</w:t>
      </w:r>
      <w:r w:rsidR="00302B4C">
        <w:rPr>
          <w:rFonts w:ascii="Times New Roman" w:hAnsi="Times New Roman" w:cs="Times New Roman"/>
          <w:sz w:val="28"/>
          <w:szCs w:val="28"/>
        </w:rPr>
        <w:t xml:space="preserve"> </w:t>
      </w:r>
      <w:r w:rsidRPr="00C36C03">
        <w:rPr>
          <w:rFonts w:ascii="Times New Roman" w:hAnsi="Times New Roman" w:cs="Times New Roman"/>
          <w:sz w:val="28"/>
          <w:szCs w:val="28"/>
        </w:rPr>
        <w:t>обозначенный процесс необходим.</w:t>
      </w:r>
      <w:r w:rsidR="00C36C03" w:rsidRPr="00C36C03">
        <w:rPr>
          <w:rFonts w:ascii="Times New Roman" w:hAnsi="Times New Roman" w:cs="Times New Roman"/>
          <w:sz w:val="28"/>
          <w:szCs w:val="28"/>
        </w:rPr>
        <w:t xml:space="preserve"> </w:t>
      </w:r>
      <w:r w:rsidRPr="00C36C03">
        <w:rPr>
          <w:rFonts w:ascii="Times New Roman" w:hAnsi="Times New Roman" w:cs="Times New Roman"/>
          <w:sz w:val="28"/>
          <w:szCs w:val="28"/>
        </w:rPr>
        <w:t>В ряде</w:t>
      </w:r>
      <w:r w:rsidR="00C36C03" w:rsidRPr="00C36C03">
        <w:rPr>
          <w:rFonts w:ascii="Times New Roman" w:hAnsi="Times New Roman" w:cs="Times New Roman"/>
          <w:sz w:val="28"/>
          <w:szCs w:val="28"/>
        </w:rPr>
        <w:t xml:space="preserve"> </w:t>
      </w:r>
      <w:r w:rsidRPr="00C36C03">
        <w:rPr>
          <w:rFonts w:ascii="Times New Roman" w:hAnsi="Times New Roman" w:cs="Times New Roman"/>
          <w:sz w:val="28"/>
          <w:szCs w:val="28"/>
        </w:rPr>
        <w:t>государственных и частных</w:t>
      </w:r>
      <w:r w:rsidR="003274B2"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Pr="00C36C03">
        <w:rPr>
          <w:rFonts w:ascii="Times New Roman" w:hAnsi="Times New Roman" w:cs="Times New Roman"/>
          <w:sz w:val="28"/>
          <w:szCs w:val="28"/>
        </w:rPr>
        <w:t>, расположенных на территории</w:t>
      </w:r>
      <w:r w:rsidR="00C36C03" w:rsidRPr="00C36C03">
        <w:rPr>
          <w:rFonts w:ascii="Times New Roman" w:hAnsi="Times New Roman" w:cs="Times New Roman"/>
          <w:sz w:val="28"/>
          <w:szCs w:val="28"/>
        </w:rPr>
        <w:t xml:space="preserve"> Рос</w:t>
      </w:r>
      <w:r w:rsidRPr="00C36C03">
        <w:rPr>
          <w:rFonts w:ascii="Times New Roman" w:hAnsi="Times New Roman" w:cs="Times New Roman"/>
          <w:sz w:val="28"/>
          <w:szCs w:val="28"/>
        </w:rPr>
        <w:t>сийской</w:t>
      </w:r>
      <w:r w:rsidR="00C36C03" w:rsidRPr="00C36C03">
        <w:rPr>
          <w:rFonts w:ascii="Times New Roman" w:hAnsi="Times New Roman" w:cs="Times New Roman"/>
          <w:sz w:val="28"/>
          <w:szCs w:val="28"/>
        </w:rPr>
        <w:t xml:space="preserve"> </w:t>
      </w:r>
      <w:r w:rsidRPr="00C36C03">
        <w:rPr>
          <w:rFonts w:ascii="Times New Roman" w:hAnsi="Times New Roman" w:cs="Times New Roman"/>
          <w:sz w:val="28"/>
          <w:szCs w:val="28"/>
        </w:rPr>
        <w:t>Федерации</w:t>
      </w:r>
      <w:r w:rsidR="00C36C03" w:rsidRPr="00C36C03">
        <w:rPr>
          <w:rFonts w:ascii="Times New Roman" w:hAnsi="Times New Roman" w:cs="Times New Roman"/>
          <w:sz w:val="28"/>
          <w:szCs w:val="28"/>
        </w:rPr>
        <w:t xml:space="preserve"> </w:t>
      </w:r>
      <w:r w:rsidRPr="00C36C03">
        <w:rPr>
          <w:rFonts w:ascii="Times New Roman" w:hAnsi="Times New Roman" w:cs="Times New Roman"/>
          <w:sz w:val="28"/>
          <w:szCs w:val="28"/>
        </w:rPr>
        <w:t>уровень защищенност</w:t>
      </w:r>
      <w:r w:rsidR="00C36C03" w:rsidRPr="00C36C03">
        <w:rPr>
          <w:rFonts w:ascii="Times New Roman" w:hAnsi="Times New Roman" w:cs="Times New Roman"/>
          <w:sz w:val="28"/>
          <w:szCs w:val="28"/>
        </w:rPr>
        <w:t>и персональных данных весьма ни</w:t>
      </w:r>
      <w:r w:rsidRPr="00C36C03">
        <w:rPr>
          <w:rFonts w:ascii="Times New Roman" w:hAnsi="Times New Roman" w:cs="Times New Roman"/>
          <w:sz w:val="28"/>
          <w:szCs w:val="28"/>
        </w:rPr>
        <w:t>зок. Одной из причин такого показателя является неоднозначность</w:t>
      </w:r>
      <w:r w:rsidR="00C36C03" w:rsidRPr="00C36C03">
        <w:rPr>
          <w:rFonts w:ascii="Times New Roman" w:hAnsi="Times New Roman" w:cs="Times New Roman"/>
          <w:sz w:val="28"/>
          <w:szCs w:val="28"/>
        </w:rPr>
        <w:t xml:space="preserve"> </w:t>
      </w:r>
      <w:r w:rsidRPr="00C36C03">
        <w:rPr>
          <w:rFonts w:ascii="Times New Roman" w:hAnsi="Times New Roman" w:cs="Times New Roman"/>
          <w:sz w:val="28"/>
          <w:szCs w:val="28"/>
        </w:rPr>
        <w:t>нормативно-правовой базы в данной области.</w:t>
      </w:r>
    </w:p>
    <w:p w:rsidR="00302B4C" w:rsidRPr="00C36C03" w:rsidRDefault="00302B4C">
      <w:pPr>
        <w:rPr>
          <w:rFonts w:ascii="Times New Roman" w:hAnsi="Times New Roman" w:cs="Times New Roman"/>
          <w:sz w:val="28"/>
          <w:szCs w:val="28"/>
        </w:rPr>
      </w:pPr>
    </w:p>
    <w:p w:rsidR="00C16B81" w:rsidRPr="00C36C03" w:rsidRDefault="00C16B81" w:rsidP="00302B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C03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302B4C" w:rsidRPr="00C36C03" w:rsidRDefault="00302B4C" w:rsidP="00302B4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 xml:space="preserve">Федеральный закон от 27 </w:t>
      </w:r>
      <w:proofErr w:type="gramStart"/>
      <w:r w:rsidRPr="00C36C03">
        <w:rPr>
          <w:rFonts w:ascii="Times New Roman" w:hAnsi="Times New Roman" w:cs="Times New Roman"/>
          <w:sz w:val="28"/>
          <w:szCs w:val="28"/>
        </w:rPr>
        <w:t>июля  2006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Pr="00C36C03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C36C03">
        <w:rPr>
          <w:rFonts w:ascii="Times New Roman" w:hAnsi="Times New Roman" w:cs="Times New Roman"/>
          <w:sz w:val="28"/>
          <w:szCs w:val="28"/>
        </w:rPr>
        <w:t xml:space="preserve"> 152-ФЗ «О персональных данных».</w:t>
      </w:r>
    </w:p>
    <w:p w:rsidR="00302B4C" w:rsidRPr="00C36C03" w:rsidRDefault="00302B4C" w:rsidP="00302B4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>Базовая модель угроз безопасности персональных данных при их обработке в информационных системах персональных данных.  (</w:t>
      </w:r>
      <w:proofErr w:type="gramStart"/>
      <w:r w:rsidRPr="00C36C03">
        <w:rPr>
          <w:rFonts w:ascii="Times New Roman" w:hAnsi="Times New Roman" w:cs="Times New Roman"/>
          <w:sz w:val="28"/>
          <w:szCs w:val="28"/>
        </w:rPr>
        <w:t>Утверждена  заместителем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директора  ФСТЭК  России 15.02.2008 г. ДСП.);</w:t>
      </w:r>
    </w:p>
    <w:p w:rsidR="00302B4C" w:rsidRPr="00C36C03" w:rsidRDefault="00302B4C" w:rsidP="00302B4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C36C03">
        <w:rPr>
          <w:rFonts w:ascii="Times New Roman" w:hAnsi="Times New Roman" w:cs="Times New Roman"/>
          <w:sz w:val="28"/>
          <w:szCs w:val="28"/>
        </w:rPr>
        <w:t>Приказ  ФСТЭК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No21  от  18.02.13г «Состав  и  содержание организационных и технических мер по защите </w:t>
      </w:r>
      <w:proofErr w:type="spellStart"/>
      <w:r w:rsidRPr="00C36C03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C36C03">
        <w:rPr>
          <w:rFonts w:ascii="Times New Roman" w:hAnsi="Times New Roman" w:cs="Times New Roman"/>
          <w:sz w:val="28"/>
          <w:szCs w:val="28"/>
        </w:rPr>
        <w:t xml:space="preserve"> при их обработке в информационных системах персональных данных»;</w:t>
      </w:r>
    </w:p>
    <w:p w:rsidR="00302B4C" w:rsidRPr="00C36C03" w:rsidRDefault="00302B4C" w:rsidP="00302B4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C36C03">
        <w:rPr>
          <w:rFonts w:ascii="Times New Roman" w:hAnsi="Times New Roman" w:cs="Times New Roman"/>
          <w:sz w:val="28"/>
          <w:szCs w:val="28"/>
        </w:rPr>
        <w:t>Методика  определения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актуальных  угроз  безопасности персональных  данных  при  их  обработке  в  информационных  системах персональных данных, утверждена заместителем директора ФСТЭК России 14.02.2008г. </w:t>
      </w:r>
    </w:p>
    <w:p w:rsidR="00302B4C" w:rsidRDefault="00302B4C" w:rsidP="00302B4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6C03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</w:t>
      </w:r>
      <w:proofErr w:type="gramStart"/>
      <w:r w:rsidRPr="00C36C03">
        <w:rPr>
          <w:rFonts w:ascii="Times New Roman" w:hAnsi="Times New Roman" w:cs="Times New Roman"/>
          <w:sz w:val="28"/>
          <w:szCs w:val="28"/>
        </w:rPr>
        <w:t>Федерации  от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1 ноября  2012  г.    </w:t>
      </w:r>
      <w:proofErr w:type="spellStart"/>
      <w:proofErr w:type="gramStart"/>
      <w:r w:rsidRPr="00C36C03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C36C03">
        <w:rPr>
          <w:rFonts w:ascii="Times New Roman" w:hAnsi="Times New Roman" w:cs="Times New Roman"/>
          <w:sz w:val="28"/>
          <w:szCs w:val="28"/>
        </w:rPr>
        <w:t xml:space="preserve">  1119</w:t>
      </w:r>
      <w:proofErr w:type="gramEnd"/>
      <w:r w:rsidRPr="00C36C03">
        <w:rPr>
          <w:rFonts w:ascii="Times New Roman" w:hAnsi="Times New Roman" w:cs="Times New Roman"/>
          <w:sz w:val="28"/>
          <w:szCs w:val="28"/>
        </w:rPr>
        <w:t xml:space="preserve">  «Об  утверждении  требований  к  защите персональных  данных  при  их  обработке  в  информационных  системах персональных данных»</w:t>
      </w:r>
    </w:p>
    <w:p w:rsidR="00302B4C" w:rsidRDefault="00C767FF" w:rsidP="00302B4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02B4C">
        <w:rPr>
          <w:rFonts w:ascii="Times New Roman" w:hAnsi="Times New Roman" w:cs="Times New Roman"/>
          <w:sz w:val="28"/>
          <w:szCs w:val="28"/>
        </w:rPr>
        <w:t xml:space="preserve">Петренко, В. И. Защита персональных данных в информационных </w:t>
      </w:r>
      <w:proofErr w:type="gramStart"/>
      <w:r w:rsidRPr="00302B4C">
        <w:rPr>
          <w:rFonts w:ascii="Times New Roman" w:hAnsi="Times New Roman" w:cs="Times New Roman"/>
          <w:sz w:val="28"/>
          <w:szCs w:val="28"/>
        </w:rPr>
        <w:t>системах :</w:t>
      </w:r>
      <w:proofErr w:type="gramEnd"/>
      <w:r w:rsidRPr="00302B4C">
        <w:rPr>
          <w:rFonts w:ascii="Times New Roman" w:hAnsi="Times New Roman" w:cs="Times New Roman"/>
          <w:sz w:val="28"/>
          <w:szCs w:val="28"/>
        </w:rPr>
        <w:t xml:space="preserve"> учебное пособие / В. И. Петренко. — </w:t>
      </w:r>
      <w:proofErr w:type="gramStart"/>
      <w:r w:rsidRPr="00302B4C">
        <w:rPr>
          <w:rFonts w:ascii="Times New Roman" w:hAnsi="Times New Roman" w:cs="Times New Roman"/>
          <w:sz w:val="28"/>
          <w:szCs w:val="28"/>
        </w:rPr>
        <w:t>Ставрополь :</w:t>
      </w:r>
      <w:proofErr w:type="gramEnd"/>
      <w:r w:rsidRPr="00302B4C">
        <w:rPr>
          <w:rFonts w:ascii="Times New Roman" w:hAnsi="Times New Roman" w:cs="Times New Roman"/>
          <w:sz w:val="28"/>
          <w:szCs w:val="28"/>
        </w:rPr>
        <w:t xml:space="preserve"> Северо-Кавказский федеральный университет, 2016. — 201 c. — </w:t>
      </w:r>
      <w:proofErr w:type="gramStart"/>
      <w:r w:rsidRPr="00302B4C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302B4C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https://www.iprbookshop.ru/66023.html (дата обращения: 06.03.2023). — Режим доступа: для </w:t>
      </w:r>
      <w:proofErr w:type="spellStart"/>
      <w:r w:rsidRPr="00302B4C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302B4C">
        <w:rPr>
          <w:rFonts w:ascii="Times New Roman" w:hAnsi="Times New Roman" w:cs="Times New Roman"/>
          <w:sz w:val="28"/>
          <w:szCs w:val="28"/>
        </w:rPr>
        <w:t>. Пользователей</w:t>
      </w:r>
    </w:p>
    <w:p w:rsidR="00302B4C" w:rsidRDefault="00C36C03" w:rsidP="00302B4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02B4C">
        <w:rPr>
          <w:rFonts w:ascii="Times New Roman" w:hAnsi="Times New Roman" w:cs="Times New Roman"/>
          <w:sz w:val="28"/>
          <w:szCs w:val="28"/>
        </w:rPr>
        <w:t>Голембиовская</w:t>
      </w:r>
      <w:proofErr w:type="spellEnd"/>
      <w:r w:rsidRPr="00302B4C">
        <w:rPr>
          <w:rFonts w:ascii="Times New Roman" w:hAnsi="Times New Roman" w:cs="Times New Roman"/>
          <w:sz w:val="28"/>
          <w:szCs w:val="28"/>
        </w:rPr>
        <w:t xml:space="preserve">, О. М. Формализация подходов к обеспечению защиты персональных </w:t>
      </w:r>
      <w:proofErr w:type="gramStart"/>
      <w:r w:rsidRPr="00302B4C">
        <w:rPr>
          <w:rFonts w:ascii="Times New Roman" w:hAnsi="Times New Roman" w:cs="Times New Roman"/>
          <w:sz w:val="28"/>
          <w:szCs w:val="28"/>
        </w:rPr>
        <w:t>данных :</w:t>
      </w:r>
      <w:proofErr w:type="gramEnd"/>
      <w:r w:rsidRPr="00302B4C">
        <w:rPr>
          <w:rFonts w:ascii="Times New Roman" w:hAnsi="Times New Roman" w:cs="Times New Roman"/>
          <w:sz w:val="28"/>
          <w:szCs w:val="28"/>
        </w:rPr>
        <w:t xml:space="preserve"> монография / О. М. </w:t>
      </w:r>
      <w:proofErr w:type="spellStart"/>
      <w:r w:rsidRPr="00302B4C">
        <w:rPr>
          <w:rFonts w:ascii="Times New Roman" w:hAnsi="Times New Roman" w:cs="Times New Roman"/>
          <w:sz w:val="28"/>
          <w:szCs w:val="28"/>
        </w:rPr>
        <w:t>Голембиовская</w:t>
      </w:r>
      <w:proofErr w:type="spellEnd"/>
      <w:r w:rsidRPr="00302B4C">
        <w:rPr>
          <w:rFonts w:ascii="Times New Roman" w:hAnsi="Times New Roman" w:cs="Times New Roman"/>
          <w:sz w:val="28"/>
          <w:szCs w:val="28"/>
        </w:rPr>
        <w:t xml:space="preserve">, М. Ю. Рытов, К. Е. </w:t>
      </w:r>
      <w:proofErr w:type="spellStart"/>
      <w:r w:rsidRPr="00302B4C">
        <w:rPr>
          <w:rFonts w:ascii="Times New Roman" w:hAnsi="Times New Roman" w:cs="Times New Roman"/>
          <w:sz w:val="28"/>
          <w:szCs w:val="28"/>
        </w:rPr>
        <w:t>Шинаков</w:t>
      </w:r>
      <w:proofErr w:type="spellEnd"/>
      <w:r w:rsidRPr="00302B4C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302B4C">
        <w:rPr>
          <w:rFonts w:ascii="Times New Roman" w:hAnsi="Times New Roman" w:cs="Times New Roman"/>
          <w:sz w:val="28"/>
          <w:szCs w:val="28"/>
        </w:rPr>
        <w:t>Саратов :</w:t>
      </w:r>
      <w:proofErr w:type="gramEnd"/>
      <w:r w:rsidRPr="00302B4C">
        <w:rPr>
          <w:rFonts w:ascii="Times New Roman" w:hAnsi="Times New Roman" w:cs="Times New Roman"/>
          <w:sz w:val="28"/>
          <w:szCs w:val="28"/>
        </w:rPr>
        <w:t xml:space="preserve"> Ай Пи Эр Медиа, 2019. — 198 c. — ISBN 978-5-4486-0726-4. — </w:t>
      </w:r>
      <w:proofErr w:type="gramStart"/>
      <w:r w:rsidRPr="00302B4C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302B4C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</w:t>
      </w:r>
      <w:r w:rsidRPr="00302B4C">
        <w:rPr>
          <w:rFonts w:ascii="Times New Roman" w:hAnsi="Times New Roman" w:cs="Times New Roman"/>
          <w:sz w:val="28"/>
          <w:szCs w:val="28"/>
        </w:rPr>
        <w:lastRenderedPageBreak/>
        <w:t xml:space="preserve">https://www.iprbookshop.ru/81851.html (дата обращения: 06.03.2023). — Режим доступа: для </w:t>
      </w:r>
      <w:proofErr w:type="spellStart"/>
      <w:r w:rsidRPr="00302B4C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302B4C">
        <w:rPr>
          <w:rFonts w:ascii="Times New Roman" w:hAnsi="Times New Roman" w:cs="Times New Roman"/>
          <w:sz w:val="28"/>
          <w:szCs w:val="28"/>
        </w:rPr>
        <w:t>. Пользователей</w:t>
      </w:r>
    </w:p>
    <w:p w:rsidR="00C36C03" w:rsidRPr="00302B4C" w:rsidRDefault="00C36C03" w:rsidP="00302B4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02B4C">
        <w:rPr>
          <w:rFonts w:ascii="Times New Roman" w:hAnsi="Times New Roman" w:cs="Times New Roman"/>
          <w:sz w:val="28"/>
          <w:szCs w:val="28"/>
        </w:rPr>
        <w:t>Скрипник</w:t>
      </w:r>
      <w:proofErr w:type="spellEnd"/>
      <w:r w:rsidRPr="00302B4C">
        <w:rPr>
          <w:rFonts w:ascii="Times New Roman" w:hAnsi="Times New Roman" w:cs="Times New Roman"/>
          <w:sz w:val="28"/>
          <w:szCs w:val="28"/>
        </w:rPr>
        <w:t xml:space="preserve">, Д. А. Обеспечение безопасности персональных </w:t>
      </w:r>
      <w:proofErr w:type="gramStart"/>
      <w:r w:rsidRPr="00302B4C">
        <w:rPr>
          <w:rFonts w:ascii="Times New Roman" w:hAnsi="Times New Roman" w:cs="Times New Roman"/>
          <w:sz w:val="28"/>
          <w:szCs w:val="28"/>
        </w:rPr>
        <w:t>данных :</w:t>
      </w:r>
      <w:proofErr w:type="gramEnd"/>
      <w:r w:rsidRPr="00302B4C">
        <w:rPr>
          <w:rFonts w:ascii="Times New Roman" w:hAnsi="Times New Roman" w:cs="Times New Roman"/>
          <w:sz w:val="28"/>
          <w:szCs w:val="28"/>
        </w:rPr>
        <w:t xml:space="preserve"> учебное пособие / Д. А. </w:t>
      </w:r>
      <w:proofErr w:type="spellStart"/>
      <w:r w:rsidRPr="00302B4C">
        <w:rPr>
          <w:rFonts w:ascii="Times New Roman" w:hAnsi="Times New Roman" w:cs="Times New Roman"/>
          <w:sz w:val="28"/>
          <w:szCs w:val="28"/>
        </w:rPr>
        <w:t>Скрипник</w:t>
      </w:r>
      <w:proofErr w:type="spellEnd"/>
      <w:r w:rsidRPr="00302B4C">
        <w:rPr>
          <w:rFonts w:ascii="Times New Roman" w:hAnsi="Times New Roman" w:cs="Times New Roman"/>
          <w:sz w:val="28"/>
          <w:szCs w:val="28"/>
        </w:rPr>
        <w:t xml:space="preserve">. — 3-е изд. — Москва, </w:t>
      </w:r>
      <w:proofErr w:type="gramStart"/>
      <w:r w:rsidRPr="00302B4C">
        <w:rPr>
          <w:rFonts w:ascii="Times New Roman" w:hAnsi="Times New Roman" w:cs="Times New Roman"/>
          <w:sz w:val="28"/>
          <w:szCs w:val="28"/>
        </w:rPr>
        <w:t>Саратов :</w:t>
      </w:r>
      <w:proofErr w:type="gramEnd"/>
      <w:r w:rsidRPr="00302B4C">
        <w:rPr>
          <w:rFonts w:ascii="Times New Roman" w:hAnsi="Times New Roman" w:cs="Times New Roman"/>
          <w:sz w:val="28"/>
          <w:szCs w:val="28"/>
        </w:rPr>
        <w:t xml:space="preserve"> Интернет-Университет Информационных Технологий (ИНТУИТ), Ай Пи Ар Медиа, 2020. — 121 c. — ISBN 978-5-4497-0334-7. — </w:t>
      </w:r>
      <w:proofErr w:type="gramStart"/>
      <w:r w:rsidRPr="00302B4C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302B4C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https://www.iprbookshop.ru/89449.html (дата обращения: 06.03.2023). — Режим доступа: для </w:t>
      </w:r>
      <w:proofErr w:type="spellStart"/>
      <w:r w:rsidRPr="00302B4C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302B4C">
        <w:rPr>
          <w:rFonts w:ascii="Times New Roman" w:hAnsi="Times New Roman" w:cs="Times New Roman"/>
          <w:sz w:val="28"/>
          <w:szCs w:val="28"/>
        </w:rPr>
        <w:t>. Пользователей</w:t>
      </w:r>
    </w:p>
    <w:p w:rsidR="00302B4C" w:rsidRDefault="00302B4C" w:rsidP="00302B4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02B4C" w:rsidRPr="00C36C03" w:rsidRDefault="00302B4C">
      <w:pPr>
        <w:rPr>
          <w:rFonts w:ascii="Times New Roman" w:hAnsi="Times New Roman" w:cs="Times New Roman"/>
          <w:b/>
          <w:sz w:val="28"/>
          <w:szCs w:val="28"/>
        </w:rPr>
      </w:pPr>
    </w:p>
    <w:sectPr w:rsidR="00302B4C" w:rsidRPr="00C36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9743A"/>
    <w:multiLevelType w:val="hybridMultilevel"/>
    <w:tmpl w:val="705AB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462E3"/>
    <w:multiLevelType w:val="hybridMultilevel"/>
    <w:tmpl w:val="B0289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B1F1F"/>
    <w:multiLevelType w:val="hybridMultilevel"/>
    <w:tmpl w:val="1E96A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B81"/>
    <w:rsid w:val="00302B4C"/>
    <w:rsid w:val="003274B2"/>
    <w:rsid w:val="008433DD"/>
    <w:rsid w:val="009D0FBA"/>
    <w:rsid w:val="00BE3A9E"/>
    <w:rsid w:val="00C16B81"/>
    <w:rsid w:val="00C36C03"/>
    <w:rsid w:val="00C767FF"/>
    <w:rsid w:val="00EB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43B5B"/>
  <w15:chartTrackingRefBased/>
  <w15:docId w15:val="{310CD700-156A-4419-BB54-3713655F5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6B8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76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seniamatveeva730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4</cp:revision>
  <dcterms:created xsi:type="dcterms:W3CDTF">2023-03-06T15:27:00Z</dcterms:created>
  <dcterms:modified xsi:type="dcterms:W3CDTF">2023-03-06T18:18:00Z</dcterms:modified>
</cp:coreProperties>
</file>