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C1B" w:rsidRDefault="00ED4C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D4C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Синтез композитов тонких пленок Cd</w:t>
      </w:r>
      <w:r w:rsidRPr="00ED4C1B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3</w:t>
      </w:r>
      <w:r w:rsidRPr="00ED4C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As</w:t>
      </w:r>
      <w:r w:rsidRPr="00ED4C1B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 xml:space="preserve">2 </w:t>
      </w:r>
      <w:r w:rsidRPr="00ED4C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 MnAs</w:t>
      </w:r>
    </w:p>
    <w:p w:rsidR="00B62411" w:rsidRDefault="00ED4C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4C1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Аль-Онаизан Мохаммад Хассан </w:t>
      </w:r>
      <w:r>
        <w:rPr>
          <w:rFonts w:ascii="Times New Roman" w:hAnsi="Times New Roman"/>
          <w:b/>
          <w:i/>
          <w:sz w:val="24"/>
          <w:szCs w:val="24"/>
        </w:rPr>
        <w:t>Али</w:t>
      </w:r>
      <w:r w:rsidR="001119E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ED4C1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1119E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ED4C1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Маренкин Сергей Федорович</w:t>
      </w:r>
      <w:r w:rsidRPr="00ED4C1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1,2</w:t>
      </w:r>
      <w:r w:rsidRPr="00ED4C1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yellow"/>
          <w:vertAlign w:val="superscript"/>
        </w:rPr>
        <w:t xml:space="preserve"> </w:t>
      </w:r>
    </w:p>
    <w:p w:rsidR="00B62411" w:rsidRDefault="00ED4C1B" w:rsidP="00ED4C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D4C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</w:t>
      </w:r>
      <w:r w:rsidR="001119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24167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 w:rsidR="001119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241679" w:rsidRPr="00ED4C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</w:t>
      </w:r>
      <w:r w:rsidR="0024167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туры</w:t>
      </w:r>
    </w:p>
    <w:p w:rsidR="00ED4C1B" w:rsidRPr="00ED4C1B" w:rsidRDefault="00ED4C1B" w:rsidP="00ED4C1B">
      <w:pPr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ED4C1B">
        <w:rPr>
          <w:rFonts w:ascii="Times New Roman" w:hAnsi="Times New Roman" w:cs="Times New Roman"/>
          <w:i/>
          <w:sz w:val="24"/>
          <w:szCs w:val="24"/>
          <w:vertAlign w:val="superscript"/>
          <w:lang w:eastAsia="en-US"/>
        </w:rPr>
        <w:t>1</w:t>
      </w:r>
      <w:r w:rsidRPr="00ED4C1B">
        <w:rPr>
          <w:rFonts w:ascii="Times New Roman" w:hAnsi="Times New Roman" w:cs="Times New Roman"/>
          <w:i/>
          <w:sz w:val="24"/>
          <w:szCs w:val="24"/>
          <w:lang w:eastAsia="en-US"/>
        </w:rPr>
        <w:t>Национальный исследовательский технологический университет «МИСиС»,</w:t>
      </w:r>
    </w:p>
    <w:p w:rsidR="00ED4C1B" w:rsidRPr="00ED4C1B" w:rsidRDefault="00ED4C1B" w:rsidP="00ED4C1B">
      <w:pPr>
        <w:jc w:val="center"/>
        <w:rPr>
          <w:rFonts w:ascii="Times New Roman" w:hAnsi="Times New Roman" w:cs="Times New Roman"/>
          <w:i/>
          <w:sz w:val="24"/>
          <w:szCs w:val="24"/>
          <w:lang w:eastAsia="en-US"/>
        </w:rPr>
      </w:pPr>
      <w:r w:rsidRPr="00ED4C1B">
        <w:rPr>
          <w:rFonts w:ascii="Times New Roman" w:hAnsi="Times New Roman" w:cs="Times New Roman"/>
          <w:i/>
          <w:sz w:val="24"/>
          <w:szCs w:val="24"/>
          <w:lang w:eastAsia="en-US"/>
        </w:rPr>
        <w:t>Факультет институт новых материалов и нанотехнологий,</w:t>
      </w:r>
      <w:r w:rsidR="00241679" w:rsidRPr="00241679">
        <w:t xml:space="preserve"> </w:t>
      </w:r>
      <w:r w:rsidR="00241679" w:rsidRPr="00241679">
        <w:rPr>
          <w:rFonts w:ascii="Times New Roman" w:hAnsi="Times New Roman" w:cs="Times New Roman"/>
          <w:i/>
          <w:sz w:val="24"/>
          <w:szCs w:val="24"/>
          <w:lang w:eastAsia="en-US"/>
        </w:rPr>
        <w:t>Кафедра технологии материалов электроники</w:t>
      </w:r>
      <w:r w:rsidR="00241679">
        <w:rPr>
          <w:rFonts w:ascii="Times New Roman" w:hAnsi="Times New Roman" w:cs="Times New Roman"/>
          <w:i/>
          <w:sz w:val="24"/>
          <w:szCs w:val="24"/>
          <w:lang w:eastAsia="en-US"/>
        </w:rPr>
        <w:t>,</w:t>
      </w:r>
      <w:r w:rsidRPr="00ED4C1B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Москва, Россия</w:t>
      </w:r>
    </w:p>
    <w:p w:rsidR="00ED4C1B" w:rsidRPr="00136BB7" w:rsidRDefault="00ED4C1B" w:rsidP="00ED4C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6BB7">
        <w:rPr>
          <w:rFonts w:ascii="Times New Roman" w:hAnsi="Times New Roman" w:cs="Times New Roman"/>
          <w:i/>
          <w:iCs/>
          <w:sz w:val="24"/>
          <w:szCs w:val="22"/>
          <w:vertAlign w:val="superscript"/>
          <w:lang w:eastAsia="en-US"/>
        </w:rPr>
        <w:t>2</w:t>
      </w:r>
      <w:r w:rsidRPr="00136BB7">
        <w:rPr>
          <w:rFonts w:ascii="Times New Roman" w:hAnsi="Times New Roman" w:cs="Times New Roman"/>
          <w:i/>
          <w:iCs/>
          <w:sz w:val="24"/>
          <w:szCs w:val="22"/>
          <w:lang w:eastAsia="en-US"/>
        </w:rPr>
        <w:t>Россия, Институт общей и неорганической химии им. Н.С.</w:t>
      </w:r>
      <w:r w:rsidR="003673C4" w:rsidRPr="00136BB7">
        <w:rPr>
          <w:rFonts w:ascii="Times New Roman" w:hAnsi="Times New Roman" w:cs="Times New Roman"/>
          <w:i/>
          <w:iCs/>
          <w:sz w:val="24"/>
          <w:szCs w:val="22"/>
          <w:lang w:eastAsia="en-US"/>
        </w:rPr>
        <w:t xml:space="preserve"> </w:t>
      </w:r>
      <w:r w:rsidRPr="00136BB7">
        <w:rPr>
          <w:rFonts w:ascii="Times New Roman" w:hAnsi="Times New Roman" w:cs="Times New Roman"/>
          <w:i/>
          <w:iCs/>
          <w:sz w:val="24"/>
          <w:szCs w:val="22"/>
          <w:lang w:eastAsia="en-US"/>
        </w:rPr>
        <w:t>Курнакова РАН</w:t>
      </w:r>
      <w:r w:rsidRPr="00136BB7">
        <w:rPr>
          <w:rFonts w:ascii="Times New Roman" w:hAnsi="Times New Roman" w:cs="Times New Roman"/>
          <w:i/>
          <w:iCs/>
          <w:sz w:val="24"/>
          <w:szCs w:val="22"/>
          <w:lang w:eastAsia="en-US" w:bidi="ar-JO"/>
        </w:rPr>
        <w:t>,</w:t>
      </w:r>
      <w:r w:rsidRPr="00136BB7">
        <w:rPr>
          <w:rFonts w:ascii="Times New Roman" w:eastAsia="Times New Roman" w:hAnsi="Times New Roman" w:cs="Times New Roman"/>
          <w:i/>
          <w:sz w:val="24"/>
          <w:szCs w:val="24"/>
        </w:rPr>
        <w:t xml:space="preserve"> Москва, Россия</w:t>
      </w:r>
    </w:p>
    <w:p w:rsidR="00241679" w:rsidRPr="00241679" w:rsidRDefault="00ED4C1B" w:rsidP="00241679">
      <w:pPr>
        <w:jc w:val="center"/>
        <w:rPr>
          <w:rFonts w:ascii="Times New Roman" w:hAnsi="Times New Roman" w:cs="Times New Roman"/>
          <w:i/>
          <w:color w:val="000000" w:themeColor="text1"/>
          <w:sz w:val="24"/>
          <w:szCs w:val="22"/>
          <w:lang w:val="en-US" w:eastAsia="en-US"/>
        </w:rPr>
      </w:pPr>
      <w:r w:rsidRPr="00ED4C1B">
        <w:rPr>
          <w:rFonts w:ascii="Times New Roman" w:hAnsi="Times New Roman" w:cs="Times New Roman"/>
          <w:i/>
          <w:iCs/>
          <w:color w:val="000000" w:themeColor="text1"/>
          <w:sz w:val="24"/>
          <w:szCs w:val="22"/>
          <w:lang w:val="en-US" w:eastAsia="en-US"/>
        </w:rPr>
        <w:t xml:space="preserve">E–mail: </w:t>
      </w:r>
      <w:hyperlink r:id="rId5" w:history="1">
        <w:r w:rsidRPr="00ED4C1B">
          <w:rPr>
            <w:rFonts w:ascii="Times New Roman" w:hAnsi="Times New Roman" w:cs="Times New Roman"/>
            <w:i/>
            <w:iCs/>
            <w:color w:val="000000" w:themeColor="text1"/>
            <w:sz w:val="24"/>
            <w:szCs w:val="22"/>
            <w:u w:val="single"/>
            <w:lang w:val="en-US" w:eastAsia="en-US"/>
          </w:rPr>
          <w:t>m1809132@edu.misis.ru</w:t>
        </w:r>
      </w:hyperlink>
      <w:r w:rsidRPr="00ED4C1B">
        <w:rPr>
          <w:rFonts w:ascii="Times New Roman" w:hAnsi="Times New Roman" w:cs="Times New Roman"/>
          <w:i/>
          <w:iCs/>
          <w:color w:val="000000" w:themeColor="text1"/>
          <w:sz w:val="24"/>
          <w:szCs w:val="22"/>
          <w:lang w:val="en-US" w:eastAsia="en-US"/>
        </w:rPr>
        <w:t xml:space="preserve"> </w:t>
      </w:r>
    </w:p>
    <w:p w:rsidR="00241679" w:rsidRDefault="00241679" w:rsidP="00241679">
      <w:pPr>
        <w:ind w:firstLine="397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Интерес к композитам состоящих из Дираковского полуметалла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3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 w:rsidRPr="00A92699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и ферромагнетика (</w:t>
      </w:r>
      <w:r w:rsidRPr="00A92699">
        <w:rPr>
          <w:rFonts w:ascii="Times New Roman" w:hAnsi="Times New Roman"/>
          <w:color w:val="000000"/>
          <w:spacing w:val="-1"/>
          <w:sz w:val="24"/>
          <w:szCs w:val="24"/>
        </w:rPr>
        <w:t>MnAs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) обусловлен возможностью создания на их основе высокоэффективных устройств спинтроники обработки и хранения информации [1,</w:t>
      </w:r>
      <w:r w:rsidRPr="00A92699">
        <w:rPr>
          <w:rFonts w:ascii="Times New Roman" w:hAnsi="Times New Roman"/>
          <w:color w:val="000000"/>
          <w:spacing w:val="-1"/>
          <w:sz w:val="24"/>
          <w:szCs w:val="24"/>
        </w:rPr>
        <w:t>2]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</w:p>
    <w:p w:rsidR="00DE7443" w:rsidRDefault="00241679" w:rsidP="00DE7443">
      <w:pPr>
        <w:ind w:firstLine="397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В настоящей роботе методом вакуумно-термического напыления, из предварительно синтезированных прекурсоров составов 50, 30 мол.%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3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и 50, 70 мол.%</w:t>
      </w:r>
      <w:r w:rsidRPr="00A92699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MnAs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, соответственно, были получены тонкие пленки композитов. Для оптимизации процесса их получения, используя данные по давлению паров над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3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ED2244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, были проведены расчеты скоростей испарения и конденсации. Испарение проводили на подложки из монокристаллического кремния, сапфира и ситалла. Температура испарения составляла 850 </w:t>
      </w:r>
      <w:r w:rsidRPr="000D34D1">
        <w:rPr>
          <w:rFonts w:ascii="Times New Roman" w:hAnsi="Times New Roman"/>
          <w:color w:val="000000"/>
          <w:spacing w:val="-1"/>
          <w:sz w:val="24"/>
          <w:szCs w:val="24"/>
        </w:rPr>
        <w:t>°С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. Время испарения 4 мин, расстояние между испарителем и подложкой </w:t>
      </w:r>
      <w:r w:rsidRPr="000D34D1">
        <w:rPr>
          <w:rFonts w:ascii="Times New Roman" w:hAnsi="Times New Roman"/>
          <w:color w:val="000000"/>
          <w:spacing w:val="-1"/>
          <w:sz w:val="24"/>
          <w:szCs w:val="24"/>
        </w:rPr>
        <w:t xml:space="preserve">~5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см. Полученные пленки были исследованы с помощью </w:t>
      </w:r>
      <w:r w:rsidR="00DE7443" w:rsidRPr="00DE7443">
        <w:rPr>
          <w:rFonts w:ascii="Times New Roman" w:hAnsi="Times New Roman"/>
          <w:color w:val="000000"/>
          <w:spacing w:val="-1"/>
          <w:sz w:val="24"/>
          <w:szCs w:val="24"/>
        </w:rPr>
        <w:t xml:space="preserve">рентген флуоресцентного анализа </w:t>
      </w:r>
      <w:r w:rsidR="00DE7443">
        <w:rPr>
          <w:rFonts w:ascii="Times New Roman" w:hAnsi="Times New Roman"/>
          <w:color w:val="000000"/>
          <w:spacing w:val="-1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РФА</w:t>
      </w:r>
      <w:r w:rsidR="00DE7443">
        <w:rPr>
          <w:rFonts w:ascii="Times New Roman" w:hAnsi="Times New Roman"/>
          <w:color w:val="000000"/>
          <w:spacing w:val="-1"/>
          <w:sz w:val="24"/>
          <w:szCs w:val="24"/>
        </w:rPr>
        <w:t>)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, </w:t>
      </w:r>
      <w:r w:rsidR="00DE7443" w:rsidRPr="00DE7443">
        <w:rPr>
          <w:rFonts w:ascii="Times New Roman" w:hAnsi="Times New Roman"/>
          <w:color w:val="000000"/>
          <w:spacing w:val="-1"/>
          <w:sz w:val="24"/>
          <w:szCs w:val="24"/>
        </w:rPr>
        <w:t>атомно-силовой микроскоп 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АСМ</w:t>
      </w:r>
      <w:r w:rsidR="00DE7443" w:rsidRPr="00311307">
        <w:rPr>
          <w:rFonts w:ascii="Times New Roman" w:hAnsi="Times New Roman"/>
          <w:color w:val="000000"/>
          <w:spacing w:val="-1"/>
          <w:sz w:val="24"/>
          <w:szCs w:val="24"/>
        </w:rPr>
        <w:t>)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и микроструктурных исследований, которые проводились с помощью оптического и электронного микроскопов. На рис. 1 представлена микроструктура пленки состава 54,6 ат.%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ED53A1">
        <w:rPr>
          <w:rFonts w:ascii="Times New Roman" w:hAnsi="Times New Roman"/>
          <w:color w:val="000000"/>
          <w:spacing w:val="-1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33</w:t>
      </w:r>
      <w:proofErr w:type="gramStart"/>
      <w:r>
        <w:rPr>
          <w:rFonts w:ascii="Times New Roman" w:hAnsi="Times New Roman"/>
          <w:color w:val="000000"/>
          <w:spacing w:val="-1"/>
          <w:sz w:val="24"/>
          <w:szCs w:val="24"/>
        </w:rPr>
        <w:t>,9</w:t>
      </w:r>
      <w:proofErr w:type="gramEnd"/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ат.%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ED53A1">
        <w:rPr>
          <w:rFonts w:ascii="Times New Roman" w:hAnsi="Times New Roman"/>
          <w:color w:val="000000"/>
          <w:spacing w:val="-1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11,5 ат.%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Mn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311307" w:rsidRDefault="00311307" w:rsidP="00DE7443">
      <w:pPr>
        <w:ind w:firstLine="397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311307" w:rsidRDefault="00311307" w:rsidP="00311307">
      <w:pPr>
        <w:ind w:firstLine="397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BB5A6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125062" cy="2711450"/>
            <wp:effectExtent l="0" t="0" r="0" b="0"/>
            <wp:docPr id="1" name="Picture 1" descr="A picture containing 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background patter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96" cy="273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07" w:rsidRPr="000B60AF" w:rsidRDefault="00311307" w:rsidP="00311307">
      <w:pPr>
        <w:ind w:firstLine="397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Рис. 1 Микроструктура тонкой пленки композита</w:t>
      </w:r>
      <w:r w:rsidRPr="00ED53A1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3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 w:rsidRPr="00045B13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CdAs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MnAs</w:t>
      </w:r>
    </w:p>
    <w:p w:rsidR="00311307" w:rsidRDefault="00311307" w:rsidP="00311307">
      <w:pPr>
        <w:ind w:firstLine="397"/>
        <w:jc w:val="center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4D4CFB" w:rsidRDefault="00DE7443" w:rsidP="00311307">
      <w:pPr>
        <w:ind w:firstLine="397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Средний размер частиц, из которых состояла пленка, составил </w:t>
      </w:r>
      <w:r w:rsidRPr="000D34D1">
        <w:rPr>
          <w:rFonts w:ascii="Times New Roman" w:hAnsi="Times New Roman"/>
          <w:color w:val="000000"/>
          <w:spacing w:val="-1"/>
          <w:sz w:val="24"/>
          <w:szCs w:val="24"/>
        </w:rPr>
        <w:t>~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50 нм. Элементный анализ показал увеличения содержания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Mn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с ростом его концентрации в исходных прекурсорах. Согласно данным РФА пленки состояли из фаз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3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As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CdAs</w:t>
      </w:r>
      <w:r w:rsidRPr="00F710EA">
        <w:rPr>
          <w:rFonts w:ascii="Times New Roman" w:hAnsi="Times New Roman"/>
          <w:color w:val="000000"/>
          <w:spacing w:val="-1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и </w:t>
      </w:r>
      <w:r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MnAs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. Наличие магнитных доменов в пленках было обнаружено с помощью</w:t>
      </w:r>
      <w:r w:rsidR="00311307" w:rsidRPr="00311307">
        <w:rPr>
          <w:rFonts w:ascii="Times New Roman" w:hAnsi="Times New Roman"/>
          <w:color w:val="000000"/>
          <w:spacing w:val="-1"/>
          <w:sz w:val="24"/>
          <w:szCs w:val="24"/>
        </w:rPr>
        <w:t xml:space="preserve"> магнитно-силовой микроскоп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="00311307" w:rsidRPr="00311307">
        <w:rPr>
          <w:rFonts w:ascii="Times New Roman" w:hAnsi="Times New Roman"/>
          <w:color w:val="000000"/>
          <w:spacing w:val="-1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МСМ</w:t>
      </w:r>
      <w:r w:rsidR="00311307" w:rsidRPr="00311307">
        <w:rPr>
          <w:rFonts w:ascii="Times New Roman" w:hAnsi="Times New Roman"/>
          <w:color w:val="000000"/>
          <w:spacing w:val="-1"/>
          <w:sz w:val="24"/>
          <w:szCs w:val="24"/>
        </w:rPr>
        <w:t>)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. Проводится измерение электрических и магнитных свойств пленок.</w:t>
      </w:r>
    </w:p>
    <w:p w:rsidR="00B62411" w:rsidRPr="004D4CFB" w:rsidRDefault="004D4CFB" w:rsidP="004D4CFB">
      <w:pPr>
        <w:ind w:firstLine="397"/>
        <w:jc w:val="both"/>
        <w:rPr>
          <w:rFonts w:ascii="Times New Roman" w:hAnsi="Times New Roman"/>
          <w:i/>
          <w:iCs/>
          <w:sz w:val="24"/>
          <w:szCs w:val="24"/>
        </w:rPr>
      </w:pPr>
      <w:r w:rsidRPr="004D4CFB">
        <w:rPr>
          <w:rFonts w:ascii="Times New Roman" w:hAnsi="Times New Roman"/>
          <w:i/>
          <w:iCs/>
          <w:sz w:val="24"/>
          <w:szCs w:val="24"/>
        </w:rPr>
        <w:t>Данная работа финансируется грантом РНФ 21</w:t>
      </w:r>
      <w:r w:rsidRPr="004D4CFB">
        <w:rPr>
          <w:rFonts w:ascii="Times New Roman" w:hAnsi="Times New Roman"/>
          <w:i/>
          <w:iCs/>
          <w:sz w:val="24"/>
          <w:szCs w:val="24"/>
        </w:rPr>
        <w:noBreakHyphen/>
        <w:t>73-20220.</w:t>
      </w:r>
      <w:r w:rsidR="00DE7443" w:rsidRPr="004D4CFB"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 xml:space="preserve"> </w:t>
      </w:r>
    </w:p>
    <w:p w:rsidR="00B62411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Источники и литература</w:t>
      </w:r>
    </w:p>
    <w:p w:rsidR="00795C43" w:rsidRDefault="00795C4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136B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795C4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Ril</w:t>
      </w:r>
      <w:proofErr w:type="spellEnd"/>
      <w:r w:rsidRPr="00136B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’, </w:t>
      </w:r>
      <w:proofErr w:type="spellStart"/>
      <w:r w:rsidR="00367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Alexey</w:t>
      </w:r>
      <w:proofErr w:type="spellEnd"/>
      <w:r w:rsidRPr="00136B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 w:rsidRPr="00136B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Physiochemical Foundations of Modern Materials Science of Cadmium Arsenide. // Russian Journal of Inorganic Chemistry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2022,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Vol. 67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),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pp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2113–2126.</w:t>
      </w:r>
    </w:p>
    <w:p w:rsidR="0093713A" w:rsidRPr="0093713A" w:rsidRDefault="00795C43" w:rsidP="003673C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r w:rsidRPr="00367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Stephen</w:t>
      </w:r>
      <w:r w:rsidR="003673C4" w:rsidRPr="00367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,</w:t>
      </w:r>
      <w:r w:rsidRPr="00367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 xml:space="preserve"> </w:t>
      </w:r>
      <w:r w:rsidR="003673C4" w:rsidRPr="003673C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Gregory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Room-Temperature Spin Transport in Cd</w:t>
      </w:r>
      <w:r w:rsidRPr="003673C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3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As</w:t>
      </w:r>
      <w:r w:rsidRPr="003673C4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/>
        </w:rPr>
        <w:t>2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ACS nano</w:t>
      </w:r>
      <w:r w:rsidR="003673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2021,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Vol. 15</w:t>
      </w:r>
      <w:r w:rsidR="003673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</w:t>
      </w:r>
      <w:r w:rsidR="003673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),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3673C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pp</w:t>
      </w:r>
      <w:r w:rsidRPr="00795C4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5459-5466.</w:t>
      </w:r>
    </w:p>
    <w:sectPr w:rsidR="0093713A" w:rsidRPr="0093713A" w:rsidSect="007038A2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34904"/>
    <w:multiLevelType w:val="multilevel"/>
    <w:tmpl w:val="AD24A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compat/>
  <w:rsids>
    <w:rsidRoot w:val="00ED4C1B"/>
    <w:rsid w:val="000007D1"/>
    <w:rsid w:val="000967D7"/>
    <w:rsid w:val="001119E4"/>
    <w:rsid w:val="00136BB7"/>
    <w:rsid w:val="00241679"/>
    <w:rsid w:val="00275BB0"/>
    <w:rsid w:val="002A6A2D"/>
    <w:rsid w:val="002C13F5"/>
    <w:rsid w:val="00311307"/>
    <w:rsid w:val="003567BA"/>
    <w:rsid w:val="003673C4"/>
    <w:rsid w:val="004D4CFB"/>
    <w:rsid w:val="004F14BC"/>
    <w:rsid w:val="005E386D"/>
    <w:rsid w:val="006B339E"/>
    <w:rsid w:val="007038A2"/>
    <w:rsid w:val="00795C43"/>
    <w:rsid w:val="007B4530"/>
    <w:rsid w:val="00884E49"/>
    <w:rsid w:val="0093713A"/>
    <w:rsid w:val="00B62411"/>
    <w:rsid w:val="00CA0150"/>
    <w:rsid w:val="00DB4176"/>
    <w:rsid w:val="00DE6E76"/>
    <w:rsid w:val="00DE7443"/>
    <w:rsid w:val="00E47437"/>
    <w:rsid w:val="00ED4C1B"/>
    <w:rsid w:val="00F3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8A2"/>
  </w:style>
  <w:style w:type="paragraph" w:styleId="1">
    <w:name w:val="heading 1"/>
    <w:basedOn w:val="a"/>
    <w:next w:val="a"/>
    <w:uiPriority w:val="9"/>
    <w:qFormat/>
    <w:rsid w:val="007038A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7038A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7038A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7038A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7038A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7038A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7038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7038A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7038A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3713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713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937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1809132@edu.misis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ownloads\&#1064;&#1072;&#1073;&#1083;&#1086;&#1085;_&#1042;&#1086;&#1089;&#1090;&#1086;&#1082;&#1086;&#1074;&#1077;&#1076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Шаблон_Востоковедение.dotx</Template>
  <TotalTime>90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I-on</cp:lastModifiedBy>
  <cp:revision>2</cp:revision>
  <dcterms:created xsi:type="dcterms:W3CDTF">2023-03-14T02:49:00Z</dcterms:created>
  <dcterms:modified xsi:type="dcterms:W3CDTF">2023-04-10T11:18:00Z</dcterms:modified>
</cp:coreProperties>
</file>