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03E53" w:rsidRPr="002D135F" w:rsidRDefault="00F97676" w:rsidP="007F2878">
      <w:pPr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2D135F">
        <w:rPr>
          <w:rFonts w:ascii="Times New Roman" w:hAnsi="Times New Roman" w:cs="Times New Roman"/>
          <w:b/>
          <w:bCs/>
        </w:rPr>
        <w:t>П</w:t>
      </w:r>
      <w:r w:rsidR="00D87A6E" w:rsidRPr="002D135F">
        <w:rPr>
          <w:rFonts w:ascii="Times New Roman" w:hAnsi="Times New Roman" w:cs="Times New Roman"/>
          <w:b/>
          <w:bCs/>
        </w:rPr>
        <w:t xml:space="preserve">ерспективные направления выявления и предотвращения реализации фальсифицированной винодельческой продукции </w:t>
      </w:r>
    </w:p>
    <w:p w:rsidR="00D87A6E" w:rsidRPr="002D135F" w:rsidRDefault="00D87A6E" w:rsidP="007F2878">
      <w:pPr>
        <w:jc w:val="center"/>
        <w:rPr>
          <w:rFonts w:ascii="Times New Roman" w:eastAsia="Times New Roman" w:hAnsi="Times New Roman" w:cs="Times New Roman"/>
          <w:b/>
          <w:bCs/>
          <w:i/>
          <w:iCs/>
          <w:lang w:eastAsia="ru-RU"/>
        </w:rPr>
      </w:pPr>
      <w:r w:rsidRPr="002D135F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Кулик Анна Витальевна</w:t>
      </w:r>
    </w:p>
    <w:p w:rsidR="00062B22" w:rsidRPr="002D135F" w:rsidRDefault="00062B22" w:rsidP="007F2878">
      <w:pPr>
        <w:jc w:val="center"/>
        <w:rPr>
          <w:rFonts w:ascii="Times New Roman" w:eastAsia="Times New Roman" w:hAnsi="Times New Roman" w:cs="Times New Roman"/>
          <w:i/>
          <w:iCs/>
          <w:lang w:eastAsia="ru-RU"/>
        </w:rPr>
      </w:pPr>
      <w:r w:rsidRPr="002D135F">
        <w:rPr>
          <w:rFonts w:ascii="Times New Roman" w:eastAsia="Times New Roman" w:hAnsi="Times New Roman" w:cs="Times New Roman"/>
          <w:i/>
          <w:iCs/>
          <w:lang w:eastAsia="ru-RU"/>
        </w:rPr>
        <w:t>Студент</w:t>
      </w:r>
      <w:r w:rsidR="00415B80" w:rsidRPr="002D135F">
        <w:rPr>
          <w:rFonts w:ascii="Times New Roman" w:eastAsia="Times New Roman" w:hAnsi="Times New Roman" w:cs="Times New Roman"/>
          <w:i/>
          <w:iCs/>
          <w:lang w:eastAsia="ru-RU"/>
        </w:rPr>
        <w:t>, 4 курс бакалавриата</w:t>
      </w:r>
      <w:r w:rsidRPr="002D135F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:rsidR="007F2878" w:rsidRPr="002D135F" w:rsidRDefault="00F20123" w:rsidP="007F2878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2D135F">
        <w:rPr>
          <w:rFonts w:ascii="Times New Roman" w:eastAsia="Times New Roman" w:hAnsi="Times New Roman" w:cs="Times New Roman"/>
          <w:lang w:eastAsia="ru-RU"/>
        </w:rPr>
        <w:t xml:space="preserve">ФГАОУ ВО «Севастопольский государственный университет», </w:t>
      </w:r>
    </w:p>
    <w:p w:rsidR="00D87A6E" w:rsidRPr="002D135F" w:rsidRDefault="00F20123" w:rsidP="007F2878">
      <w:pPr>
        <w:jc w:val="center"/>
        <w:rPr>
          <w:rFonts w:ascii="Times New Roman" w:eastAsia="Times New Roman" w:hAnsi="Times New Roman" w:cs="Times New Roman"/>
          <w:i/>
          <w:iCs/>
          <w:lang w:eastAsia="ru-RU"/>
        </w:rPr>
      </w:pPr>
      <w:r w:rsidRPr="002D135F">
        <w:rPr>
          <w:rFonts w:ascii="Times New Roman" w:eastAsia="Times New Roman" w:hAnsi="Times New Roman" w:cs="Times New Roman"/>
          <w:lang w:eastAsia="ru-RU"/>
        </w:rPr>
        <w:t>Институт развития города</w:t>
      </w:r>
      <w:r w:rsidR="007F2878" w:rsidRPr="002D135F">
        <w:rPr>
          <w:rFonts w:ascii="Times New Roman" w:eastAsia="Times New Roman" w:hAnsi="Times New Roman" w:cs="Times New Roman"/>
          <w:lang w:eastAsia="ru-RU"/>
        </w:rPr>
        <w:t xml:space="preserve">, </w:t>
      </w:r>
      <w:r w:rsidR="00F03E53" w:rsidRPr="002D135F">
        <w:rPr>
          <w:rFonts w:ascii="Times New Roman" w:eastAsia="Times New Roman" w:hAnsi="Times New Roman" w:cs="Times New Roman"/>
          <w:lang w:eastAsia="ru-RU"/>
        </w:rPr>
        <w:t>Севастополь</w:t>
      </w:r>
      <w:r w:rsidR="00062B22" w:rsidRPr="002D135F">
        <w:rPr>
          <w:rFonts w:ascii="Times New Roman" w:eastAsia="Times New Roman" w:hAnsi="Times New Roman" w:cs="Times New Roman"/>
          <w:lang w:eastAsia="ru-RU"/>
        </w:rPr>
        <w:t>, Россия</w:t>
      </w:r>
      <w:r w:rsidR="00062B22" w:rsidRPr="002D135F">
        <w:rPr>
          <w:rFonts w:ascii="Times New Roman" w:eastAsia="Times New Roman" w:hAnsi="Times New Roman" w:cs="Times New Roman"/>
          <w:lang w:eastAsia="ru-RU"/>
        </w:rPr>
        <w:br/>
      </w:r>
      <w:r w:rsidR="00062B22" w:rsidRPr="002D135F">
        <w:rPr>
          <w:rFonts w:ascii="Times New Roman" w:eastAsia="Times New Roman" w:hAnsi="Times New Roman" w:cs="Times New Roman"/>
          <w:i/>
          <w:iCs/>
          <w:lang w:eastAsia="ru-RU"/>
        </w:rPr>
        <w:t>E-mail:</w:t>
      </w:r>
      <w:r w:rsidR="00C4120E" w:rsidRPr="002D135F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  <w:r w:rsidR="000D3B24" w:rsidRPr="002D135F">
        <w:rPr>
          <w:rFonts w:ascii="Times New Roman" w:eastAsia="Times New Roman" w:hAnsi="Times New Roman" w:cs="Times New Roman"/>
          <w:i/>
          <w:iCs/>
          <w:lang w:eastAsia="ru-RU"/>
        </w:rPr>
        <w:t>mistika3131@mail.ru</w:t>
      </w:r>
      <w:r w:rsidR="00062B22" w:rsidRPr="002D135F">
        <w:rPr>
          <w:rFonts w:ascii="Times New Roman" w:eastAsia="Times New Roman" w:hAnsi="Times New Roman" w:cs="Times New Roman"/>
          <w:i/>
          <w:iCs/>
          <w:lang w:eastAsia="ru-RU"/>
        </w:rPr>
        <w:t xml:space="preserve"> </w:t>
      </w:r>
    </w:p>
    <w:p w:rsidR="00483263" w:rsidRPr="002D135F" w:rsidRDefault="00483263" w:rsidP="007F2878">
      <w:pPr>
        <w:jc w:val="center"/>
        <w:rPr>
          <w:rFonts w:ascii="Times New Roman" w:eastAsia="Times New Roman" w:hAnsi="Times New Roman" w:cs="Times New Roman"/>
          <w:i/>
          <w:iCs/>
          <w:lang w:eastAsia="ru-RU"/>
        </w:rPr>
      </w:pPr>
    </w:p>
    <w:p w:rsidR="00483263" w:rsidRPr="002D135F" w:rsidRDefault="00483263" w:rsidP="007F2878">
      <w:pPr>
        <w:ind w:firstLine="397"/>
        <w:contextualSpacing/>
        <w:jc w:val="both"/>
        <w:rPr>
          <w:rFonts w:ascii="Times New Roman" w:hAnsi="Times New Roman" w:cs="Times New Roman"/>
        </w:rPr>
      </w:pPr>
      <w:r w:rsidRPr="002D135F">
        <w:rPr>
          <w:rFonts w:ascii="Times New Roman" w:eastAsia="Times New Roman" w:hAnsi="Times New Roman" w:cs="Times New Roman"/>
          <w:lang w:eastAsia="ru-RU"/>
        </w:rPr>
        <w:t>В настоящее время</w:t>
      </w:r>
      <w:r w:rsidR="00881BE1" w:rsidRPr="002D135F">
        <w:rPr>
          <w:rFonts w:ascii="Times New Roman" w:eastAsia="Times New Roman" w:hAnsi="Times New Roman" w:cs="Times New Roman"/>
          <w:lang w:eastAsia="ru-RU"/>
        </w:rPr>
        <w:t xml:space="preserve"> отмечается тенденция</w:t>
      </w:r>
      <w:r w:rsidRPr="002D135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81BE1" w:rsidRPr="002D135F">
        <w:rPr>
          <w:rFonts w:ascii="Times New Roman" w:eastAsia="Times New Roman" w:hAnsi="Times New Roman" w:cs="Times New Roman"/>
          <w:lang w:eastAsia="ru-RU"/>
        </w:rPr>
        <w:t>увеличения</w:t>
      </w:r>
      <w:r w:rsidRPr="002D135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81BE1" w:rsidRPr="002D135F">
        <w:rPr>
          <w:rFonts w:ascii="Times New Roman" w:eastAsia="Times New Roman" w:hAnsi="Times New Roman" w:cs="Times New Roman"/>
          <w:lang w:eastAsia="ru-RU"/>
        </w:rPr>
        <w:t xml:space="preserve">объемов фальсифицированной </w:t>
      </w:r>
      <w:r w:rsidRPr="002D135F">
        <w:rPr>
          <w:rFonts w:ascii="Times New Roman" w:eastAsia="Times New Roman" w:hAnsi="Times New Roman" w:cs="Times New Roman"/>
          <w:lang w:eastAsia="ru-RU"/>
        </w:rPr>
        <w:t>винодельческой продукции в России</w:t>
      </w:r>
      <w:r w:rsidR="00881BE1" w:rsidRPr="002D135F">
        <w:rPr>
          <w:rFonts w:ascii="Times New Roman" w:eastAsia="Times New Roman" w:hAnsi="Times New Roman" w:cs="Times New Roman"/>
          <w:lang w:eastAsia="ru-RU"/>
        </w:rPr>
        <w:t>, что</w:t>
      </w:r>
      <w:r w:rsidRPr="002D135F">
        <w:rPr>
          <w:rFonts w:ascii="Times New Roman" w:eastAsia="Times New Roman" w:hAnsi="Times New Roman" w:cs="Times New Roman"/>
          <w:lang w:eastAsia="ru-RU"/>
        </w:rPr>
        <w:t xml:space="preserve"> связано с недостаточной оперативностью </w:t>
      </w:r>
      <w:r w:rsidR="006D1D3A" w:rsidRPr="002D135F">
        <w:rPr>
          <w:rFonts w:ascii="Times New Roman" w:eastAsia="Times New Roman" w:hAnsi="Times New Roman" w:cs="Times New Roman"/>
          <w:lang w:eastAsia="ru-RU"/>
        </w:rPr>
        <w:t>разработки</w:t>
      </w:r>
      <w:r w:rsidRPr="002D135F">
        <w:rPr>
          <w:rFonts w:ascii="Times New Roman" w:eastAsia="Times New Roman" w:hAnsi="Times New Roman" w:cs="Times New Roman"/>
          <w:lang w:eastAsia="ru-RU"/>
        </w:rPr>
        <w:t xml:space="preserve"> и актуализации отечественных нормативных документов, регламентирующих ее производство и </w:t>
      </w:r>
      <w:r w:rsidR="006D1D3A" w:rsidRPr="002D135F">
        <w:rPr>
          <w:rFonts w:ascii="Times New Roman" w:eastAsia="Times New Roman" w:hAnsi="Times New Roman" w:cs="Times New Roman"/>
          <w:lang w:eastAsia="ru-RU"/>
        </w:rPr>
        <w:t>реализацию</w:t>
      </w:r>
      <w:r w:rsidRPr="002D135F">
        <w:rPr>
          <w:rFonts w:ascii="Times New Roman" w:eastAsia="Times New Roman" w:hAnsi="Times New Roman" w:cs="Times New Roman"/>
          <w:lang w:eastAsia="ru-RU"/>
        </w:rPr>
        <w:t xml:space="preserve">, а также с ненадлежащим информированием покупателей. Положение усугубляется совершенствованием методов химической фальсификации алкогольной продукции, адаптированных к действующим и разработанным методикам. </w:t>
      </w:r>
      <w:r w:rsidR="00881BE1" w:rsidRPr="002D135F">
        <w:rPr>
          <w:rFonts w:ascii="Times New Roman" w:hAnsi="Times New Roman" w:cs="Times New Roman"/>
        </w:rPr>
        <w:t>Поэтому, изучение проблемы подделки</w:t>
      </w:r>
      <w:r w:rsidRPr="002D135F">
        <w:rPr>
          <w:rFonts w:ascii="Times New Roman" w:hAnsi="Times New Roman" w:cs="Times New Roman"/>
        </w:rPr>
        <w:t xml:space="preserve"> </w:t>
      </w:r>
      <w:r w:rsidR="00881BE1" w:rsidRPr="002D135F">
        <w:rPr>
          <w:rFonts w:ascii="Times New Roman" w:hAnsi="Times New Roman" w:cs="Times New Roman"/>
        </w:rPr>
        <w:t>винодельческой</w:t>
      </w:r>
      <w:r w:rsidRPr="002D135F">
        <w:rPr>
          <w:rFonts w:ascii="Times New Roman" w:hAnsi="Times New Roman" w:cs="Times New Roman"/>
        </w:rPr>
        <w:t xml:space="preserve"> продукции</w:t>
      </w:r>
      <w:r w:rsidR="00881BE1" w:rsidRPr="002D135F">
        <w:rPr>
          <w:rFonts w:ascii="Times New Roman" w:hAnsi="Times New Roman" w:cs="Times New Roman"/>
        </w:rPr>
        <w:t xml:space="preserve"> и о</w:t>
      </w:r>
      <w:r w:rsidRPr="002D135F">
        <w:rPr>
          <w:rFonts w:ascii="Times New Roman" w:hAnsi="Times New Roman" w:cs="Times New Roman"/>
        </w:rPr>
        <w:t>пределен</w:t>
      </w:r>
      <w:r w:rsidR="00881BE1" w:rsidRPr="002D135F">
        <w:rPr>
          <w:rFonts w:ascii="Times New Roman" w:hAnsi="Times New Roman" w:cs="Times New Roman"/>
        </w:rPr>
        <w:t>ие</w:t>
      </w:r>
      <w:r w:rsidRPr="002D135F">
        <w:rPr>
          <w:rFonts w:ascii="Times New Roman" w:hAnsi="Times New Roman" w:cs="Times New Roman"/>
        </w:rPr>
        <w:t xml:space="preserve"> направлени</w:t>
      </w:r>
      <w:r w:rsidR="00881BE1" w:rsidRPr="002D135F">
        <w:rPr>
          <w:rFonts w:ascii="Times New Roman" w:hAnsi="Times New Roman" w:cs="Times New Roman"/>
        </w:rPr>
        <w:t>й</w:t>
      </w:r>
      <w:r w:rsidRPr="002D135F">
        <w:rPr>
          <w:rFonts w:ascii="Times New Roman" w:hAnsi="Times New Roman" w:cs="Times New Roman"/>
        </w:rPr>
        <w:t xml:space="preserve"> </w:t>
      </w:r>
      <w:r w:rsidR="00881BE1" w:rsidRPr="002D135F">
        <w:rPr>
          <w:rFonts w:ascii="Times New Roman" w:hAnsi="Times New Roman" w:cs="Times New Roman"/>
        </w:rPr>
        <w:t xml:space="preserve">ее </w:t>
      </w:r>
      <w:r w:rsidRPr="002D135F">
        <w:rPr>
          <w:rFonts w:ascii="Times New Roman" w:hAnsi="Times New Roman" w:cs="Times New Roman"/>
        </w:rPr>
        <w:t xml:space="preserve">выявления и предотвращения </w:t>
      </w:r>
      <w:r w:rsidR="00881BE1" w:rsidRPr="002D135F">
        <w:rPr>
          <w:rFonts w:ascii="Times New Roman" w:hAnsi="Times New Roman" w:cs="Times New Roman"/>
        </w:rPr>
        <w:t>реализации является актуальным</w:t>
      </w:r>
      <w:r w:rsidRPr="002D135F">
        <w:rPr>
          <w:rFonts w:ascii="Times New Roman" w:hAnsi="Times New Roman" w:cs="Times New Roman"/>
        </w:rPr>
        <w:t>.</w:t>
      </w:r>
    </w:p>
    <w:p w:rsidR="00483263" w:rsidRPr="002D135F" w:rsidRDefault="00881BE1" w:rsidP="007F2878">
      <w:pPr>
        <w:ind w:firstLine="397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Проблема фальсификации винодельческой продукции в нашей стране изучается ФГБУН «ВННИИВиВ «Магарач» РАН», где была разработана методология</w:t>
      </w:r>
      <w:r w:rsidR="00401FE4" w:rsidRPr="002D135F">
        <w:rPr>
          <w:rFonts w:ascii="Times New Roman" w:hAnsi="Times New Roman" w:cs="Times New Roman"/>
        </w:rPr>
        <w:t xml:space="preserve"> </w:t>
      </w:r>
      <w:r w:rsidRPr="002D135F">
        <w:rPr>
          <w:rFonts w:ascii="Times New Roman" w:hAnsi="Times New Roman" w:cs="Times New Roman"/>
        </w:rPr>
        <w:t>контрол</w:t>
      </w:r>
      <w:r w:rsidR="00401FE4" w:rsidRPr="002D135F">
        <w:rPr>
          <w:rFonts w:ascii="Times New Roman" w:hAnsi="Times New Roman" w:cs="Times New Roman"/>
        </w:rPr>
        <w:t>я</w:t>
      </w:r>
      <w:r w:rsidRPr="002D135F">
        <w:rPr>
          <w:rFonts w:ascii="Times New Roman" w:hAnsi="Times New Roman" w:cs="Times New Roman"/>
        </w:rPr>
        <w:t xml:space="preserve"> качества и безопасности виноматериалов и вин, идентификации их подлинности и выявления фальсификации. Также, </w:t>
      </w:r>
      <w:r w:rsidR="00401FE4" w:rsidRPr="002D135F">
        <w:rPr>
          <w:rFonts w:ascii="Times New Roman" w:hAnsi="Times New Roman" w:cs="Times New Roman"/>
        </w:rPr>
        <w:t xml:space="preserve">были </w:t>
      </w:r>
      <w:r w:rsidRPr="002D135F">
        <w:rPr>
          <w:rFonts w:ascii="Times New Roman" w:hAnsi="Times New Roman" w:cs="Times New Roman"/>
        </w:rPr>
        <w:t>сформулированы подходы к проведению экспертизы винопродукции, что позволяет проводить идентификацию и давать оценку подлинности вин [</w:t>
      </w:r>
      <w:r w:rsidR="00A632E0" w:rsidRPr="002D135F">
        <w:rPr>
          <w:rFonts w:ascii="Times New Roman" w:hAnsi="Times New Roman" w:cs="Times New Roman"/>
        </w:rPr>
        <w:t>5</w:t>
      </w:r>
      <w:r w:rsidRPr="002D135F">
        <w:rPr>
          <w:rFonts w:ascii="Times New Roman" w:hAnsi="Times New Roman" w:cs="Times New Roman"/>
        </w:rPr>
        <w:t xml:space="preserve">]. </w:t>
      </w:r>
      <w:r w:rsidR="00483263" w:rsidRPr="002D135F">
        <w:rPr>
          <w:rFonts w:ascii="Times New Roman" w:hAnsi="Times New Roman" w:cs="Times New Roman"/>
        </w:rPr>
        <w:t>Идентификация винопродукции</w:t>
      </w:r>
      <w:r w:rsidR="00EE7860" w:rsidRPr="002D135F">
        <w:rPr>
          <w:rFonts w:ascii="Times New Roman" w:hAnsi="Times New Roman" w:cs="Times New Roman"/>
        </w:rPr>
        <w:t>,</w:t>
      </w:r>
      <w:r w:rsidR="00483263" w:rsidRPr="002D135F">
        <w:rPr>
          <w:rFonts w:ascii="Times New Roman" w:hAnsi="Times New Roman" w:cs="Times New Roman"/>
        </w:rPr>
        <w:t xml:space="preserve"> как фактора успешного её товарооборота</w:t>
      </w:r>
      <w:r w:rsidR="00EE7860" w:rsidRPr="002D135F">
        <w:rPr>
          <w:rFonts w:ascii="Times New Roman" w:hAnsi="Times New Roman" w:cs="Times New Roman"/>
        </w:rPr>
        <w:t>,</w:t>
      </w:r>
      <w:r w:rsidR="00483263" w:rsidRPr="002D135F">
        <w:rPr>
          <w:rFonts w:ascii="Times New Roman" w:hAnsi="Times New Roman" w:cs="Times New Roman"/>
        </w:rPr>
        <w:t xml:space="preserve"> должна базироваться на классификации, обоснованной с позиций органолептических особенностей, химического состава, технологических приемов, географических регионов её производства и уровня правовой защиты [</w:t>
      </w:r>
      <w:r w:rsidR="00A632E0" w:rsidRPr="002D135F">
        <w:rPr>
          <w:rFonts w:ascii="Times New Roman" w:hAnsi="Times New Roman" w:cs="Times New Roman"/>
        </w:rPr>
        <w:t>4</w:t>
      </w:r>
      <w:r w:rsidR="00483263" w:rsidRPr="002D135F">
        <w:rPr>
          <w:rFonts w:ascii="Times New Roman" w:hAnsi="Times New Roman" w:cs="Times New Roman"/>
        </w:rPr>
        <w:t>].</w:t>
      </w:r>
    </w:p>
    <w:p w:rsidR="00483263" w:rsidRPr="002D135F" w:rsidRDefault="00483263" w:rsidP="007F2878">
      <w:pPr>
        <w:ind w:firstLine="397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 xml:space="preserve">Просвещение потребителей является важной </w:t>
      </w:r>
      <w:r w:rsidR="00E144D2" w:rsidRPr="002D135F">
        <w:rPr>
          <w:rFonts w:ascii="Times New Roman" w:hAnsi="Times New Roman" w:cs="Times New Roman"/>
        </w:rPr>
        <w:t>задачей</w:t>
      </w:r>
      <w:r w:rsidRPr="002D135F">
        <w:rPr>
          <w:rFonts w:ascii="Times New Roman" w:hAnsi="Times New Roman" w:cs="Times New Roman"/>
        </w:rPr>
        <w:t xml:space="preserve"> по борьбе с фальсификацией</w:t>
      </w:r>
      <w:r w:rsidR="00EE7860" w:rsidRPr="002D135F">
        <w:rPr>
          <w:rFonts w:ascii="Times New Roman" w:hAnsi="Times New Roman" w:cs="Times New Roman"/>
        </w:rPr>
        <w:t xml:space="preserve"> винодельческой продукци</w:t>
      </w:r>
      <w:r w:rsidR="002E0551">
        <w:rPr>
          <w:rFonts w:ascii="Times New Roman" w:hAnsi="Times New Roman" w:cs="Times New Roman"/>
        </w:rPr>
        <w:t>и</w:t>
      </w:r>
      <w:r w:rsidRPr="002D135F">
        <w:rPr>
          <w:rFonts w:ascii="Times New Roman" w:hAnsi="Times New Roman" w:cs="Times New Roman"/>
        </w:rPr>
        <w:t xml:space="preserve">. </w:t>
      </w:r>
      <w:r w:rsidR="00E144D2" w:rsidRPr="002D135F">
        <w:rPr>
          <w:rFonts w:ascii="Times New Roman" w:hAnsi="Times New Roman" w:cs="Times New Roman"/>
        </w:rPr>
        <w:t>Однако, б</w:t>
      </w:r>
      <w:r w:rsidRPr="002D135F">
        <w:rPr>
          <w:rFonts w:ascii="Times New Roman" w:hAnsi="Times New Roman" w:cs="Times New Roman"/>
        </w:rPr>
        <w:t xml:space="preserve">ольшинство из имеющихся решений изначально были разработаны не для потребителей, а для дистрибьюторов и импортеров, </w:t>
      </w:r>
      <w:r w:rsidR="00E144D2" w:rsidRPr="002D135F">
        <w:rPr>
          <w:rFonts w:ascii="Times New Roman" w:hAnsi="Times New Roman" w:cs="Times New Roman"/>
        </w:rPr>
        <w:t>с целью</w:t>
      </w:r>
      <w:r w:rsidRPr="002D135F">
        <w:rPr>
          <w:rFonts w:ascii="Times New Roman" w:hAnsi="Times New Roman" w:cs="Times New Roman"/>
        </w:rPr>
        <w:t xml:space="preserve"> провер</w:t>
      </w:r>
      <w:r w:rsidR="00E144D2" w:rsidRPr="002D135F">
        <w:rPr>
          <w:rFonts w:ascii="Times New Roman" w:hAnsi="Times New Roman" w:cs="Times New Roman"/>
        </w:rPr>
        <w:t>ки</w:t>
      </w:r>
      <w:r w:rsidRPr="002D135F">
        <w:rPr>
          <w:rFonts w:ascii="Times New Roman" w:hAnsi="Times New Roman" w:cs="Times New Roman"/>
        </w:rPr>
        <w:t xml:space="preserve"> </w:t>
      </w:r>
      <w:r w:rsidR="00E144D2" w:rsidRPr="002D135F">
        <w:rPr>
          <w:rFonts w:ascii="Times New Roman" w:hAnsi="Times New Roman" w:cs="Times New Roman"/>
        </w:rPr>
        <w:t>подлинности винодельческой продукции</w:t>
      </w:r>
      <w:r w:rsidRPr="002D135F">
        <w:rPr>
          <w:rFonts w:ascii="Times New Roman" w:hAnsi="Times New Roman" w:cs="Times New Roman"/>
        </w:rPr>
        <w:t>, котор</w:t>
      </w:r>
      <w:r w:rsidR="00E144D2" w:rsidRPr="002D135F">
        <w:rPr>
          <w:rFonts w:ascii="Times New Roman" w:hAnsi="Times New Roman" w:cs="Times New Roman"/>
        </w:rPr>
        <w:t>ую</w:t>
      </w:r>
      <w:r w:rsidRPr="002D135F">
        <w:rPr>
          <w:rFonts w:ascii="Times New Roman" w:hAnsi="Times New Roman" w:cs="Times New Roman"/>
        </w:rPr>
        <w:t xml:space="preserve"> они </w:t>
      </w:r>
      <w:r w:rsidR="00E144D2" w:rsidRPr="002D135F">
        <w:rPr>
          <w:rFonts w:ascii="Times New Roman" w:hAnsi="Times New Roman" w:cs="Times New Roman"/>
        </w:rPr>
        <w:t>за</w:t>
      </w:r>
      <w:r w:rsidRPr="002D135F">
        <w:rPr>
          <w:rFonts w:ascii="Times New Roman" w:hAnsi="Times New Roman" w:cs="Times New Roman"/>
        </w:rPr>
        <w:t>купают для дальнейше</w:t>
      </w:r>
      <w:r w:rsidR="002E0551">
        <w:rPr>
          <w:rFonts w:ascii="Times New Roman" w:hAnsi="Times New Roman" w:cs="Times New Roman"/>
        </w:rPr>
        <w:t>й реализации</w:t>
      </w:r>
      <w:r w:rsidRPr="002D135F">
        <w:rPr>
          <w:rFonts w:ascii="Times New Roman" w:hAnsi="Times New Roman" w:cs="Times New Roman"/>
        </w:rPr>
        <w:t xml:space="preserve">. C </w:t>
      </w:r>
      <w:r w:rsidR="002E0551">
        <w:rPr>
          <w:rFonts w:ascii="Times New Roman" w:hAnsi="Times New Roman" w:cs="Times New Roman"/>
        </w:rPr>
        <w:t>увеличением</w:t>
      </w:r>
      <w:r w:rsidRPr="002D135F">
        <w:rPr>
          <w:rFonts w:ascii="Times New Roman" w:hAnsi="Times New Roman" w:cs="Times New Roman"/>
        </w:rPr>
        <w:t xml:space="preserve"> онлайн-продаж все больше потребителей </w:t>
      </w:r>
      <w:r w:rsidR="00EE7860" w:rsidRPr="002D135F">
        <w:rPr>
          <w:rFonts w:ascii="Times New Roman" w:hAnsi="Times New Roman" w:cs="Times New Roman"/>
        </w:rPr>
        <w:t xml:space="preserve">нуждаются в </w:t>
      </w:r>
      <w:r w:rsidRPr="002D135F">
        <w:rPr>
          <w:rFonts w:ascii="Times New Roman" w:hAnsi="Times New Roman" w:cs="Times New Roman"/>
        </w:rPr>
        <w:t>провер</w:t>
      </w:r>
      <w:r w:rsidR="00EE7860" w:rsidRPr="002D135F">
        <w:rPr>
          <w:rFonts w:ascii="Times New Roman" w:hAnsi="Times New Roman" w:cs="Times New Roman"/>
        </w:rPr>
        <w:t xml:space="preserve">ке </w:t>
      </w:r>
      <w:r w:rsidRPr="002D135F">
        <w:rPr>
          <w:rFonts w:ascii="Times New Roman" w:hAnsi="Times New Roman" w:cs="Times New Roman"/>
        </w:rPr>
        <w:t>вин</w:t>
      </w:r>
      <w:r w:rsidR="00EE7860" w:rsidRPr="002D135F">
        <w:rPr>
          <w:rFonts w:ascii="Times New Roman" w:hAnsi="Times New Roman" w:cs="Times New Roman"/>
        </w:rPr>
        <w:t>а</w:t>
      </w:r>
      <w:r w:rsidRPr="002D135F">
        <w:rPr>
          <w:rFonts w:ascii="Times New Roman" w:hAnsi="Times New Roman" w:cs="Times New Roman"/>
        </w:rPr>
        <w:t xml:space="preserve">, </w:t>
      </w:r>
      <w:r w:rsidR="00D61F4A" w:rsidRPr="002D135F">
        <w:rPr>
          <w:rFonts w:ascii="Times New Roman" w:hAnsi="Times New Roman" w:cs="Times New Roman"/>
        </w:rPr>
        <w:t>однако</w:t>
      </w:r>
      <w:r w:rsidRPr="002D135F">
        <w:rPr>
          <w:rFonts w:ascii="Times New Roman" w:hAnsi="Times New Roman" w:cs="Times New Roman"/>
        </w:rPr>
        <w:t xml:space="preserve"> у них недостаточно информации </w:t>
      </w:r>
      <w:r w:rsidR="00EE7860" w:rsidRPr="002D135F">
        <w:rPr>
          <w:rFonts w:ascii="Times New Roman" w:hAnsi="Times New Roman" w:cs="Times New Roman"/>
        </w:rPr>
        <w:t>об этом</w:t>
      </w:r>
      <w:r w:rsidR="00E144D2" w:rsidRPr="002D135F">
        <w:rPr>
          <w:rFonts w:ascii="Times New Roman" w:hAnsi="Times New Roman" w:cs="Times New Roman"/>
        </w:rPr>
        <w:t xml:space="preserve"> процессе</w:t>
      </w:r>
      <w:r w:rsidR="00EE7860" w:rsidRPr="002D135F">
        <w:rPr>
          <w:rFonts w:ascii="Times New Roman" w:hAnsi="Times New Roman" w:cs="Times New Roman"/>
        </w:rPr>
        <w:t xml:space="preserve">. </w:t>
      </w:r>
    </w:p>
    <w:p w:rsidR="00483263" w:rsidRPr="002D135F" w:rsidRDefault="00E73379" w:rsidP="00E73379">
      <w:pPr>
        <w:ind w:firstLine="397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В России функционирует федеральная</w:t>
      </w:r>
      <w:r w:rsidR="008F5C01" w:rsidRPr="002D135F">
        <w:rPr>
          <w:rFonts w:ascii="Times New Roman" w:hAnsi="Times New Roman" w:cs="Times New Roman"/>
        </w:rPr>
        <w:t xml:space="preserve"> </w:t>
      </w:r>
      <w:r w:rsidRPr="002D135F">
        <w:rPr>
          <w:rFonts w:ascii="Times New Roman" w:hAnsi="Times New Roman" w:cs="Times New Roman"/>
        </w:rPr>
        <w:t>система «Единая государственная автоматизированная информационная система учета объема производства и оборота спиртосодержащей продукции», в</w:t>
      </w:r>
      <w:r w:rsidR="00483263" w:rsidRPr="002D135F">
        <w:rPr>
          <w:rFonts w:ascii="Times New Roman" w:hAnsi="Times New Roman" w:cs="Times New Roman"/>
        </w:rPr>
        <w:t xml:space="preserve"> 2020 году вступил в силу </w:t>
      </w:r>
      <w:r w:rsidR="00EE7860" w:rsidRPr="002D135F">
        <w:rPr>
          <w:rFonts w:ascii="Times New Roman" w:hAnsi="Times New Roman" w:cs="Times New Roman"/>
        </w:rPr>
        <w:t>Федеральный закон «О виноградарстве и виноделии в Российской Федерации»</w:t>
      </w:r>
      <w:r w:rsidRPr="002D135F">
        <w:rPr>
          <w:rFonts w:ascii="Times New Roman" w:hAnsi="Times New Roman" w:cs="Times New Roman"/>
        </w:rPr>
        <w:t>,</w:t>
      </w:r>
      <w:r w:rsidR="00483263" w:rsidRPr="002D135F">
        <w:rPr>
          <w:rFonts w:ascii="Times New Roman" w:hAnsi="Times New Roman" w:cs="Times New Roman"/>
        </w:rPr>
        <w:t xml:space="preserve"> </w:t>
      </w:r>
      <w:r w:rsidRPr="002D135F">
        <w:rPr>
          <w:rFonts w:ascii="Times New Roman" w:hAnsi="Times New Roman" w:cs="Times New Roman"/>
        </w:rPr>
        <w:t>что</w:t>
      </w:r>
      <w:r w:rsidR="00483263" w:rsidRPr="002D135F">
        <w:rPr>
          <w:rFonts w:ascii="Times New Roman" w:hAnsi="Times New Roman" w:cs="Times New Roman"/>
        </w:rPr>
        <w:t xml:space="preserve"> является </w:t>
      </w:r>
      <w:r w:rsidRPr="002D135F">
        <w:rPr>
          <w:rFonts w:ascii="Times New Roman" w:hAnsi="Times New Roman" w:cs="Times New Roman"/>
        </w:rPr>
        <w:t>важным</w:t>
      </w:r>
      <w:r w:rsidR="0070242B">
        <w:rPr>
          <w:rFonts w:ascii="Times New Roman" w:hAnsi="Times New Roman" w:cs="Times New Roman"/>
        </w:rPr>
        <w:t xml:space="preserve"> элементом</w:t>
      </w:r>
      <w:r w:rsidRPr="002D135F">
        <w:rPr>
          <w:rFonts w:ascii="Times New Roman" w:hAnsi="Times New Roman" w:cs="Times New Roman"/>
        </w:rPr>
        <w:t xml:space="preserve"> в </w:t>
      </w:r>
      <w:r w:rsidR="00483263" w:rsidRPr="002D135F">
        <w:rPr>
          <w:rFonts w:ascii="Times New Roman" w:hAnsi="Times New Roman" w:cs="Times New Roman"/>
        </w:rPr>
        <w:t>защит</w:t>
      </w:r>
      <w:r w:rsidRPr="002D135F">
        <w:rPr>
          <w:rFonts w:ascii="Times New Roman" w:hAnsi="Times New Roman" w:cs="Times New Roman"/>
        </w:rPr>
        <w:t>е</w:t>
      </w:r>
      <w:r w:rsidR="00483263" w:rsidRPr="002D135F">
        <w:rPr>
          <w:rFonts w:ascii="Times New Roman" w:hAnsi="Times New Roman" w:cs="Times New Roman"/>
        </w:rPr>
        <w:t xml:space="preserve"> </w:t>
      </w:r>
      <w:r w:rsidR="00AA60C0" w:rsidRPr="002D135F">
        <w:rPr>
          <w:rFonts w:ascii="Times New Roman" w:hAnsi="Times New Roman" w:cs="Times New Roman"/>
        </w:rPr>
        <w:t>российского</w:t>
      </w:r>
      <w:r w:rsidR="00483263" w:rsidRPr="002D135F">
        <w:rPr>
          <w:rFonts w:ascii="Times New Roman" w:hAnsi="Times New Roman" w:cs="Times New Roman"/>
        </w:rPr>
        <w:t xml:space="preserve"> потребителя от фальсифицированной алкогольной продукции. Требования к качеству, обеспечивающие безопасность столовых вин и столовых виноматериалов</w:t>
      </w:r>
      <w:r w:rsidR="00AA60C0" w:rsidRPr="002D135F">
        <w:rPr>
          <w:rFonts w:ascii="Times New Roman" w:hAnsi="Times New Roman" w:cs="Times New Roman"/>
        </w:rPr>
        <w:t>,</w:t>
      </w:r>
      <w:r w:rsidR="00483263" w:rsidRPr="002D135F">
        <w:rPr>
          <w:rFonts w:ascii="Times New Roman" w:hAnsi="Times New Roman" w:cs="Times New Roman"/>
        </w:rPr>
        <w:t xml:space="preserve"> установлены ГОСТ 32030</w:t>
      </w:r>
      <w:r w:rsidR="00AA60C0" w:rsidRPr="002D135F">
        <w:rPr>
          <w:rFonts w:ascii="Times New Roman" w:hAnsi="Times New Roman" w:cs="Times New Roman"/>
        </w:rPr>
        <w:t>-</w:t>
      </w:r>
      <w:r w:rsidR="00483263" w:rsidRPr="002D135F">
        <w:rPr>
          <w:rFonts w:ascii="Times New Roman" w:hAnsi="Times New Roman" w:cs="Times New Roman"/>
        </w:rPr>
        <w:t>2013 [</w:t>
      </w:r>
      <w:r w:rsidR="00A632E0" w:rsidRPr="002D135F">
        <w:rPr>
          <w:rFonts w:ascii="Times New Roman" w:hAnsi="Times New Roman" w:cs="Times New Roman"/>
        </w:rPr>
        <w:t>2</w:t>
      </w:r>
      <w:r w:rsidR="00483263" w:rsidRPr="002D135F">
        <w:rPr>
          <w:rFonts w:ascii="Times New Roman" w:hAnsi="Times New Roman" w:cs="Times New Roman"/>
        </w:rPr>
        <w:t>].</w:t>
      </w:r>
    </w:p>
    <w:p w:rsidR="00483263" w:rsidRPr="002D135F" w:rsidRDefault="00483263" w:rsidP="007F2878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  <w:shd w:val="clear" w:color="auto" w:fill="FFFFFF"/>
        </w:rPr>
        <w:t xml:space="preserve">Проверки </w:t>
      </w:r>
      <w:r w:rsidR="00E144D2" w:rsidRPr="002D135F">
        <w:rPr>
          <w:rFonts w:ascii="Times New Roman" w:hAnsi="Times New Roman" w:cs="Times New Roman"/>
          <w:shd w:val="clear" w:color="auto" w:fill="FFFFFF"/>
        </w:rPr>
        <w:t xml:space="preserve">винодельческой продукции </w:t>
      </w:r>
      <w:r w:rsidRPr="002D135F">
        <w:rPr>
          <w:rFonts w:ascii="Times New Roman" w:hAnsi="Times New Roman" w:cs="Times New Roman"/>
          <w:shd w:val="clear" w:color="auto" w:fill="FFFFFF"/>
        </w:rPr>
        <w:t>в рамках проекта Роскачества «Винный гид России» проходят в разных регионах страны</w:t>
      </w:r>
      <w:r w:rsidR="00E144D2" w:rsidRPr="002D135F">
        <w:rPr>
          <w:rFonts w:ascii="Times New Roman" w:hAnsi="Times New Roman" w:cs="Times New Roman"/>
          <w:shd w:val="clear" w:color="auto" w:fill="FFFFFF"/>
        </w:rPr>
        <w:t>, п</w:t>
      </w:r>
      <w:r w:rsidRPr="002D135F">
        <w:rPr>
          <w:rFonts w:ascii="Times New Roman" w:hAnsi="Times New Roman" w:cs="Times New Roman"/>
          <w:shd w:val="clear" w:color="auto" w:fill="FFFFFF"/>
        </w:rPr>
        <w:t>о их итогам составляется рейтинг лучшего российского вина, на который потребители смогут ориентироваться при выборе продукции. Проект реализуется при поддержке Минпромторга и Минсельхоза Р</w:t>
      </w:r>
      <w:r w:rsidR="006972D5" w:rsidRPr="002D135F">
        <w:rPr>
          <w:rFonts w:ascii="Times New Roman" w:hAnsi="Times New Roman" w:cs="Times New Roman"/>
          <w:shd w:val="clear" w:color="auto" w:fill="FFFFFF"/>
        </w:rPr>
        <w:t xml:space="preserve">оссийской </w:t>
      </w:r>
      <w:r w:rsidRPr="002D135F">
        <w:rPr>
          <w:rFonts w:ascii="Times New Roman" w:hAnsi="Times New Roman" w:cs="Times New Roman"/>
          <w:shd w:val="clear" w:color="auto" w:fill="FFFFFF"/>
        </w:rPr>
        <w:t>Ф</w:t>
      </w:r>
      <w:r w:rsidR="006972D5" w:rsidRPr="002D135F">
        <w:rPr>
          <w:rFonts w:ascii="Times New Roman" w:hAnsi="Times New Roman" w:cs="Times New Roman"/>
          <w:shd w:val="clear" w:color="auto" w:fill="FFFFFF"/>
        </w:rPr>
        <w:t>едерации</w:t>
      </w:r>
      <w:r w:rsidRPr="002D135F">
        <w:rPr>
          <w:rFonts w:ascii="Times New Roman" w:hAnsi="Times New Roman" w:cs="Times New Roman"/>
          <w:shd w:val="clear" w:color="auto" w:fill="FFFFFF"/>
        </w:rPr>
        <w:t>.</w:t>
      </w:r>
      <w:r w:rsidR="00E144D2" w:rsidRPr="002D135F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483263" w:rsidRPr="002D135F" w:rsidRDefault="00483263" w:rsidP="007F2878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Винодельческая промышленность терпит изменения после COVID-19</w:t>
      </w:r>
      <w:r w:rsidR="00E45599">
        <w:rPr>
          <w:rFonts w:ascii="Times New Roman" w:hAnsi="Times New Roman" w:cs="Times New Roman"/>
        </w:rPr>
        <w:t>, предприятия разрабатывают</w:t>
      </w:r>
      <w:r w:rsidRPr="002D135F">
        <w:rPr>
          <w:rFonts w:ascii="Times New Roman" w:hAnsi="Times New Roman" w:cs="Times New Roman"/>
        </w:rPr>
        <w:t xml:space="preserve"> способы компенсировать потерянный доход. Вместо дегустаций вин, винодельни становятся цифровыми с онлайн-продажами, обучающими видео и учетными записями. Винные приложения, такие как Wine Searcher и Vivino, также становятся все более популярным</w:t>
      </w:r>
      <w:r w:rsidR="002B432B" w:rsidRPr="002D135F">
        <w:rPr>
          <w:rFonts w:ascii="Times New Roman" w:hAnsi="Times New Roman" w:cs="Times New Roman"/>
        </w:rPr>
        <w:t>и</w:t>
      </w:r>
      <w:r w:rsidRPr="002D135F">
        <w:rPr>
          <w:rFonts w:ascii="Times New Roman" w:hAnsi="Times New Roman" w:cs="Times New Roman"/>
        </w:rPr>
        <w:t>.</w:t>
      </w:r>
    </w:p>
    <w:p w:rsidR="00483263" w:rsidRPr="002D135F" w:rsidRDefault="007F1930" w:rsidP="007F2878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Установлено</w:t>
      </w:r>
      <w:r w:rsidR="00483263" w:rsidRPr="002D135F">
        <w:rPr>
          <w:rFonts w:ascii="Times New Roman" w:hAnsi="Times New Roman" w:cs="Times New Roman"/>
        </w:rPr>
        <w:t>, что на сегодняшний день</w:t>
      </w:r>
      <w:r w:rsidR="00E144D2" w:rsidRPr="002D135F">
        <w:rPr>
          <w:rFonts w:ascii="Times New Roman" w:hAnsi="Times New Roman" w:cs="Times New Roman"/>
        </w:rPr>
        <w:t>, ч</w:t>
      </w:r>
      <w:r w:rsidR="0081584C" w:rsidRPr="002D135F">
        <w:rPr>
          <w:rFonts w:ascii="Times New Roman" w:hAnsi="Times New Roman" w:cs="Times New Roman"/>
        </w:rPr>
        <w:t>тобы расширить аудиторию, в</w:t>
      </w:r>
      <w:r w:rsidR="00483263" w:rsidRPr="002D135F">
        <w:rPr>
          <w:rFonts w:ascii="Times New Roman" w:hAnsi="Times New Roman" w:cs="Times New Roman"/>
        </w:rPr>
        <w:t xml:space="preserve">инные бренды начали использовать NFT </w:t>
      </w:r>
      <w:r w:rsidR="00E144D2" w:rsidRPr="002D135F">
        <w:rPr>
          <w:rFonts w:ascii="Times New Roman" w:hAnsi="Times New Roman" w:cs="Times New Roman"/>
        </w:rPr>
        <w:t xml:space="preserve">(Non-fungible token – уникальный токен) </w:t>
      </w:r>
      <w:r w:rsidR="00483263" w:rsidRPr="002D135F">
        <w:rPr>
          <w:rFonts w:ascii="Times New Roman" w:hAnsi="Times New Roman" w:cs="Times New Roman"/>
        </w:rPr>
        <w:t>в маркетинговых целях</w:t>
      </w:r>
      <w:r w:rsidRPr="002D135F">
        <w:rPr>
          <w:rFonts w:ascii="Times New Roman" w:hAnsi="Times New Roman" w:cs="Times New Roman"/>
        </w:rPr>
        <w:t xml:space="preserve">. </w:t>
      </w:r>
      <w:r w:rsidR="00483263" w:rsidRPr="002D135F">
        <w:rPr>
          <w:rFonts w:ascii="Times New Roman" w:hAnsi="Times New Roman" w:cs="Times New Roman"/>
        </w:rPr>
        <w:t>NFT привязаны к блокчейну, онлайн-пространству, где транзакции надежно закреплены и защищены</w:t>
      </w:r>
      <w:r w:rsidR="00E7726A" w:rsidRPr="002D135F">
        <w:rPr>
          <w:rFonts w:ascii="Times New Roman" w:hAnsi="Times New Roman" w:cs="Times New Roman"/>
        </w:rPr>
        <w:t>.</w:t>
      </w:r>
      <w:r w:rsidR="008F5C01" w:rsidRPr="002D135F">
        <w:rPr>
          <w:rFonts w:ascii="Times New Roman" w:hAnsi="Times New Roman" w:cs="Times New Roman"/>
        </w:rPr>
        <w:t xml:space="preserve"> </w:t>
      </w:r>
      <w:r w:rsidR="0081584C" w:rsidRPr="002D135F">
        <w:rPr>
          <w:rFonts w:ascii="Times New Roman" w:hAnsi="Times New Roman" w:cs="Times New Roman"/>
        </w:rPr>
        <w:t>Также, данная</w:t>
      </w:r>
      <w:r w:rsidR="00483263" w:rsidRPr="002D135F">
        <w:rPr>
          <w:rFonts w:ascii="Times New Roman" w:hAnsi="Times New Roman" w:cs="Times New Roman"/>
        </w:rPr>
        <w:t xml:space="preserve"> технология может быть применена для </w:t>
      </w:r>
      <w:r w:rsidR="00483263" w:rsidRPr="002D135F">
        <w:rPr>
          <w:rFonts w:ascii="Times New Roman" w:hAnsi="Times New Roman" w:cs="Times New Roman"/>
        </w:rPr>
        <w:lastRenderedPageBreak/>
        <w:t>физической безопасности вин. Когда покупа</w:t>
      </w:r>
      <w:r w:rsidR="00226699" w:rsidRPr="002D135F">
        <w:rPr>
          <w:rFonts w:ascii="Times New Roman" w:hAnsi="Times New Roman" w:cs="Times New Roman"/>
        </w:rPr>
        <w:t>тель приобретает</w:t>
      </w:r>
      <w:r w:rsidR="00483263" w:rsidRPr="002D135F">
        <w:rPr>
          <w:rFonts w:ascii="Times New Roman" w:hAnsi="Times New Roman" w:cs="Times New Roman"/>
        </w:rPr>
        <w:t xml:space="preserve"> вино NFT, он покуп</w:t>
      </w:r>
      <w:r w:rsidR="00523387" w:rsidRPr="002D135F">
        <w:rPr>
          <w:rFonts w:ascii="Times New Roman" w:hAnsi="Times New Roman" w:cs="Times New Roman"/>
        </w:rPr>
        <w:t>а</w:t>
      </w:r>
      <w:r w:rsidR="00226699" w:rsidRPr="002D135F">
        <w:rPr>
          <w:rFonts w:ascii="Times New Roman" w:hAnsi="Times New Roman" w:cs="Times New Roman"/>
        </w:rPr>
        <w:t>е</w:t>
      </w:r>
      <w:r w:rsidR="00483263" w:rsidRPr="002D135F">
        <w:rPr>
          <w:rFonts w:ascii="Times New Roman" w:hAnsi="Times New Roman" w:cs="Times New Roman"/>
        </w:rPr>
        <w:t>т цифровой токен, а также фактическую бутылку вина</w:t>
      </w:r>
      <w:r w:rsidR="008F5C01" w:rsidRPr="002D135F">
        <w:rPr>
          <w:rFonts w:ascii="Times New Roman" w:hAnsi="Times New Roman" w:cs="Times New Roman"/>
        </w:rPr>
        <w:t xml:space="preserve"> </w:t>
      </w:r>
      <w:r w:rsidR="00A632E0" w:rsidRPr="002D135F">
        <w:rPr>
          <w:rFonts w:ascii="Times New Roman" w:hAnsi="Times New Roman" w:cs="Times New Roman"/>
        </w:rPr>
        <w:t>[7].</w:t>
      </w:r>
      <w:r w:rsidR="00E144D2" w:rsidRPr="002D135F">
        <w:rPr>
          <w:rFonts w:ascii="Times New Roman" w:hAnsi="Times New Roman" w:cs="Times New Roman"/>
        </w:rPr>
        <w:t xml:space="preserve"> </w:t>
      </w:r>
      <w:r w:rsidR="00483263" w:rsidRPr="002D135F">
        <w:rPr>
          <w:rFonts w:ascii="Times New Roman" w:hAnsi="Times New Roman" w:cs="Times New Roman"/>
          <w:spacing w:val="-5"/>
        </w:rPr>
        <w:t>Винные NFT планируется использовать в метавселенной</w:t>
      </w:r>
      <w:r w:rsidR="002B432B" w:rsidRPr="002D135F">
        <w:rPr>
          <w:rFonts w:ascii="Times New Roman" w:hAnsi="Times New Roman" w:cs="Times New Roman"/>
          <w:spacing w:val="-5"/>
        </w:rPr>
        <w:t xml:space="preserve">. </w:t>
      </w:r>
      <w:r w:rsidR="00483263" w:rsidRPr="002D135F">
        <w:rPr>
          <w:rFonts w:ascii="Times New Roman" w:hAnsi="Times New Roman" w:cs="Times New Roman"/>
          <w:shd w:val="clear" w:color="auto" w:fill="FFFFFF"/>
        </w:rPr>
        <w:t xml:space="preserve">Наряду с владением цифровым вином, </w:t>
      </w:r>
      <w:r w:rsidR="005A3E7F">
        <w:rPr>
          <w:rFonts w:ascii="Times New Roman" w:hAnsi="Times New Roman" w:cs="Times New Roman"/>
          <w:shd w:val="clear" w:color="auto" w:fill="FFFFFF"/>
        </w:rPr>
        <w:t>покупатели</w:t>
      </w:r>
      <w:r w:rsidR="00483263" w:rsidRPr="002D135F">
        <w:rPr>
          <w:rFonts w:ascii="Times New Roman" w:hAnsi="Times New Roman" w:cs="Times New Roman"/>
          <w:shd w:val="clear" w:color="auto" w:fill="FFFFFF"/>
        </w:rPr>
        <w:t xml:space="preserve"> получа</w:t>
      </w:r>
      <w:r w:rsidR="001C0A35" w:rsidRPr="002D135F">
        <w:rPr>
          <w:rFonts w:ascii="Times New Roman" w:hAnsi="Times New Roman" w:cs="Times New Roman"/>
          <w:shd w:val="clear" w:color="auto" w:fill="FFFFFF"/>
        </w:rPr>
        <w:t>ю</w:t>
      </w:r>
      <w:r w:rsidR="00483263" w:rsidRPr="002D135F">
        <w:rPr>
          <w:rFonts w:ascii="Times New Roman" w:hAnsi="Times New Roman" w:cs="Times New Roman"/>
          <w:shd w:val="clear" w:color="auto" w:fill="FFFFFF"/>
        </w:rPr>
        <w:t>т доступ к реальным виноградникам</w:t>
      </w:r>
      <w:r w:rsidR="00523387" w:rsidRPr="002D135F">
        <w:rPr>
          <w:rFonts w:ascii="Times New Roman" w:hAnsi="Times New Roman" w:cs="Times New Roman"/>
          <w:shd w:val="clear" w:color="auto" w:fill="FFFFFF"/>
        </w:rPr>
        <w:t>,</w:t>
      </w:r>
      <w:r w:rsidR="00483263" w:rsidRPr="002D135F">
        <w:rPr>
          <w:rFonts w:ascii="Times New Roman" w:hAnsi="Times New Roman" w:cs="Times New Roman"/>
          <w:shd w:val="clear" w:color="auto" w:fill="FFFFFF"/>
        </w:rPr>
        <w:t xml:space="preserve"> </w:t>
      </w:r>
      <w:r w:rsidR="00523387" w:rsidRPr="002D135F">
        <w:rPr>
          <w:rFonts w:ascii="Times New Roman" w:hAnsi="Times New Roman" w:cs="Times New Roman"/>
          <w:shd w:val="clear" w:color="auto" w:fill="FFFFFF"/>
        </w:rPr>
        <w:t>онлай</w:t>
      </w:r>
      <w:r w:rsidR="001C0A35" w:rsidRPr="002D135F">
        <w:rPr>
          <w:rFonts w:ascii="Times New Roman" w:hAnsi="Times New Roman" w:cs="Times New Roman"/>
          <w:shd w:val="clear" w:color="auto" w:fill="FFFFFF"/>
        </w:rPr>
        <w:t>н</w:t>
      </w:r>
      <w:r w:rsidR="00523387" w:rsidRPr="002D135F">
        <w:rPr>
          <w:rFonts w:ascii="Times New Roman" w:hAnsi="Times New Roman" w:cs="Times New Roman"/>
          <w:shd w:val="clear" w:color="auto" w:fill="FFFFFF"/>
        </w:rPr>
        <w:t>-играм</w:t>
      </w:r>
      <w:r w:rsidR="00E144D2" w:rsidRPr="002D135F">
        <w:rPr>
          <w:rFonts w:ascii="Times New Roman" w:hAnsi="Times New Roman" w:cs="Times New Roman"/>
          <w:shd w:val="clear" w:color="auto" w:fill="FFFFFF"/>
        </w:rPr>
        <w:t xml:space="preserve">, </w:t>
      </w:r>
      <w:r w:rsidR="00483263" w:rsidRPr="002D135F">
        <w:rPr>
          <w:rFonts w:ascii="Times New Roman" w:hAnsi="Times New Roman" w:cs="Times New Roman"/>
          <w:shd w:val="clear" w:color="auto" w:fill="FFFFFF"/>
        </w:rPr>
        <w:t>образовательным семинарам и ежегодному мероприятию NFT Wine Fest</w:t>
      </w:r>
      <w:r w:rsidR="00E144D2" w:rsidRPr="002D135F">
        <w:rPr>
          <w:rFonts w:ascii="Times New Roman" w:hAnsi="Times New Roman" w:cs="Times New Roman"/>
          <w:shd w:val="clear" w:color="auto" w:fill="FFFFFF"/>
        </w:rPr>
        <w:t xml:space="preserve"> </w:t>
      </w:r>
      <w:r w:rsidR="00483263" w:rsidRPr="002D135F">
        <w:rPr>
          <w:rFonts w:ascii="Times New Roman" w:hAnsi="Times New Roman" w:cs="Times New Roman"/>
        </w:rPr>
        <w:t>[</w:t>
      </w:r>
      <w:r w:rsidR="00E7726A" w:rsidRPr="002D135F">
        <w:rPr>
          <w:rFonts w:ascii="Times New Roman" w:hAnsi="Times New Roman" w:cs="Times New Roman"/>
        </w:rPr>
        <w:t>6</w:t>
      </w:r>
      <w:r w:rsidR="00483263" w:rsidRPr="002D135F">
        <w:rPr>
          <w:rFonts w:ascii="Times New Roman" w:hAnsi="Times New Roman" w:cs="Times New Roman"/>
        </w:rPr>
        <w:t>].</w:t>
      </w:r>
    </w:p>
    <w:p w:rsidR="00483263" w:rsidRPr="002D135F" w:rsidRDefault="00483263" w:rsidP="007F2878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 xml:space="preserve">В России сфера </w:t>
      </w:r>
      <w:r w:rsidR="008854D0" w:rsidRPr="002D135F">
        <w:rPr>
          <w:rFonts w:ascii="Times New Roman" w:hAnsi="Times New Roman" w:cs="Times New Roman"/>
        </w:rPr>
        <w:t xml:space="preserve">NFT </w:t>
      </w:r>
      <w:r w:rsidRPr="002D135F">
        <w:rPr>
          <w:rFonts w:ascii="Times New Roman" w:hAnsi="Times New Roman" w:cs="Times New Roman"/>
        </w:rPr>
        <w:t xml:space="preserve">продолжает развиваться, но для нее </w:t>
      </w:r>
      <w:r w:rsidR="001364BA" w:rsidRPr="002D135F">
        <w:rPr>
          <w:rFonts w:ascii="Times New Roman" w:hAnsi="Times New Roman" w:cs="Times New Roman"/>
        </w:rPr>
        <w:t>отсутствует</w:t>
      </w:r>
      <w:r w:rsidRPr="002D135F">
        <w:rPr>
          <w:rFonts w:ascii="Times New Roman" w:hAnsi="Times New Roman" w:cs="Times New Roman"/>
        </w:rPr>
        <w:t xml:space="preserve"> </w:t>
      </w:r>
      <w:r w:rsidR="005960B5">
        <w:rPr>
          <w:rFonts w:ascii="Times New Roman" w:hAnsi="Times New Roman" w:cs="Times New Roman"/>
        </w:rPr>
        <w:t xml:space="preserve">соответствующее </w:t>
      </w:r>
      <w:r w:rsidRPr="002D135F">
        <w:rPr>
          <w:rFonts w:ascii="Times New Roman" w:hAnsi="Times New Roman" w:cs="Times New Roman"/>
        </w:rPr>
        <w:t>законодательств</w:t>
      </w:r>
      <w:r w:rsidR="001364BA" w:rsidRPr="002D135F">
        <w:rPr>
          <w:rFonts w:ascii="Times New Roman" w:hAnsi="Times New Roman" w:cs="Times New Roman"/>
        </w:rPr>
        <w:t>о</w:t>
      </w:r>
      <w:r w:rsidRPr="002D135F">
        <w:rPr>
          <w:rFonts w:ascii="Times New Roman" w:hAnsi="Times New Roman" w:cs="Times New Roman"/>
        </w:rPr>
        <w:t xml:space="preserve">. </w:t>
      </w:r>
      <w:r w:rsidR="001C0A35" w:rsidRPr="002D135F">
        <w:rPr>
          <w:rFonts w:ascii="Times New Roman" w:hAnsi="Times New Roman" w:cs="Times New Roman"/>
          <w:shd w:val="clear" w:color="auto" w:fill="FFFFFF"/>
        </w:rPr>
        <w:t xml:space="preserve">Однако, </w:t>
      </w:r>
      <w:r w:rsidRPr="002D135F">
        <w:rPr>
          <w:rFonts w:ascii="Times New Roman" w:hAnsi="Times New Roman" w:cs="Times New Roman"/>
          <w:shd w:val="clear" w:color="auto" w:fill="FFFFFF"/>
        </w:rPr>
        <w:t>уже существуют примеры: винный бренд «</w:t>
      </w:r>
      <w:r w:rsidRPr="002D135F">
        <w:rPr>
          <w:rFonts w:ascii="Times New Roman" w:hAnsi="Times New Roman" w:cs="Times New Roman"/>
          <w:spacing w:val="3"/>
          <w:shd w:val="clear" w:color="auto" w:fill="FFFFFF"/>
        </w:rPr>
        <w:t xml:space="preserve">Aristov» представил авторскую NFT-коллекцию картин, выпущенную в сотрудничестве с российскими художниками </w:t>
      </w:r>
      <w:r w:rsidRPr="002D135F">
        <w:rPr>
          <w:rFonts w:ascii="Times New Roman" w:hAnsi="Times New Roman" w:cs="Times New Roman"/>
        </w:rPr>
        <w:t>[</w:t>
      </w:r>
      <w:r w:rsidR="00851A62" w:rsidRPr="002D135F">
        <w:rPr>
          <w:rFonts w:ascii="Times New Roman" w:hAnsi="Times New Roman" w:cs="Times New Roman"/>
        </w:rPr>
        <w:t>1</w:t>
      </w:r>
      <w:r w:rsidRPr="002D135F">
        <w:rPr>
          <w:rFonts w:ascii="Times New Roman" w:hAnsi="Times New Roman" w:cs="Times New Roman"/>
        </w:rPr>
        <w:t>]</w:t>
      </w:r>
      <w:r w:rsidRPr="002D135F">
        <w:rPr>
          <w:rFonts w:ascii="Times New Roman" w:hAnsi="Times New Roman" w:cs="Times New Roman"/>
          <w:spacing w:val="3"/>
          <w:shd w:val="clear" w:color="auto" w:fill="FFFFFF"/>
        </w:rPr>
        <w:t>.</w:t>
      </w:r>
      <w:r w:rsidR="00D259FD" w:rsidRPr="002D135F">
        <w:rPr>
          <w:rFonts w:ascii="Times New Roman" w:hAnsi="Times New Roman" w:cs="Times New Roman"/>
          <w:spacing w:val="3"/>
          <w:shd w:val="clear" w:color="auto" w:fill="FFFFFF"/>
        </w:rPr>
        <w:t xml:space="preserve"> </w:t>
      </w:r>
      <w:r w:rsidRPr="002D135F">
        <w:rPr>
          <w:rFonts w:ascii="Times New Roman" w:hAnsi="Times New Roman" w:cs="Times New Roman"/>
        </w:rPr>
        <w:t>К NFT в России следует применять положения, касающиеся цифровых прав</w:t>
      </w:r>
      <w:r w:rsidR="00226699" w:rsidRPr="002D135F">
        <w:rPr>
          <w:rFonts w:ascii="Times New Roman" w:hAnsi="Times New Roman" w:cs="Times New Roman"/>
        </w:rPr>
        <w:t>,</w:t>
      </w:r>
      <w:r w:rsidRPr="002D135F">
        <w:rPr>
          <w:rFonts w:ascii="Times New Roman" w:hAnsi="Times New Roman" w:cs="Times New Roman"/>
        </w:rPr>
        <w:t xml:space="preserve"> объектов права интеллектуальной собственности и оборота вещей [</w:t>
      </w:r>
      <w:r w:rsidR="00A632E0" w:rsidRPr="002D135F">
        <w:rPr>
          <w:rFonts w:ascii="Times New Roman" w:hAnsi="Times New Roman" w:cs="Times New Roman"/>
        </w:rPr>
        <w:t>3</w:t>
      </w:r>
      <w:r w:rsidRPr="002D135F">
        <w:rPr>
          <w:rFonts w:ascii="Times New Roman" w:hAnsi="Times New Roman" w:cs="Times New Roman"/>
        </w:rPr>
        <w:t>].</w:t>
      </w:r>
      <w:r w:rsidR="008854D0" w:rsidRPr="002D135F">
        <w:rPr>
          <w:rFonts w:ascii="Times New Roman" w:hAnsi="Times New Roman" w:cs="Times New Roman"/>
        </w:rPr>
        <w:t xml:space="preserve"> </w:t>
      </w:r>
    </w:p>
    <w:p w:rsidR="00CE4F5C" w:rsidRPr="002D135F" w:rsidRDefault="00924741" w:rsidP="007F2878">
      <w:pPr>
        <w:ind w:firstLine="426"/>
        <w:contextualSpacing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Проведенное исследование показало</w:t>
      </w:r>
      <w:r w:rsidR="00562F49" w:rsidRPr="002D135F">
        <w:rPr>
          <w:rFonts w:ascii="Times New Roman" w:hAnsi="Times New Roman" w:cs="Times New Roman"/>
        </w:rPr>
        <w:t xml:space="preserve">, </w:t>
      </w:r>
      <w:r w:rsidRPr="002D135F">
        <w:rPr>
          <w:rFonts w:ascii="Times New Roman" w:hAnsi="Times New Roman" w:cs="Times New Roman"/>
        </w:rPr>
        <w:t xml:space="preserve">что </w:t>
      </w:r>
      <w:r w:rsidR="00562F49" w:rsidRPr="002D135F">
        <w:rPr>
          <w:rFonts w:ascii="Times New Roman" w:hAnsi="Times New Roman" w:cs="Times New Roman"/>
        </w:rPr>
        <w:t>от</w:t>
      </w:r>
      <w:r w:rsidR="00483263" w:rsidRPr="002D135F">
        <w:rPr>
          <w:rFonts w:ascii="Times New Roman" w:hAnsi="Times New Roman" w:cs="Times New Roman"/>
        </w:rPr>
        <w:t xml:space="preserve"> информирован</w:t>
      </w:r>
      <w:r w:rsidR="00562F49" w:rsidRPr="002D135F">
        <w:rPr>
          <w:rFonts w:ascii="Times New Roman" w:hAnsi="Times New Roman" w:cs="Times New Roman"/>
        </w:rPr>
        <w:t>ности</w:t>
      </w:r>
      <w:r w:rsidR="00483263" w:rsidRPr="002D135F">
        <w:rPr>
          <w:rFonts w:ascii="Times New Roman" w:hAnsi="Times New Roman" w:cs="Times New Roman"/>
        </w:rPr>
        <w:t xml:space="preserve"> потребител</w:t>
      </w:r>
      <w:r w:rsidR="00562F49" w:rsidRPr="002D135F">
        <w:rPr>
          <w:rFonts w:ascii="Times New Roman" w:hAnsi="Times New Roman" w:cs="Times New Roman"/>
        </w:rPr>
        <w:t>ей</w:t>
      </w:r>
      <w:r w:rsidR="00483263" w:rsidRPr="002D135F">
        <w:rPr>
          <w:rFonts w:ascii="Times New Roman" w:hAnsi="Times New Roman" w:cs="Times New Roman"/>
        </w:rPr>
        <w:t xml:space="preserve"> о винодельческой продукции</w:t>
      </w:r>
      <w:r w:rsidR="00562F49" w:rsidRPr="002D135F">
        <w:rPr>
          <w:rFonts w:ascii="Times New Roman" w:hAnsi="Times New Roman" w:cs="Times New Roman"/>
        </w:rPr>
        <w:t xml:space="preserve"> </w:t>
      </w:r>
      <w:r w:rsidR="00483263" w:rsidRPr="002D135F">
        <w:rPr>
          <w:rFonts w:ascii="Times New Roman" w:hAnsi="Times New Roman" w:cs="Times New Roman"/>
        </w:rPr>
        <w:t>зависит</w:t>
      </w:r>
      <w:r w:rsidR="00562F49" w:rsidRPr="002D135F">
        <w:rPr>
          <w:rFonts w:ascii="Times New Roman" w:hAnsi="Times New Roman" w:cs="Times New Roman"/>
        </w:rPr>
        <w:t xml:space="preserve"> </w:t>
      </w:r>
      <w:r w:rsidR="00483263" w:rsidRPr="002D135F">
        <w:rPr>
          <w:rFonts w:ascii="Times New Roman" w:hAnsi="Times New Roman" w:cs="Times New Roman"/>
        </w:rPr>
        <w:t xml:space="preserve">уровень </w:t>
      </w:r>
      <w:r w:rsidR="00912CA8" w:rsidRPr="002D135F">
        <w:rPr>
          <w:rFonts w:ascii="Times New Roman" w:hAnsi="Times New Roman" w:cs="Times New Roman"/>
        </w:rPr>
        <w:t xml:space="preserve">ее </w:t>
      </w:r>
      <w:r w:rsidR="00483263" w:rsidRPr="002D135F">
        <w:rPr>
          <w:rFonts w:ascii="Times New Roman" w:hAnsi="Times New Roman" w:cs="Times New Roman"/>
        </w:rPr>
        <w:t>спроса на рынке и предотвращение реализации фальсифицированной продукции.</w:t>
      </w:r>
      <w:r w:rsidR="00097449" w:rsidRPr="002D135F">
        <w:rPr>
          <w:rFonts w:ascii="Times New Roman" w:eastAsia="Times New Roman" w:hAnsi="Times New Roman" w:cs="Times New Roman"/>
          <w:lang w:eastAsia="ru-RU"/>
        </w:rPr>
        <w:t xml:space="preserve"> </w:t>
      </w:r>
      <w:r w:rsidR="00483263" w:rsidRPr="002D135F">
        <w:rPr>
          <w:rFonts w:ascii="Times New Roman" w:hAnsi="Times New Roman" w:cs="Times New Roman"/>
        </w:rPr>
        <w:t xml:space="preserve">Винным брендам </w:t>
      </w:r>
      <w:r w:rsidR="00562F49" w:rsidRPr="002D135F">
        <w:rPr>
          <w:rFonts w:ascii="Times New Roman" w:hAnsi="Times New Roman" w:cs="Times New Roman"/>
        </w:rPr>
        <w:t>следует</w:t>
      </w:r>
      <w:r w:rsidR="00483263" w:rsidRPr="002D135F">
        <w:rPr>
          <w:rFonts w:ascii="Times New Roman" w:hAnsi="Times New Roman" w:cs="Times New Roman"/>
        </w:rPr>
        <w:t xml:space="preserve"> </w:t>
      </w:r>
      <w:r w:rsidR="00D21C37" w:rsidRPr="002D135F">
        <w:rPr>
          <w:rFonts w:ascii="Times New Roman" w:hAnsi="Times New Roman" w:cs="Times New Roman"/>
        </w:rPr>
        <w:t>размещать на своих</w:t>
      </w:r>
      <w:r w:rsidR="00D21C37" w:rsidRPr="002D135F">
        <w:rPr>
          <w:rFonts w:ascii="Times New Roman" w:eastAsia="Times New Roman" w:hAnsi="Times New Roman" w:cs="Times New Roman"/>
          <w:lang w:eastAsia="ru-RU"/>
        </w:rPr>
        <w:t xml:space="preserve"> интернет-ресурсах </w:t>
      </w:r>
      <w:r w:rsidR="00483263" w:rsidRPr="002D135F">
        <w:rPr>
          <w:rFonts w:ascii="Times New Roman" w:hAnsi="Times New Roman" w:cs="Times New Roman"/>
        </w:rPr>
        <w:t xml:space="preserve">образовательный раздел о том, как потребители могут проверить </w:t>
      </w:r>
      <w:r w:rsidR="00D21C37" w:rsidRPr="002D135F">
        <w:rPr>
          <w:rFonts w:ascii="Times New Roman" w:hAnsi="Times New Roman" w:cs="Times New Roman"/>
        </w:rPr>
        <w:t xml:space="preserve">качество </w:t>
      </w:r>
      <w:r w:rsidR="00483263" w:rsidRPr="002D135F">
        <w:rPr>
          <w:rFonts w:ascii="Times New Roman" w:hAnsi="Times New Roman" w:cs="Times New Roman"/>
        </w:rPr>
        <w:t>вин</w:t>
      </w:r>
      <w:r w:rsidR="00D21C37" w:rsidRPr="002D135F">
        <w:rPr>
          <w:rFonts w:ascii="Times New Roman" w:hAnsi="Times New Roman" w:cs="Times New Roman"/>
        </w:rPr>
        <w:t>а</w:t>
      </w:r>
      <w:r w:rsidR="00483263" w:rsidRPr="002D135F">
        <w:rPr>
          <w:rFonts w:ascii="Times New Roman" w:hAnsi="Times New Roman" w:cs="Times New Roman"/>
        </w:rPr>
        <w:t xml:space="preserve">. </w:t>
      </w:r>
      <w:r w:rsidR="0046348C" w:rsidRPr="002D135F">
        <w:rPr>
          <w:rFonts w:ascii="Times New Roman" w:hAnsi="Times New Roman" w:cs="Times New Roman"/>
        </w:rPr>
        <w:t>В</w:t>
      </w:r>
      <w:r w:rsidR="00097449" w:rsidRPr="002D135F">
        <w:rPr>
          <w:rFonts w:ascii="Times New Roman" w:hAnsi="Times New Roman" w:cs="Times New Roman"/>
        </w:rPr>
        <w:t xml:space="preserve">ажно законодательно </w:t>
      </w:r>
      <w:r w:rsidR="00406774">
        <w:rPr>
          <w:rFonts w:ascii="Times New Roman" w:hAnsi="Times New Roman" w:cs="Times New Roman"/>
        </w:rPr>
        <w:t>сопровождать</w:t>
      </w:r>
      <w:r w:rsidR="00097449" w:rsidRPr="002D135F">
        <w:rPr>
          <w:rFonts w:ascii="Times New Roman" w:hAnsi="Times New Roman" w:cs="Times New Roman"/>
        </w:rPr>
        <w:t xml:space="preserve"> </w:t>
      </w:r>
      <w:r w:rsidR="00562F49" w:rsidRPr="002D135F">
        <w:rPr>
          <w:rFonts w:ascii="Times New Roman" w:hAnsi="Times New Roman" w:cs="Times New Roman"/>
        </w:rPr>
        <w:t xml:space="preserve">положительные </w:t>
      </w:r>
      <w:r w:rsidR="00097449" w:rsidRPr="002D135F">
        <w:rPr>
          <w:rFonts w:ascii="Times New Roman" w:hAnsi="Times New Roman" w:cs="Times New Roman"/>
        </w:rPr>
        <w:t>механизмы регулирования рынка</w:t>
      </w:r>
      <w:r w:rsidR="00CE4F5C" w:rsidRPr="002D135F">
        <w:rPr>
          <w:rFonts w:ascii="Times New Roman" w:hAnsi="Times New Roman" w:cs="Times New Roman"/>
        </w:rPr>
        <w:t xml:space="preserve">, </w:t>
      </w:r>
      <w:r w:rsidR="00562F49" w:rsidRPr="002D135F">
        <w:rPr>
          <w:rFonts w:ascii="Times New Roman" w:hAnsi="Times New Roman" w:cs="Times New Roman"/>
        </w:rPr>
        <w:t>разрабатывать и внедрять</w:t>
      </w:r>
      <w:r w:rsidR="00097449" w:rsidRPr="002D135F">
        <w:rPr>
          <w:rFonts w:ascii="Times New Roman" w:hAnsi="Times New Roman" w:cs="Times New Roman"/>
        </w:rPr>
        <w:t xml:space="preserve"> </w:t>
      </w:r>
      <w:r w:rsidR="009D543D" w:rsidRPr="002D135F">
        <w:rPr>
          <w:rFonts w:ascii="Times New Roman" w:hAnsi="Times New Roman" w:cs="Times New Roman"/>
        </w:rPr>
        <w:t>перспективные направления</w:t>
      </w:r>
      <w:r w:rsidR="00562F49" w:rsidRPr="002D135F">
        <w:rPr>
          <w:rFonts w:ascii="Times New Roman" w:hAnsi="Times New Roman" w:cs="Times New Roman"/>
        </w:rPr>
        <w:t xml:space="preserve"> предотвращения реализации фальсифицированной винодельческой продукции</w:t>
      </w:r>
      <w:r w:rsidR="00097449" w:rsidRPr="002D135F">
        <w:rPr>
          <w:rFonts w:ascii="Times New Roman" w:hAnsi="Times New Roman" w:cs="Times New Roman"/>
        </w:rPr>
        <w:t xml:space="preserve">. </w:t>
      </w:r>
    </w:p>
    <w:p w:rsidR="00415B80" w:rsidRPr="002D135F" w:rsidRDefault="00415B80" w:rsidP="00415B80">
      <w:pPr>
        <w:ind w:firstLine="426"/>
        <w:jc w:val="both"/>
        <w:rPr>
          <w:rFonts w:ascii="Times New Roman" w:eastAsia="Times New Roman" w:hAnsi="Times New Roman" w:cs="Times New Roman"/>
          <w:bCs/>
          <w:i/>
          <w:iCs/>
          <w:lang w:eastAsia="ru-RU"/>
        </w:rPr>
      </w:pPr>
      <w:r w:rsidRPr="002D135F">
        <w:rPr>
          <w:rFonts w:ascii="Times New Roman" w:eastAsia="Times New Roman" w:hAnsi="Times New Roman" w:cs="Times New Roman"/>
          <w:bCs/>
          <w:i/>
          <w:iCs/>
          <w:lang w:eastAsia="ru-RU"/>
        </w:rPr>
        <w:t xml:space="preserve">Автор выражает благодарность научному руководителю – Обливанцову В.В., доктору с.-х. наук, доценту, профессору кафедры «Агротехнологии» Института развития города ФГАОУ ВО «Севастопольский государственный университет». </w:t>
      </w:r>
    </w:p>
    <w:p w:rsidR="00076617" w:rsidRPr="002D135F" w:rsidRDefault="00924741" w:rsidP="00851A62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2D135F">
        <w:rPr>
          <w:b/>
          <w:bCs/>
        </w:rPr>
        <w:t>Л</w:t>
      </w:r>
      <w:r w:rsidR="008671BF" w:rsidRPr="002D135F">
        <w:rPr>
          <w:b/>
          <w:bCs/>
        </w:rPr>
        <w:t>итература</w:t>
      </w:r>
    </w:p>
    <w:p w:rsidR="00C30252" w:rsidRPr="002D135F" w:rsidRDefault="00C30252" w:rsidP="00C30252">
      <w:pPr>
        <w:ind w:firstLine="426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1.</w:t>
      </w:r>
      <w:r w:rsidRPr="002D135F">
        <w:rPr>
          <w:rFonts w:ascii="Times New Roman" w:hAnsi="Times New Roman" w:cs="Times New Roman"/>
        </w:rPr>
        <w:tab/>
        <w:t>Бренд Aristov запустил первый винный NFT-проект на российском рынке / Кубань-Вино: официальный сайт. URL: https://kuban-vino.ru/about/events/news/3793/ (дата обращения: 22.11.2022).</w:t>
      </w:r>
    </w:p>
    <w:p w:rsidR="00C30252" w:rsidRPr="002D135F" w:rsidRDefault="00C30252" w:rsidP="00C30252">
      <w:pPr>
        <w:ind w:firstLine="426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2.</w:t>
      </w:r>
      <w:r w:rsidRPr="002D135F">
        <w:rPr>
          <w:rFonts w:ascii="Times New Roman" w:hAnsi="Times New Roman" w:cs="Times New Roman"/>
        </w:rPr>
        <w:tab/>
        <w:t xml:space="preserve">ГОСТ 32030-2013 Вина столовые и виноматериалы столовые. Общие технические условия. </w:t>
      </w:r>
    </w:p>
    <w:p w:rsidR="00C30252" w:rsidRPr="002D135F" w:rsidRDefault="00C30252" w:rsidP="00C30252">
      <w:pPr>
        <w:ind w:firstLine="426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3.</w:t>
      </w:r>
      <w:r w:rsidRPr="002D135F">
        <w:rPr>
          <w:rFonts w:ascii="Times New Roman" w:hAnsi="Times New Roman" w:cs="Times New Roman"/>
        </w:rPr>
        <w:tab/>
        <w:t>Давыдов-Громадин Д. Как правильно использовать NFT в России // Новости дня в России и в мире – РБК. URL: https://www.rbc.ru/crypto/news/60e2f4609a794732c30fc130 (дата обращения: 28.11.2022).</w:t>
      </w:r>
    </w:p>
    <w:p w:rsidR="00C30252" w:rsidRPr="002D135F" w:rsidRDefault="00C30252" w:rsidP="00C30252">
      <w:pPr>
        <w:ind w:firstLine="426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4.</w:t>
      </w:r>
      <w:r w:rsidRPr="002D135F">
        <w:rPr>
          <w:rFonts w:ascii="Times New Roman" w:hAnsi="Times New Roman" w:cs="Times New Roman"/>
        </w:rPr>
        <w:tab/>
        <w:t>Хуршудян С.А., Харламова Л.Н. Определение фальсификации вина органолептическим методом // Научная электронная библиотека eLIBRARY.RU. 2017. №7. URL: https://www.elibrary.ru/item.asp?id=29442338 (дата обращения: 10.11.2022).</w:t>
      </w:r>
    </w:p>
    <w:p w:rsidR="00C30252" w:rsidRPr="002D135F" w:rsidRDefault="00C30252" w:rsidP="00C30252">
      <w:pPr>
        <w:ind w:firstLine="426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</w:rPr>
        <w:t>5.</w:t>
      </w:r>
      <w:r w:rsidRPr="002D135F">
        <w:rPr>
          <w:rFonts w:ascii="Times New Roman" w:hAnsi="Times New Roman" w:cs="Times New Roman"/>
        </w:rPr>
        <w:tab/>
        <w:t>Яланецкий А.Я., Остроухова Е.В., Загоруйко В.А., Макаров А.С., Шмигельская Н.А. К вопросу классификации винопродукции Российской Федерации / ФГБУН «ВННИИВиВ «Магарач» РАН» // Научно-производственный журнал. 2016. № 3. URL: http://magarach-institut.ru/wp-content/uploads/2020/09/zhurnal-2016_3.pdf (дата обращения: 03.12.2022).</w:t>
      </w:r>
    </w:p>
    <w:p w:rsidR="00C30252" w:rsidRPr="002D135F" w:rsidRDefault="00C30252" w:rsidP="00C30252">
      <w:pPr>
        <w:ind w:firstLine="426"/>
        <w:jc w:val="both"/>
        <w:rPr>
          <w:rFonts w:ascii="Times New Roman" w:hAnsi="Times New Roman" w:cs="Times New Roman"/>
        </w:rPr>
      </w:pPr>
      <w:r w:rsidRPr="002D135F">
        <w:rPr>
          <w:rFonts w:ascii="Times New Roman" w:hAnsi="Times New Roman" w:cs="Times New Roman"/>
          <w:lang w:val="en-US"/>
        </w:rPr>
        <w:t>6.</w:t>
      </w:r>
      <w:r w:rsidRPr="002D135F">
        <w:rPr>
          <w:rFonts w:ascii="Times New Roman" w:hAnsi="Times New Roman" w:cs="Times New Roman"/>
          <w:lang w:val="en-US"/>
        </w:rPr>
        <w:tab/>
        <w:t>Sebastian. How NFTs are helping fight wine fraud / CollectID. URL</w:t>
      </w:r>
      <w:r w:rsidRPr="002D135F">
        <w:rPr>
          <w:rFonts w:ascii="Times New Roman" w:hAnsi="Times New Roman" w:cs="Times New Roman"/>
        </w:rPr>
        <w:t xml:space="preserve">: </w:t>
      </w:r>
      <w:r w:rsidRPr="002D135F">
        <w:rPr>
          <w:rFonts w:ascii="Times New Roman" w:hAnsi="Times New Roman" w:cs="Times New Roman"/>
          <w:lang w:val="en-US"/>
        </w:rPr>
        <w:t>https</w:t>
      </w:r>
      <w:r w:rsidRPr="002D135F">
        <w:rPr>
          <w:rFonts w:ascii="Times New Roman" w:hAnsi="Times New Roman" w:cs="Times New Roman"/>
        </w:rPr>
        <w:t>://</w:t>
      </w:r>
      <w:r w:rsidRPr="002D135F">
        <w:rPr>
          <w:rFonts w:ascii="Times New Roman" w:hAnsi="Times New Roman" w:cs="Times New Roman"/>
          <w:lang w:val="en-US"/>
        </w:rPr>
        <w:t>collectid</w:t>
      </w:r>
      <w:r w:rsidRPr="002D135F">
        <w:rPr>
          <w:rFonts w:ascii="Times New Roman" w:hAnsi="Times New Roman" w:cs="Times New Roman"/>
        </w:rPr>
        <w:t>.</w:t>
      </w:r>
      <w:r w:rsidRPr="002D135F">
        <w:rPr>
          <w:rFonts w:ascii="Times New Roman" w:hAnsi="Times New Roman" w:cs="Times New Roman"/>
          <w:lang w:val="en-US"/>
        </w:rPr>
        <w:t>io</w:t>
      </w:r>
      <w:r w:rsidRPr="002D135F">
        <w:rPr>
          <w:rFonts w:ascii="Times New Roman" w:hAnsi="Times New Roman" w:cs="Times New Roman"/>
        </w:rPr>
        <w:t>/</w:t>
      </w:r>
      <w:r w:rsidRPr="002D135F">
        <w:rPr>
          <w:rFonts w:ascii="Times New Roman" w:hAnsi="Times New Roman" w:cs="Times New Roman"/>
          <w:lang w:val="en-US"/>
        </w:rPr>
        <w:t>how</w:t>
      </w:r>
      <w:r w:rsidRPr="002D135F">
        <w:rPr>
          <w:rFonts w:ascii="Times New Roman" w:hAnsi="Times New Roman" w:cs="Times New Roman"/>
        </w:rPr>
        <w:t>-</w:t>
      </w:r>
      <w:r w:rsidRPr="002D135F">
        <w:rPr>
          <w:rFonts w:ascii="Times New Roman" w:hAnsi="Times New Roman" w:cs="Times New Roman"/>
          <w:lang w:val="en-US"/>
        </w:rPr>
        <w:t>nfts</w:t>
      </w:r>
      <w:r w:rsidRPr="002D135F">
        <w:rPr>
          <w:rFonts w:ascii="Times New Roman" w:hAnsi="Times New Roman" w:cs="Times New Roman"/>
        </w:rPr>
        <w:t>-</w:t>
      </w:r>
      <w:r w:rsidRPr="002D135F">
        <w:rPr>
          <w:rFonts w:ascii="Times New Roman" w:hAnsi="Times New Roman" w:cs="Times New Roman"/>
          <w:lang w:val="en-US"/>
        </w:rPr>
        <w:t>are</w:t>
      </w:r>
      <w:r w:rsidRPr="002D135F">
        <w:rPr>
          <w:rFonts w:ascii="Times New Roman" w:hAnsi="Times New Roman" w:cs="Times New Roman"/>
        </w:rPr>
        <w:t>-</w:t>
      </w:r>
      <w:r w:rsidRPr="002D135F">
        <w:rPr>
          <w:rFonts w:ascii="Times New Roman" w:hAnsi="Times New Roman" w:cs="Times New Roman"/>
          <w:lang w:val="en-US"/>
        </w:rPr>
        <w:t>helping</w:t>
      </w:r>
      <w:r w:rsidRPr="002D135F">
        <w:rPr>
          <w:rFonts w:ascii="Times New Roman" w:hAnsi="Times New Roman" w:cs="Times New Roman"/>
        </w:rPr>
        <w:t>-</w:t>
      </w:r>
      <w:r w:rsidRPr="002D135F">
        <w:rPr>
          <w:rFonts w:ascii="Times New Roman" w:hAnsi="Times New Roman" w:cs="Times New Roman"/>
          <w:lang w:val="en-US"/>
        </w:rPr>
        <w:t>fight</w:t>
      </w:r>
      <w:r w:rsidRPr="002D135F">
        <w:rPr>
          <w:rFonts w:ascii="Times New Roman" w:hAnsi="Times New Roman" w:cs="Times New Roman"/>
        </w:rPr>
        <w:t>-</w:t>
      </w:r>
      <w:r w:rsidRPr="002D135F">
        <w:rPr>
          <w:rFonts w:ascii="Times New Roman" w:hAnsi="Times New Roman" w:cs="Times New Roman"/>
          <w:lang w:val="en-US"/>
        </w:rPr>
        <w:t>wine</w:t>
      </w:r>
      <w:r w:rsidRPr="002D135F">
        <w:rPr>
          <w:rFonts w:ascii="Times New Roman" w:hAnsi="Times New Roman" w:cs="Times New Roman"/>
        </w:rPr>
        <w:t>-</w:t>
      </w:r>
      <w:r w:rsidRPr="002D135F">
        <w:rPr>
          <w:rFonts w:ascii="Times New Roman" w:hAnsi="Times New Roman" w:cs="Times New Roman"/>
          <w:lang w:val="en-US"/>
        </w:rPr>
        <w:t>fraud</w:t>
      </w:r>
      <w:r w:rsidRPr="002D135F">
        <w:rPr>
          <w:rFonts w:ascii="Times New Roman" w:hAnsi="Times New Roman" w:cs="Times New Roman"/>
        </w:rPr>
        <w:t>/ (дата обращения: 30.11.2022).</w:t>
      </w:r>
    </w:p>
    <w:p w:rsidR="000E6092" w:rsidRPr="002D135F" w:rsidRDefault="00C30252" w:rsidP="00C30252">
      <w:pPr>
        <w:ind w:firstLine="426"/>
        <w:jc w:val="both"/>
      </w:pPr>
      <w:r w:rsidRPr="002D135F">
        <w:rPr>
          <w:rFonts w:ascii="Times New Roman" w:hAnsi="Times New Roman" w:cs="Times New Roman"/>
          <w:lang w:val="en-US"/>
        </w:rPr>
        <w:t>7.</w:t>
      </w:r>
      <w:r w:rsidRPr="002D135F">
        <w:rPr>
          <w:rFonts w:ascii="Times New Roman" w:hAnsi="Times New Roman" w:cs="Times New Roman"/>
          <w:lang w:val="en-US"/>
        </w:rPr>
        <w:tab/>
        <w:t xml:space="preserve">The Fake Wine Epidemic / Wiser Market. </w:t>
      </w:r>
      <w:r w:rsidRPr="002D135F">
        <w:rPr>
          <w:rFonts w:ascii="Times New Roman" w:hAnsi="Times New Roman" w:cs="Times New Roman"/>
        </w:rPr>
        <w:t>URL: https://wisermarket.com/blog/the-fake-wine-epidemic/ (дата обращения 01.11.2022).</w:t>
      </w:r>
      <w:r w:rsidRPr="002D135F">
        <w:rPr>
          <w:rFonts w:ascii="Times New Roman" w:hAnsi="Times New Roman" w:cs="Times New Roman"/>
        </w:rPr>
        <w:tab/>
      </w:r>
    </w:p>
    <w:sectPr w:rsidR="000E6092" w:rsidRPr="002D135F" w:rsidSect="00A80876">
      <w:footerReference w:type="even" r:id="rId8"/>
      <w:footerReference w:type="default" r:id="rId9"/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6B495D" w:rsidRDefault="006B495D" w:rsidP="000D3B24">
      <w:r>
        <w:separator/>
      </w:r>
    </w:p>
  </w:endnote>
  <w:endnote w:type="continuationSeparator" w:id="0">
    <w:p w:rsidR="006B495D" w:rsidRDefault="006B495D" w:rsidP="000D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ae"/>
      </w:rPr>
      <w:id w:val="769586396"/>
      <w:docPartObj>
        <w:docPartGallery w:val="Page Numbers (Bottom of Page)"/>
        <w:docPartUnique/>
      </w:docPartObj>
    </w:sdtPr>
    <w:sdtEndPr>
      <w:rPr>
        <w:rStyle w:val="ae"/>
      </w:rPr>
    </w:sdtEndPr>
    <w:sdtContent>
      <w:p w:rsidR="00F56BE2" w:rsidRDefault="00F56BE2" w:rsidP="00AE5ACB">
        <w:pPr>
          <w:pStyle w:val="ac"/>
          <w:framePr w:wrap="none" w:vAnchor="text" w:hAnchor="margin" w:xAlign="right" w:y="1"/>
          <w:rPr>
            <w:rStyle w:val="ae"/>
          </w:rPr>
        </w:pPr>
        <w:r>
          <w:rPr>
            <w:rStyle w:val="ae"/>
          </w:rPr>
          <w:fldChar w:fldCharType="begin"/>
        </w:r>
        <w:r>
          <w:rPr>
            <w:rStyle w:val="ae"/>
          </w:rPr>
          <w:instrText xml:space="preserve"> PAGE </w:instrText>
        </w:r>
        <w:r>
          <w:rPr>
            <w:rStyle w:val="ae"/>
          </w:rPr>
          <w:fldChar w:fldCharType="end"/>
        </w:r>
      </w:p>
    </w:sdtContent>
  </w:sdt>
  <w:p w:rsidR="00F56BE2" w:rsidRDefault="00F56BE2" w:rsidP="00F56BE2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56BE2" w:rsidRDefault="00F56BE2" w:rsidP="00F56BE2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6B495D" w:rsidRDefault="006B495D" w:rsidP="000D3B24">
      <w:r>
        <w:separator/>
      </w:r>
    </w:p>
  </w:footnote>
  <w:footnote w:type="continuationSeparator" w:id="0">
    <w:p w:rsidR="006B495D" w:rsidRDefault="006B495D" w:rsidP="000D3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3C25D3"/>
    <w:multiLevelType w:val="multilevel"/>
    <w:tmpl w:val="B88AF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F0FDF"/>
    <w:multiLevelType w:val="hybridMultilevel"/>
    <w:tmpl w:val="018EE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45BE2"/>
    <w:multiLevelType w:val="hybridMultilevel"/>
    <w:tmpl w:val="89EEFA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C70F29"/>
    <w:multiLevelType w:val="hybridMultilevel"/>
    <w:tmpl w:val="25CEC6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7257F2"/>
    <w:multiLevelType w:val="hybridMultilevel"/>
    <w:tmpl w:val="2814D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EA0136"/>
    <w:multiLevelType w:val="hybridMultilevel"/>
    <w:tmpl w:val="429CE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2D7754"/>
    <w:multiLevelType w:val="hybridMultilevel"/>
    <w:tmpl w:val="F67202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F479A7"/>
    <w:multiLevelType w:val="hybridMultilevel"/>
    <w:tmpl w:val="61E641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981C4C"/>
    <w:multiLevelType w:val="hybridMultilevel"/>
    <w:tmpl w:val="2AC07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2613A7F"/>
    <w:multiLevelType w:val="hybridMultilevel"/>
    <w:tmpl w:val="A9303E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8429A8"/>
    <w:multiLevelType w:val="hybridMultilevel"/>
    <w:tmpl w:val="A0EE3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10"/>
  </w:num>
  <w:num w:numId="8">
    <w:abstractNumId w:val="9"/>
  </w:num>
  <w:num w:numId="9">
    <w:abstractNumId w:val="0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4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E4"/>
    <w:rsid w:val="00062B22"/>
    <w:rsid w:val="00076617"/>
    <w:rsid w:val="00097449"/>
    <w:rsid w:val="000B0652"/>
    <w:rsid w:val="000D3B24"/>
    <w:rsid w:val="000E6092"/>
    <w:rsid w:val="000F7FCE"/>
    <w:rsid w:val="001039CB"/>
    <w:rsid w:val="00105A31"/>
    <w:rsid w:val="00105E7C"/>
    <w:rsid w:val="001364BA"/>
    <w:rsid w:val="00171B2F"/>
    <w:rsid w:val="001946B2"/>
    <w:rsid w:val="001B1BD4"/>
    <w:rsid w:val="001C0A35"/>
    <w:rsid w:val="001D211C"/>
    <w:rsid w:val="001D5A89"/>
    <w:rsid w:val="001E61B4"/>
    <w:rsid w:val="001F068A"/>
    <w:rsid w:val="0020409D"/>
    <w:rsid w:val="00226699"/>
    <w:rsid w:val="002B375A"/>
    <w:rsid w:val="002B432B"/>
    <w:rsid w:val="002B5A89"/>
    <w:rsid w:val="002D135F"/>
    <w:rsid w:val="002E0551"/>
    <w:rsid w:val="002E1B6A"/>
    <w:rsid w:val="003041C9"/>
    <w:rsid w:val="00347BD1"/>
    <w:rsid w:val="00372086"/>
    <w:rsid w:val="0038132F"/>
    <w:rsid w:val="00401FE4"/>
    <w:rsid w:val="00406774"/>
    <w:rsid w:val="00415B80"/>
    <w:rsid w:val="004267BF"/>
    <w:rsid w:val="00444E6F"/>
    <w:rsid w:val="0046348C"/>
    <w:rsid w:val="00483263"/>
    <w:rsid w:val="004A536F"/>
    <w:rsid w:val="004D359F"/>
    <w:rsid w:val="004D701B"/>
    <w:rsid w:val="004E15A0"/>
    <w:rsid w:val="004E3E3A"/>
    <w:rsid w:val="005166C0"/>
    <w:rsid w:val="00523387"/>
    <w:rsid w:val="0054069C"/>
    <w:rsid w:val="005504D9"/>
    <w:rsid w:val="00562F49"/>
    <w:rsid w:val="005960B5"/>
    <w:rsid w:val="005A3E7F"/>
    <w:rsid w:val="005B2B73"/>
    <w:rsid w:val="005D587B"/>
    <w:rsid w:val="006306C8"/>
    <w:rsid w:val="00657960"/>
    <w:rsid w:val="00677E14"/>
    <w:rsid w:val="006972D5"/>
    <w:rsid w:val="006B48BC"/>
    <w:rsid w:val="006B495D"/>
    <w:rsid w:val="006C7419"/>
    <w:rsid w:val="006D1D3A"/>
    <w:rsid w:val="006D4AFF"/>
    <w:rsid w:val="006F36DF"/>
    <w:rsid w:val="0070021A"/>
    <w:rsid w:val="0070242B"/>
    <w:rsid w:val="007662D0"/>
    <w:rsid w:val="00795BAB"/>
    <w:rsid w:val="007B4189"/>
    <w:rsid w:val="007D5B35"/>
    <w:rsid w:val="007D6AC9"/>
    <w:rsid w:val="007E2F7C"/>
    <w:rsid w:val="007E5387"/>
    <w:rsid w:val="007E7539"/>
    <w:rsid w:val="007F1930"/>
    <w:rsid w:val="007F2878"/>
    <w:rsid w:val="0081584C"/>
    <w:rsid w:val="00826CFA"/>
    <w:rsid w:val="00851A62"/>
    <w:rsid w:val="00864FAD"/>
    <w:rsid w:val="008671BF"/>
    <w:rsid w:val="00870A74"/>
    <w:rsid w:val="00881BE1"/>
    <w:rsid w:val="008854D0"/>
    <w:rsid w:val="008F4F3C"/>
    <w:rsid w:val="008F5C01"/>
    <w:rsid w:val="00912024"/>
    <w:rsid w:val="00912CA8"/>
    <w:rsid w:val="009223BE"/>
    <w:rsid w:val="00924741"/>
    <w:rsid w:val="00942EAB"/>
    <w:rsid w:val="009600BA"/>
    <w:rsid w:val="00965795"/>
    <w:rsid w:val="00974F58"/>
    <w:rsid w:val="009817CA"/>
    <w:rsid w:val="009B5C23"/>
    <w:rsid w:val="009D543D"/>
    <w:rsid w:val="009E3D3B"/>
    <w:rsid w:val="00A06545"/>
    <w:rsid w:val="00A632E0"/>
    <w:rsid w:val="00A80876"/>
    <w:rsid w:val="00A97417"/>
    <w:rsid w:val="00AA60C0"/>
    <w:rsid w:val="00AE4402"/>
    <w:rsid w:val="00AF20DB"/>
    <w:rsid w:val="00B010E6"/>
    <w:rsid w:val="00B14519"/>
    <w:rsid w:val="00B50A79"/>
    <w:rsid w:val="00B52575"/>
    <w:rsid w:val="00B61BCC"/>
    <w:rsid w:val="00B67A21"/>
    <w:rsid w:val="00BE543A"/>
    <w:rsid w:val="00C30252"/>
    <w:rsid w:val="00C4120E"/>
    <w:rsid w:val="00C435C5"/>
    <w:rsid w:val="00C65E3F"/>
    <w:rsid w:val="00C82076"/>
    <w:rsid w:val="00C95A83"/>
    <w:rsid w:val="00CA407E"/>
    <w:rsid w:val="00CE4F5C"/>
    <w:rsid w:val="00CE7851"/>
    <w:rsid w:val="00D06563"/>
    <w:rsid w:val="00D21C37"/>
    <w:rsid w:val="00D259FD"/>
    <w:rsid w:val="00D261CC"/>
    <w:rsid w:val="00D43BFA"/>
    <w:rsid w:val="00D519F2"/>
    <w:rsid w:val="00D61F4A"/>
    <w:rsid w:val="00D76221"/>
    <w:rsid w:val="00D87A6E"/>
    <w:rsid w:val="00D9166D"/>
    <w:rsid w:val="00DB5C18"/>
    <w:rsid w:val="00E01E91"/>
    <w:rsid w:val="00E144D2"/>
    <w:rsid w:val="00E45599"/>
    <w:rsid w:val="00E51CB5"/>
    <w:rsid w:val="00E73379"/>
    <w:rsid w:val="00E741E4"/>
    <w:rsid w:val="00E7726A"/>
    <w:rsid w:val="00EE7860"/>
    <w:rsid w:val="00F022A0"/>
    <w:rsid w:val="00F03E53"/>
    <w:rsid w:val="00F10807"/>
    <w:rsid w:val="00F137DE"/>
    <w:rsid w:val="00F20123"/>
    <w:rsid w:val="00F34FB3"/>
    <w:rsid w:val="00F56BE2"/>
    <w:rsid w:val="00F97676"/>
    <w:rsid w:val="00FE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9652766-8A51-964C-91D6-EAA6E76B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71B2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41E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styleId="a4">
    <w:name w:val="List Paragraph"/>
    <w:basedOn w:val="a"/>
    <w:uiPriority w:val="34"/>
    <w:qFormat/>
    <w:rsid w:val="002B375A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2B375A"/>
  </w:style>
  <w:style w:type="character" w:styleId="a5">
    <w:name w:val="Hyperlink"/>
    <w:basedOn w:val="a0"/>
    <w:uiPriority w:val="99"/>
    <w:unhideWhenUsed/>
    <w:rsid w:val="002B375A"/>
    <w:rPr>
      <w:color w:val="0000FF"/>
      <w:u w:val="single"/>
    </w:rPr>
  </w:style>
  <w:style w:type="paragraph" w:customStyle="1" w:styleId="nitro-offscreen">
    <w:name w:val="nitro-offscreen"/>
    <w:basedOn w:val="a"/>
    <w:rsid w:val="00171B2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71B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Strong"/>
    <w:basedOn w:val="a0"/>
    <w:uiPriority w:val="22"/>
    <w:qFormat/>
    <w:rsid w:val="00171B2F"/>
    <w:rPr>
      <w:b/>
      <w:bCs/>
    </w:rPr>
  </w:style>
  <w:style w:type="character" w:styleId="a7">
    <w:name w:val="FollowedHyperlink"/>
    <w:basedOn w:val="a0"/>
    <w:uiPriority w:val="99"/>
    <w:semiHidden/>
    <w:unhideWhenUsed/>
    <w:rsid w:val="00AF20DB"/>
    <w:rPr>
      <w:color w:val="954F72" w:themeColor="followedHyperlink"/>
      <w:u w:val="single"/>
    </w:rPr>
  </w:style>
  <w:style w:type="character" w:customStyle="1" w:styleId="published">
    <w:name w:val="published"/>
    <w:basedOn w:val="a0"/>
    <w:rsid w:val="009E3D3B"/>
  </w:style>
  <w:style w:type="character" w:styleId="a8">
    <w:name w:val="Emphasis"/>
    <w:basedOn w:val="a0"/>
    <w:uiPriority w:val="20"/>
    <w:qFormat/>
    <w:rsid w:val="009E3D3B"/>
    <w:rPr>
      <w:i/>
      <w:iCs/>
    </w:rPr>
  </w:style>
  <w:style w:type="paragraph" w:customStyle="1" w:styleId="article-date">
    <w:name w:val="article-date"/>
    <w:basedOn w:val="a"/>
    <w:rsid w:val="009E3D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9">
    <w:name w:val="Unresolved Mention"/>
    <w:basedOn w:val="a0"/>
    <w:uiPriority w:val="99"/>
    <w:semiHidden/>
    <w:unhideWhenUsed/>
    <w:rsid w:val="00FE3663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0D3B24"/>
    <w:pPr>
      <w:tabs>
        <w:tab w:val="center" w:pos="4513"/>
        <w:tab w:val="right" w:pos="9026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D3B24"/>
  </w:style>
  <w:style w:type="paragraph" w:styleId="ac">
    <w:name w:val="footer"/>
    <w:basedOn w:val="a"/>
    <w:link w:val="ad"/>
    <w:uiPriority w:val="99"/>
    <w:unhideWhenUsed/>
    <w:rsid w:val="000D3B24"/>
    <w:pPr>
      <w:tabs>
        <w:tab w:val="center" w:pos="4513"/>
        <w:tab w:val="right" w:pos="9026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D3B24"/>
  </w:style>
  <w:style w:type="character" w:styleId="ae">
    <w:name w:val="page number"/>
    <w:basedOn w:val="a0"/>
    <w:uiPriority w:val="99"/>
    <w:semiHidden/>
    <w:unhideWhenUsed/>
    <w:rsid w:val="00F56B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52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5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94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05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5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6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41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806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04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076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07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06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79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6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1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32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53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2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2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006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30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3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170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1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99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9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4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71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73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00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18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93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7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58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2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62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1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4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98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96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79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55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6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01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0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33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96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7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04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04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65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CA9A5CE-897E-4771-921D-36E467E1B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2</Pages>
  <Words>707</Words>
  <Characters>5662</Characters>
  <Application>Microsoft Office Word</Application>
  <DocSecurity>0</DocSecurity>
  <Lines>94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 Анна</dc:creator>
  <cp:keywords/>
  <dc:description/>
  <cp:lastModifiedBy>Кулик Анна</cp:lastModifiedBy>
  <cp:revision>129</cp:revision>
  <dcterms:created xsi:type="dcterms:W3CDTF">2023-01-17T09:33:00Z</dcterms:created>
  <dcterms:modified xsi:type="dcterms:W3CDTF">2023-02-07T17:09:00Z</dcterms:modified>
</cp:coreProperties>
</file>