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ADDA6" w14:textId="77777777" w:rsidR="007D5C8A" w:rsidRDefault="00DF1EE7" w:rsidP="00D37147">
      <w:pPr>
        <w:jc w:val="center"/>
        <w:rPr>
          <w:b/>
          <w:sz w:val="24"/>
          <w:szCs w:val="24"/>
        </w:rPr>
      </w:pPr>
      <w:r w:rsidRPr="00DF31BA">
        <w:rPr>
          <w:b/>
          <w:sz w:val="24"/>
          <w:szCs w:val="24"/>
        </w:rPr>
        <w:t>Б</w:t>
      </w:r>
      <w:r>
        <w:rPr>
          <w:b/>
          <w:sz w:val="24"/>
          <w:szCs w:val="24"/>
        </w:rPr>
        <w:t xml:space="preserve">иметаллические </w:t>
      </w:r>
      <w:proofErr w:type="spellStart"/>
      <w:r w:rsidR="00BA2E54">
        <w:rPr>
          <w:b/>
          <w:sz w:val="24"/>
          <w:szCs w:val="24"/>
        </w:rPr>
        <w:t>теноилтрифторацетонаты</w:t>
      </w:r>
      <w:proofErr w:type="spellEnd"/>
      <w:r w:rsidR="00BA2E54">
        <w:rPr>
          <w:b/>
          <w:sz w:val="24"/>
          <w:szCs w:val="24"/>
        </w:rPr>
        <w:t xml:space="preserve"> европия и иттербия </w:t>
      </w:r>
      <w:r>
        <w:rPr>
          <w:b/>
          <w:sz w:val="24"/>
          <w:szCs w:val="24"/>
        </w:rPr>
        <w:t xml:space="preserve">с </w:t>
      </w:r>
      <w:proofErr w:type="spellStart"/>
      <w:r w:rsidR="00C002E8" w:rsidRPr="00567372">
        <w:rPr>
          <w:b/>
          <w:bCs/>
          <w:sz w:val="24"/>
          <w:szCs w:val="24"/>
        </w:rPr>
        <w:t>дипиридофеназином</w:t>
      </w:r>
      <w:proofErr w:type="spellEnd"/>
      <w:r w:rsidR="00C002E8" w:rsidRPr="00567372">
        <w:rPr>
          <w:b/>
          <w:bCs/>
          <w:sz w:val="24"/>
          <w:szCs w:val="24"/>
        </w:rPr>
        <w:t xml:space="preserve"> </w:t>
      </w:r>
      <w:r w:rsidR="00C002E8" w:rsidRPr="00BA2E54" w:rsidDel="00BA2E54">
        <w:rPr>
          <w:b/>
          <w:bCs/>
          <w:sz w:val="24"/>
          <w:szCs w:val="24"/>
        </w:rPr>
        <w:t>для</w:t>
      </w:r>
      <w:r w:rsidR="00626E5D">
        <w:rPr>
          <w:b/>
          <w:sz w:val="24"/>
          <w:szCs w:val="24"/>
        </w:rPr>
        <w:t xml:space="preserve"> </w:t>
      </w:r>
      <w:proofErr w:type="spellStart"/>
      <w:r w:rsidR="00626E5D">
        <w:rPr>
          <w:b/>
          <w:sz w:val="24"/>
          <w:szCs w:val="24"/>
        </w:rPr>
        <w:t>оксиме</w:t>
      </w:r>
      <w:r w:rsidR="00C849CA">
        <w:rPr>
          <w:b/>
          <w:sz w:val="24"/>
          <w:szCs w:val="24"/>
        </w:rPr>
        <w:t>трии</w:t>
      </w:r>
      <w:proofErr w:type="spellEnd"/>
    </w:p>
    <w:p w14:paraId="7239DAB5" w14:textId="04857875" w:rsidR="00DF1EE7" w:rsidRDefault="00DF1EE7" w:rsidP="00D37147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Омаров Г.А., </w:t>
      </w:r>
      <w:proofErr w:type="spellStart"/>
      <w:r>
        <w:rPr>
          <w:b/>
          <w:i/>
          <w:sz w:val="24"/>
          <w:szCs w:val="24"/>
        </w:rPr>
        <w:t>Корников</w:t>
      </w:r>
      <w:proofErr w:type="spellEnd"/>
      <w:r>
        <w:rPr>
          <w:b/>
          <w:i/>
          <w:sz w:val="24"/>
          <w:szCs w:val="24"/>
        </w:rPr>
        <w:t xml:space="preserve"> А.И.</w:t>
      </w:r>
    </w:p>
    <w:p w14:paraId="30883902" w14:textId="64688395" w:rsidR="00DF1EE7" w:rsidRDefault="00DF1EE7" w:rsidP="00DF1EE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Студент, </w:t>
      </w:r>
      <w:r w:rsidR="00BE17BF">
        <w:rPr>
          <w:sz w:val="24"/>
          <w:szCs w:val="24"/>
        </w:rPr>
        <w:t>1</w:t>
      </w:r>
      <w:r>
        <w:rPr>
          <w:sz w:val="24"/>
          <w:szCs w:val="24"/>
        </w:rPr>
        <w:t xml:space="preserve"> курс </w:t>
      </w:r>
      <w:proofErr w:type="spellStart"/>
      <w:r>
        <w:rPr>
          <w:sz w:val="24"/>
          <w:szCs w:val="24"/>
        </w:rPr>
        <w:t>специалитета</w:t>
      </w:r>
      <w:proofErr w:type="spellEnd"/>
    </w:p>
    <w:p w14:paraId="74FFC0E3" w14:textId="77777777" w:rsidR="00DF1EE7" w:rsidRDefault="00DF1EE7" w:rsidP="00DF1EE7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Московский государственный университет имени М.В. Ломоносова, </w:t>
      </w:r>
    </w:p>
    <w:p w14:paraId="1297C964" w14:textId="77777777" w:rsidR="00DF1EE7" w:rsidRDefault="00DF1EE7" w:rsidP="00DF1EE7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химический факультет, Москва, Россия</w:t>
      </w:r>
    </w:p>
    <w:p w14:paraId="6415BDCB" w14:textId="79FEE15D" w:rsidR="00DF1EE7" w:rsidRPr="006433B6" w:rsidRDefault="00DF1EE7" w:rsidP="00BE17BF">
      <w:pPr>
        <w:spacing w:after="240"/>
        <w:jc w:val="center"/>
        <w:rPr>
          <w:i/>
          <w:sz w:val="24"/>
        </w:rPr>
      </w:pPr>
      <w:r>
        <w:rPr>
          <w:i/>
          <w:sz w:val="24"/>
          <w:lang w:val="en-US"/>
        </w:rPr>
        <w:t>E</w:t>
      </w:r>
      <w:r w:rsidRPr="006433B6">
        <w:rPr>
          <w:i/>
          <w:sz w:val="24"/>
        </w:rPr>
        <w:t>-</w:t>
      </w:r>
      <w:r>
        <w:rPr>
          <w:i/>
          <w:sz w:val="24"/>
          <w:lang w:val="en-US"/>
        </w:rPr>
        <w:t>mail</w:t>
      </w:r>
      <w:r w:rsidRPr="006433B6">
        <w:rPr>
          <w:i/>
          <w:sz w:val="24"/>
        </w:rPr>
        <w:t xml:space="preserve">: </w:t>
      </w:r>
      <w:hyperlink r:id="rId8" w:history="1">
        <w:r>
          <w:rPr>
            <w:rStyle w:val="a3"/>
            <w:i/>
            <w:sz w:val="24"/>
            <w:lang w:val="en-US"/>
          </w:rPr>
          <w:t>gadzhiomarov</w:t>
        </w:r>
        <w:r w:rsidRPr="006433B6">
          <w:rPr>
            <w:rStyle w:val="a3"/>
            <w:i/>
            <w:sz w:val="24"/>
          </w:rPr>
          <w:t>06@</w:t>
        </w:r>
        <w:r>
          <w:rPr>
            <w:rStyle w:val="a3"/>
            <w:i/>
            <w:sz w:val="24"/>
            <w:lang w:val="en-US"/>
          </w:rPr>
          <w:t>gmail</w:t>
        </w:r>
        <w:r w:rsidRPr="006433B6">
          <w:rPr>
            <w:rStyle w:val="a3"/>
            <w:i/>
            <w:sz w:val="24"/>
          </w:rPr>
          <w:t>.</w:t>
        </w:r>
        <w:r>
          <w:rPr>
            <w:rStyle w:val="a3"/>
            <w:i/>
            <w:sz w:val="24"/>
            <w:lang w:val="en-US"/>
          </w:rPr>
          <w:t>com</w:t>
        </w:r>
      </w:hyperlink>
    </w:p>
    <w:p w14:paraId="58D7EB52" w14:textId="0C21DDC8" w:rsidR="00F111C8" w:rsidRDefault="00387667" w:rsidP="008162BD">
      <w:pPr>
        <w:spacing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Координационные соединения (КС)</w:t>
      </w:r>
      <w:r w:rsidRPr="00DF31BA">
        <w:rPr>
          <w:sz w:val="24"/>
          <w:szCs w:val="24"/>
        </w:rPr>
        <w:t xml:space="preserve"> </w:t>
      </w:r>
      <w:r w:rsidR="000A5EF4" w:rsidRPr="00DF31BA">
        <w:rPr>
          <w:sz w:val="24"/>
          <w:szCs w:val="24"/>
        </w:rPr>
        <w:t>лантанидов</w:t>
      </w:r>
      <w:r w:rsidR="00AF2585" w:rsidRPr="00AF2585">
        <w:rPr>
          <w:sz w:val="24"/>
          <w:szCs w:val="24"/>
        </w:rPr>
        <w:t xml:space="preserve"> </w:t>
      </w:r>
      <w:r w:rsidR="00B313CA">
        <w:rPr>
          <w:sz w:val="24"/>
          <w:szCs w:val="24"/>
        </w:rPr>
        <w:t xml:space="preserve">находят применение во многих областях, в том числе в качестве эмиссионных слоев органических светоизлучающих </w:t>
      </w:r>
      <w:r w:rsidR="00B1053F">
        <w:rPr>
          <w:sz w:val="24"/>
          <w:szCs w:val="24"/>
        </w:rPr>
        <w:t>диод</w:t>
      </w:r>
      <w:r w:rsidR="00B313CA">
        <w:rPr>
          <w:sz w:val="24"/>
          <w:szCs w:val="24"/>
        </w:rPr>
        <w:t>ов</w:t>
      </w:r>
      <w:r w:rsidR="00B1053F">
        <w:rPr>
          <w:sz w:val="24"/>
          <w:szCs w:val="24"/>
        </w:rPr>
        <w:t xml:space="preserve"> (</w:t>
      </w:r>
      <w:r w:rsidR="00B1053F">
        <w:rPr>
          <w:sz w:val="24"/>
          <w:szCs w:val="24"/>
          <w:lang w:val="en-US"/>
        </w:rPr>
        <w:t>OLED</w:t>
      </w:r>
      <w:r w:rsidR="00B1053F">
        <w:rPr>
          <w:sz w:val="24"/>
          <w:szCs w:val="24"/>
        </w:rPr>
        <w:t>)</w:t>
      </w:r>
      <w:r w:rsidR="00C849CA">
        <w:rPr>
          <w:sz w:val="24"/>
          <w:szCs w:val="24"/>
        </w:rPr>
        <w:t xml:space="preserve">, </w:t>
      </w:r>
      <w:r w:rsidR="00AF2585" w:rsidRPr="00AF2585">
        <w:rPr>
          <w:sz w:val="24"/>
          <w:szCs w:val="24"/>
        </w:rPr>
        <w:t xml:space="preserve">поскольку </w:t>
      </w:r>
      <w:r w:rsidR="00864D2A" w:rsidRPr="00DF31BA">
        <w:rPr>
          <w:sz w:val="24"/>
          <w:szCs w:val="24"/>
        </w:rPr>
        <w:t>обладают</w:t>
      </w:r>
      <w:r w:rsidR="00B1053F">
        <w:rPr>
          <w:sz w:val="24"/>
          <w:szCs w:val="24"/>
        </w:rPr>
        <w:t xml:space="preserve"> уникальны</w:t>
      </w:r>
      <w:r w:rsidR="003D62BA" w:rsidRPr="00DF31BA">
        <w:rPr>
          <w:sz w:val="24"/>
          <w:szCs w:val="24"/>
        </w:rPr>
        <w:t>ми</w:t>
      </w:r>
      <w:r w:rsidR="00B1053F">
        <w:rPr>
          <w:sz w:val="24"/>
          <w:szCs w:val="24"/>
        </w:rPr>
        <w:t xml:space="preserve"> оптически</w:t>
      </w:r>
      <w:r w:rsidR="003D62BA" w:rsidRPr="00DF31BA">
        <w:rPr>
          <w:sz w:val="24"/>
          <w:szCs w:val="24"/>
        </w:rPr>
        <w:t>ми</w:t>
      </w:r>
      <w:r w:rsidR="00B1053F">
        <w:rPr>
          <w:sz w:val="24"/>
          <w:szCs w:val="24"/>
        </w:rPr>
        <w:t xml:space="preserve"> свойства</w:t>
      </w:r>
      <w:r w:rsidR="003D62BA" w:rsidRPr="00DF31BA">
        <w:rPr>
          <w:sz w:val="24"/>
          <w:szCs w:val="24"/>
        </w:rPr>
        <w:t>м</w:t>
      </w:r>
      <w:r w:rsidR="00C849CA">
        <w:rPr>
          <w:sz w:val="24"/>
          <w:szCs w:val="24"/>
        </w:rPr>
        <w:t xml:space="preserve">, такими как </w:t>
      </w:r>
      <w:r w:rsidR="00AF2585" w:rsidRPr="00AF2585">
        <w:rPr>
          <w:sz w:val="24"/>
          <w:szCs w:val="24"/>
        </w:rPr>
        <w:t>узки</w:t>
      </w:r>
      <w:r w:rsidR="00AF2585">
        <w:rPr>
          <w:sz w:val="24"/>
          <w:szCs w:val="24"/>
        </w:rPr>
        <w:t>е</w:t>
      </w:r>
      <w:r w:rsidR="00AF2585" w:rsidRPr="00AF2585">
        <w:rPr>
          <w:sz w:val="24"/>
          <w:szCs w:val="24"/>
        </w:rPr>
        <w:t xml:space="preserve"> полос</w:t>
      </w:r>
      <w:r w:rsidR="00AF2585">
        <w:rPr>
          <w:sz w:val="24"/>
          <w:szCs w:val="24"/>
        </w:rPr>
        <w:t>ы</w:t>
      </w:r>
      <w:r w:rsidR="00AF2585" w:rsidRPr="00AF2585">
        <w:rPr>
          <w:sz w:val="24"/>
          <w:szCs w:val="24"/>
        </w:rPr>
        <w:t xml:space="preserve"> люминесценции </w:t>
      </w:r>
      <w:r w:rsidR="00AF2585">
        <w:rPr>
          <w:sz w:val="24"/>
          <w:szCs w:val="24"/>
        </w:rPr>
        <w:t>и</w:t>
      </w:r>
      <w:r w:rsidR="00AF2585" w:rsidRPr="00AF2585">
        <w:rPr>
          <w:sz w:val="24"/>
          <w:szCs w:val="24"/>
        </w:rPr>
        <w:t xml:space="preserve"> </w:t>
      </w:r>
      <w:r w:rsidR="00C849CA">
        <w:rPr>
          <w:sz w:val="24"/>
          <w:szCs w:val="24"/>
        </w:rPr>
        <w:t xml:space="preserve">отсутствие </w:t>
      </w:r>
      <w:r w:rsidR="00AF2585">
        <w:rPr>
          <w:sz w:val="24"/>
          <w:szCs w:val="24"/>
        </w:rPr>
        <w:t>влияни</w:t>
      </w:r>
      <w:r w:rsidR="00C849CA">
        <w:rPr>
          <w:sz w:val="24"/>
          <w:szCs w:val="24"/>
        </w:rPr>
        <w:t>я</w:t>
      </w:r>
      <w:r w:rsidR="00DF31BA">
        <w:rPr>
          <w:sz w:val="24"/>
          <w:szCs w:val="24"/>
        </w:rPr>
        <w:t xml:space="preserve"> </w:t>
      </w:r>
      <w:r w:rsidR="00AF2585">
        <w:rPr>
          <w:sz w:val="24"/>
          <w:szCs w:val="24"/>
        </w:rPr>
        <w:t>координационного окружения на положени</w:t>
      </w:r>
      <w:r w:rsidR="006433B6">
        <w:rPr>
          <w:sz w:val="24"/>
          <w:szCs w:val="24"/>
        </w:rPr>
        <w:t>е</w:t>
      </w:r>
      <w:r w:rsidR="00AF2585">
        <w:rPr>
          <w:sz w:val="24"/>
          <w:szCs w:val="24"/>
        </w:rPr>
        <w:t xml:space="preserve"> полос.</w:t>
      </w:r>
      <w:r w:rsidR="00B1053F">
        <w:rPr>
          <w:sz w:val="24"/>
          <w:szCs w:val="24"/>
        </w:rPr>
        <w:t xml:space="preserve"> </w:t>
      </w:r>
      <w:r w:rsidR="00BB735D" w:rsidRPr="00DF31BA">
        <w:rPr>
          <w:sz w:val="24"/>
          <w:szCs w:val="24"/>
        </w:rPr>
        <w:t xml:space="preserve">В </w:t>
      </w:r>
      <w:r w:rsidR="00604CCF">
        <w:rPr>
          <w:sz w:val="24"/>
          <w:szCs w:val="24"/>
        </w:rPr>
        <w:t>к</w:t>
      </w:r>
      <w:r w:rsidR="00BB735D" w:rsidRPr="00DF31BA">
        <w:rPr>
          <w:sz w:val="24"/>
          <w:szCs w:val="24"/>
        </w:rPr>
        <w:t>ачестве</w:t>
      </w:r>
      <w:r w:rsidR="00604CCF">
        <w:rPr>
          <w:sz w:val="24"/>
          <w:szCs w:val="24"/>
        </w:rPr>
        <w:t xml:space="preserve"> област</w:t>
      </w:r>
      <w:r w:rsidR="00BB735D" w:rsidRPr="00DF31BA">
        <w:rPr>
          <w:sz w:val="24"/>
          <w:szCs w:val="24"/>
        </w:rPr>
        <w:t>и</w:t>
      </w:r>
      <w:r w:rsidR="00D60F68">
        <w:rPr>
          <w:sz w:val="24"/>
          <w:szCs w:val="24"/>
        </w:rPr>
        <w:t xml:space="preserve"> применения </w:t>
      </w:r>
      <w:r w:rsidR="00D60F68">
        <w:rPr>
          <w:sz w:val="24"/>
          <w:szCs w:val="24"/>
          <w:lang w:val="en-US"/>
        </w:rPr>
        <w:t>OLED</w:t>
      </w:r>
      <w:r w:rsidR="00D60F68">
        <w:rPr>
          <w:sz w:val="24"/>
          <w:szCs w:val="24"/>
        </w:rPr>
        <w:t xml:space="preserve"> </w:t>
      </w:r>
      <w:r w:rsidR="00604CCF">
        <w:rPr>
          <w:sz w:val="24"/>
          <w:szCs w:val="24"/>
        </w:rPr>
        <w:t>можно выделить</w:t>
      </w:r>
      <w:r w:rsidR="00D60F68">
        <w:rPr>
          <w:sz w:val="24"/>
          <w:szCs w:val="24"/>
        </w:rPr>
        <w:t xml:space="preserve"> </w:t>
      </w:r>
      <w:r w:rsidR="00604CCF">
        <w:rPr>
          <w:sz w:val="24"/>
          <w:szCs w:val="24"/>
        </w:rPr>
        <w:t xml:space="preserve">создание приборов для </w:t>
      </w:r>
      <w:proofErr w:type="spellStart"/>
      <w:r w:rsidR="00D60F68">
        <w:rPr>
          <w:sz w:val="24"/>
          <w:szCs w:val="24"/>
        </w:rPr>
        <w:t>оксиметри</w:t>
      </w:r>
      <w:r w:rsidR="00604CCF">
        <w:rPr>
          <w:sz w:val="24"/>
          <w:szCs w:val="24"/>
        </w:rPr>
        <w:t>и</w:t>
      </w:r>
      <w:proofErr w:type="spellEnd"/>
      <w:r w:rsidR="00935D8B">
        <w:rPr>
          <w:sz w:val="24"/>
          <w:szCs w:val="24"/>
        </w:rPr>
        <w:t xml:space="preserve"> -</w:t>
      </w:r>
      <w:r w:rsidR="00D60F68">
        <w:rPr>
          <w:sz w:val="24"/>
          <w:szCs w:val="24"/>
        </w:rPr>
        <w:t xml:space="preserve"> </w:t>
      </w:r>
      <w:proofErr w:type="spellStart"/>
      <w:r w:rsidR="00D60F68">
        <w:rPr>
          <w:sz w:val="24"/>
          <w:szCs w:val="24"/>
        </w:rPr>
        <w:t>неинвазивн</w:t>
      </w:r>
      <w:r w:rsidR="004D094D" w:rsidRPr="00DF31BA">
        <w:rPr>
          <w:sz w:val="24"/>
          <w:szCs w:val="24"/>
        </w:rPr>
        <w:t>ого</w:t>
      </w:r>
      <w:proofErr w:type="spellEnd"/>
      <w:r w:rsidR="00D60F68">
        <w:rPr>
          <w:sz w:val="24"/>
          <w:szCs w:val="24"/>
        </w:rPr>
        <w:t xml:space="preserve"> </w:t>
      </w:r>
      <w:r w:rsidR="006F0E36">
        <w:rPr>
          <w:sz w:val="24"/>
          <w:szCs w:val="24"/>
        </w:rPr>
        <w:t>спектрофотометрическ</w:t>
      </w:r>
      <w:r w:rsidR="006465B1" w:rsidRPr="00DF31BA">
        <w:rPr>
          <w:sz w:val="24"/>
          <w:szCs w:val="24"/>
        </w:rPr>
        <w:t>ого</w:t>
      </w:r>
      <w:r w:rsidR="006F0E36">
        <w:rPr>
          <w:sz w:val="24"/>
          <w:szCs w:val="24"/>
        </w:rPr>
        <w:t xml:space="preserve"> способ</w:t>
      </w:r>
      <w:r w:rsidR="006465B1" w:rsidRPr="00DF31BA">
        <w:rPr>
          <w:sz w:val="24"/>
          <w:szCs w:val="24"/>
        </w:rPr>
        <w:t>а</w:t>
      </w:r>
      <w:r w:rsidR="006F0E36">
        <w:rPr>
          <w:sz w:val="24"/>
          <w:szCs w:val="24"/>
        </w:rPr>
        <w:t xml:space="preserve"> определения </w:t>
      </w:r>
      <w:r w:rsidR="00604CCF">
        <w:rPr>
          <w:sz w:val="24"/>
          <w:szCs w:val="24"/>
        </w:rPr>
        <w:t xml:space="preserve">степени </w:t>
      </w:r>
      <w:r w:rsidR="006F0E36">
        <w:rPr>
          <w:sz w:val="24"/>
          <w:szCs w:val="24"/>
        </w:rPr>
        <w:t>насыщения крови кислородо</w:t>
      </w:r>
      <w:r w:rsidR="0043303A">
        <w:rPr>
          <w:sz w:val="24"/>
          <w:szCs w:val="24"/>
        </w:rPr>
        <w:t>м</w:t>
      </w:r>
      <w:r w:rsidR="00BD0ADD">
        <w:rPr>
          <w:sz w:val="24"/>
          <w:szCs w:val="24"/>
        </w:rPr>
        <w:t xml:space="preserve"> </w:t>
      </w:r>
      <w:r w:rsidR="00DC249D" w:rsidRPr="00DC249D">
        <w:rPr>
          <w:sz w:val="24"/>
          <w:szCs w:val="24"/>
        </w:rPr>
        <w:t>[</w:t>
      </w:r>
      <w:r w:rsidR="00DC249D">
        <w:rPr>
          <w:sz w:val="24"/>
          <w:szCs w:val="24"/>
        </w:rPr>
        <w:fldChar w:fldCharType="begin"/>
      </w:r>
      <w:r w:rsidR="00DC249D">
        <w:rPr>
          <w:sz w:val="24"/>
          <w:szCs w:val="24"/>
        </w:rPr>
        <w:instrText xml:space="preserve"> REF _Ref127270918 \r \h </w:instrText>
      </w:r>
      <w:r w:rsidR="00DC249D">
        <w:rPr>
          <w:sz w:val="24"/>
          <w:szCs w:val="24"/>
        </w:rPr>
      </w:r>
      <w:r w:rsidR="00DC249D">
        <w:rPr>
          <w:sz w:val="24"/>
          <w:szCs w:val="24"/>
        </w:rPr>
        <w:fldChar w:fldCharType="separate"/>
      </w:r>
      <w:r w:rsidR="00DC249D">
        <w:rPr>
          <w:sz w:val="24"/>
          <w:szCs w:val="24"/>
        </w:rPr>
        <w:t>1</w:t>
      </w:r>
      <w:r w:rsidR="00DC249D">
        <w:rPr>
          <w:sz w:val="24"/>
          <w:szCs w:val="24"/>
        </w:rPr>
        <w:fldChar w:fldCharType="end"/>
      </w:r>
      <w:r w:rsidR="00DC249D" w:rsidRPr="00DC249D">
        <w:rPr>
          <w:sz w:val="24"/>
          <w:szCs w:val="24"/>
        </w:rPr>
        <w:t>]</w:t>
      </w:r>
      <w:r w:rsidR="006F0E36">
        <w:rPr>
          <w:sz w:val="24"/>
          <w:szCs w:val="24"/>
        </w:rPr>
        <w:t xml:space="preserve">. В устройствах для </w:t>
      </w:r>
      <w:proofErr w:type="spellStart"/>
      <w:r w:rsidR="006F0E36">
        <w:rPr>
          <w:sz w:val="24"/>
          <w:szCs w:val="24"/>
        </w:rPr>
        <w:t>оксиметрии</w:t>
      </w:r>
      <w:proofErr w:type="spellEnd"/>
      <w:r w:rsidR="006F0E36">
        <w:rPr>
          <w:sz w:val="24"/>
          <w:szCs w:val="24"/>
        </w:rPr>
        <w:t xml:space="preserve"> </w:t>
      </w:r>
      <w:r w:rsidR="00935D8B">
        <w:rPr>
          <w:sz w:val="24"/>
          <w:szCs w:val="24"/>
        </w:rPr>
        <w:t>используются</w:t>
      </w:r>
      <w:r w:rsidR="006F0E36">
        <w:rPr>
          <w:sz w:val="24"/>
          <w:szCs w:val="24"/>
        </w:rPr>
        <w:t xml:space="preserve"> два </w:t>
      </w:r>
      <w:r>
        <w:rPr>
          <w:sz w:val="24"/>
          <w:szCs w:val="24"/>
        </w:rPr>
        <w:t>светодиода, обладающие эмиссионными полосами в красном и ближнем инфракрасном (ИК) диапазонах</w:t>
      </w:r>
      <w:r w:rsidR="00604CCF">
        <w:rPr>
          <w:sz w:val="24"/>
          <w:szCs w:val="24"/>
        </w:rPr>
        <w:t xml:space="preserve">. </w:t>
      </w:r>
      <w:r w:rsidR="00B313CA">
        <w:rPr>
          <w:sz w:val="24"/>
          <w:szCs w:val="24"/>
        </w:rPr>
        <w:t xml:space="preserve">Европий и иттербий обладают идеальными длинами волн (в красном и ИК </w:t>
      </w:r>
      <w:r>
        <w:rPr>
          <w:sz w:val="24"/>
          <w:szCs w:val="24"/>
        </w:rPr>
        <w:t xml:space="preserve">областях </w:t>
      </w:r>
      <w:r w:rsidR="00B313CA">
        <w:rPr>
          <w:sz w:val="24"/>
          <w:szCs w:val="24"/>
        </w:rPr>
        <w:t>соответственно), а п</w:t>
      </w:r>
      <w:r w:rsidR="00935D8B">
        <w:rPr>
          <w:sz w:val="24"/>
          <w:szCs w:val="24"/>
        </w:rPr>
        <w:t>рименени</w:t>
      </w:r>
      <w:r w:rsidR="006433B6">
        <w:rPr>
          <w:sz w:val="24"/>
          <w:szCs w:val="24"/>
        </w:rPr>
        <w:t>е</w:t>
      </w:r>
      <w:r w:rsidR="00935D8B">
        <w:rPr>
          <w:sz w:val="24"/>
          <w:szCs w:val="24"/>
        </w:rPr>
        <w:t xml:space="preserve"> биметаллических комплексов</w:t>
      </w:r>
      <w:r w:rsidR="00B313CA">
        <w:rPr>
          <w:sz w:val="24"/>
          <w:szCs w:val="24"/>
        </w:rPr>
        <w:t xml:space="preserve"> вместо монометаллических</w:t>
      </w:r>
      <w:r w:rsidR="00935D8B">
        <w:rPr>
          <w:sz w:val="24"/>
          <w:szCs w:val="24"/>
        </w:rPr>
        <w:t xml:space="preserve"> позвол</w:t>
      </w:r>
      <w:r w:rsidR="00A015D4" w:rsidRPr="00DF31BA">
        <w:rPr>
          <w:sz w:val="24"/>
          <w:szCs w:val="24"/>
        </w:rPr>
        <w:t xml:space="preserve">ит </w:t>
      </w:r>
      <w:r w:rsidR="00935D8B">
        <w:rPr>
          <w:sz w:val="24"/>
          <w:szCs w:val="24"/>
        </w:rPr>
        <w:t xml:space="preserve">создать </w:t>
      </w:r>
      <w:proofErr w:type="spellStart"/>
      <w:r w:rsidR="00935D8B">
        <w:rPr>
          <w:sz w:val="24"/>
          <w:szCs w:val="24"/>
        </w:rPr>
        <w:t>оксиметры</w:t>
      </w:r>
      <w:proofErr w:type="spellEnd"/>
      <w:r w:rsidR="00935D8B">
        <w:rPr>
          <w:sz w:val="24"/>
          <w:szCs w:val="24"/>
        </w:rPr>
        <w:t xml:space="preserve"> только </w:t>
      </w:r>
      <w:r w:rsidR="002E3888" w:rsidRPr="00DF31BA">
        <w:rPr>
          <w:sz w:val="24"/>
          <w:szCs w:val="24"/>
        </w:rPr>
        <w:t>с одним д</w:t>
      </w:r>
      <w:r w:rsidR="00935D8B">
        <w:rPr>
          <w:sz w:val="24"/>
          <w:szCs w:val="24"/>
        </w:rPr>
        <w:t>иод</w:t>
      </w:r>
      <w:r w:rsidR="002E3888" w:rsidRPr="00DF31BA">
        <w:rPr>
          <w:sz w:val="24"/>
          <w:szCs w:val="24"/>
        </w:rPr>
        <w:t>ом</w:t>
      </w:r>
      <w:r w:rsidR="008162BD">
        <w:rPr>
          <w:sz w:val="24"/>
          <w:szCs w:val="24"/>
        </w:rPr>
        <w:t xml:space="preserve">, </w:t>
      </w:r>
      <w:r w:rsidR="00B313CA">
        <w:rPr>
          <w:sz w:val="24"/>
          <w:szCs w:val="24"/>
        </w:rPr>
        <w:t>что уменьшит затраты на производство</w:t>
      </w:r>
      <w:r w:rsidR="008162BD">
        <w:rPr>
          <w:sz w:val="24"/>
          <w:szCs w:val="24"/>
        </w:rPr>
        <w:t xml:space="preserve">. По этой причине было предложено изучить </w:t>
      </w:r>
      <w:r w:rsidR="00A437BC">
        <w:rPr>
          <w:sz w:val="24"/>
          <w:szCs w:val="24"/>
        </w:rPr>
        <w:t>электро</w:t>
      </w:r>
      <w:r w:rsidR="008162BD">
        <w:rPr>
          <w:sz w:val="24"/>
          <w:szCs w:val="24"/>
        </w:rPr>
        <w:t>люминесцен</w:t>
      </w:r>
      <w:r w:rsidR="00A437BC">
        <w:rPr>
          <w:sz w:val="24"/>
          <w:szCs w:val="24"/>
        </w:rPr>
        <w:t>тные свойства</w:t>
      </w:r>
      <w:r>
        <w:rPr>
          <w:sz w:val="24"/>
          <w:szCs w:val="24"/>
        </w:rPr>
        <w:t xml:space="preserve"> биметаллических</w:t>
      </w:r>
      <w:r w:rsidR="008162BD">
        <w:rPr>
          <w:sz w:val="24"/>
          <w:szCs w:val="24"/>
        </w:rPr>
        <w:t xml:space="preserve"> </w:t>
      </w:r>
      <w:r w:rsidR="00A437BC">
        <w:rPr>
          <w:sz w:val="24"/>
          <w:szCs w:val="24"/>
        </w:rPr>
        <w:t>комплексов европия и иттербия.</w:t>
      </w:r>
    </w:p>
    <w:p w14:paraId="0386677F" w14:textId="2F93F851" w:rsidR="008162BD" w:rsidRDefault="008162BD" w:rsidP="00040EDB">
      <w:pPr>
        <w:spacing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качестве нейтрального </w:t>
      </w:r>
      <w:proofErr w:type="spellStart"/>
      <w:r>
        <w:rPr>
          <w:sz w:val="24"/>
          <w:szCs w:val="24"/>
        </w:rPr>
        <w:t>лиганда</w:t>
      </w:r>
      <w:proofErr w:type="spellEnd"/>
      <w:r>
        <w:rPr>
          <w:sz w:val="24"/>
          <w:szCs w:val="24"/>
        </w:rPr>
        <w:t xml:space="preserve"> было выбрано производное </w:t>
      </w:r>
      <w:proofErr w:type="spellStart"/>
      <w:r w:rsidR="00BA2E54">
        <w:rPr>
          <w:sz w:val="24"/>
          <w:szCs w:val="24"/>
        </w:rPr>
        <w:t>фенантролина</w:t>
      </w:r>
      <w:proofErr w:type="spellEnd"/>
      <w:r w:rsidR="00BA2E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proofErr w:type="spellStart"/>
      <w:r>
        <w:rPr>
          <w:sz w:val="24"/>
          <w:szCs w:val="24"/>
        </w:rPr>
        <w:t>дипиридофеназин</w:t>
      </w:r>
      <w:proofErr w:type="spellEnd"/>
      <w:r>
        <w:rPr>
          <w:sz w:val="24"/>
          <w:szCs w:val="24"/>
        </w:rPr>
        <w:t xml:space="preserve"> </w:t>
      </w:r>
      <w:r w:rsidRPr="008162BD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DPPZ</w:t>
      </w:r>
      <w:r w:rsidRPr="008162BD">
        <w:rPr>
          <w:sz w:val="24"/>
          <w:szCs w:val="24"/>
        </w:rPr>
        <w:t>)</w:t>
      </w:r>
      <w:r w:rsidR="003E6F94">
        <w:rPr>
          <w:sz w:val="24"/>
          <w:szCs w:val="24"/>
        </w:rPr>
        <w:t>, которое</w:t>
      </w:r>
      <w:r w:rsidR="0069410C">
        <w:rPr>
          <w:sz w:val="24"/>
          <w:szCs w:val="24"/>
        </w:rPr>
        <w:t xml:space="preserve"> зарекомендовало себя как</w:t>
      </w:r>
      <w:r w:rsidR="00B313CA">
        <w:rPr>
          <w:sz w:val="24"/>
          <w:szCs w:val="24"/>
        </w:rPr>
        <w:t xml:space="preserve"> </w:t>
      </w:r>
      <w:r w:rsidR="0069410C">
        <w:rPr>
          <w:sz w:val="24"/>
          <w:szCs w:val="24"/>
        </w:rPr>
        <w:t>сенсибилизатор иттербия</w:t>
      </w:r>
      <w:r w:rsidR="002450CD" w:rsidRPr="00D37147">
        <w:rPr>
          <w:sz w:val="24"/>
          <w:szCs w:val="24"/>
        </w:rPr>
        <w:t>,</w:t>
      </w:r>
      <w:r w:rsidR="0069410C">
        <w:rPr>
          <w:sz w:val="24"/>
          <w:szCs w:val="24"/>
        </w:rPr>
        <w:t xml:space="preserve"> </w:t>
      </w:r>
      <w:r w:rsidR="00036A63">
        <w:rPr>
          <w:sz w:val="24"/>
          <w:szCs w:val="24"/>
        </w:rPr>
        <w:t xml:space="preserve">в качестве </w:t>
      </w:r>
      <w:r w:rsidR="0069410C">
        <w:rPr>
          <w:sz w:val="24"/>
          <w:szCs w:val="24"/>
        </w:rPr>
        <w:t xml:space="preserve">анионного </w:t>
      </w:r>
      <w:proofErr w:type="spellStart"/>
      <w:r w:rsidR="0069410C">
        <w:rPr>
          <w:sz w:val="24"/>
          <w:szCs w:val="24"/>
        </w:rPr>
        <w:t>лиганда</w:t>
      </w:r>
      <w:proofErr w:type="spellEnd"/>
      <w:r w:rsidR="003F21EB">
        <w:rPr>
          <w:sz w:val="24"/>
          <w:szCs w:val="24"/>
        </w:rPr>
        <w:t xml:space="preserve"> –</w:t>
      </w:r>
      <w:r w:rsidR="0069410C">
        <w:rPr>
          <w:sz w:val="24"/>
          <w:szCs w:val="24"/>
        </w:rPr>
        <w:t xml:space="preserve"> </w:t>
      </w:r>
      <w:proofErr w:type="spellStart"/>
      <w:r w:rsidR="0069410C">
        <w:rPr>
          <w:sz w:val="24"/>
          <w:szCs w:val="24"/>
        </w:rPr>
        <w:t>теноилтрифторацетон</w:t>
      </w:r>
      <w:proofErr w:type="spellEnd"/>
      <w:r w:rsidR="0069410C">
        <w:rPr>
          <w:sz w:val="24"/>
          <w:szCs w:val="24"/>
        </w:rPr>
        <w:t xml:space="preserve"> (</w:t>
      </w:r>
      <w:r w:rsidR="00073055">
        <w:rPr>
          <w:sz w:val="24"/>
          <w:szCs w:val="24"/>
          <w:lang w:val="en-US"/>
        </w:rPr>
        <w:t>tta</w:t>
      </w:r>
      <w:r w:rsidR="0069410C">
        <w:rPr>
          <w:sz w:val="24"/>
          <w:szCs w:val="24"/>
        </w:rPr>
        <w:t>)</w:t>
      </w:r>
      <w:r w:rsidR="00040EDB">
        <w:rPr>
          <w:sz w:val="24"/>
          <w:szCs w:val="24"/>
        </w:rPr>
        <w:t xml:space="preserve"> (</w:t>
      </w:r>
      <w:r w:rsidR="009D4F32" w:rsidRPr="009D4F32">
        <w:rPr>
          <w:sz w:val="24"/>
          <w:szCs w:val="24"/>
        </w:rPr>
        <w:fldChar w:fldCharType="begin"/>
      </w:r>
      <w:r w:rsidR="009D4F32" w:rsidRPr="009D4F32">
        <w:rPr>
          <w:sz w:val="24"/>
          <w:szCs w:val="24"/>
        </w:rPr>
        <w:instrText xml:space="preserve"> REF _Ref127236992 \h  \* MERGEFORMAT </w:instrText>
      </w:r>
      <w:r w:rsidR="009D4F32" w:rsidRPr="009D4F32">
        <w:rPr>
          <w:sz w:val="24"/>
          <w:szCs w:val="24"/>
        </w:rPr>
      </w:r>
      <w:r w:rsidR="009D4F32" w:rsidRPr="009D4F32">
        <w:rPr>
          <w:sz w:val="24"/>
          <w:szCs w:val="24"/>
        </w:rPr>
        <w:fldChar w:fldCharType="separate"/>
      </w:r>
      <w:r w:rsidR="009D4F32" w:rsidRPr="009D4F32">
        <w:rPr>
          <w:sz w:val="24"/>
          <w:szCs w:val="24"/>
        </w:rPr>
        <w:t xml:space="preserve">Рис. </w:t>
      </w:r>
      <w:r w:rsidR="009D4F32" w:rsidRPr="009D4F32">
        <w:rPr>
          <w:noProof/>
          <w:sz w:val="24"/>
          <w:szCs w:val="24"/>
        </w:rPr>
        <w:t>1</w:t>
      </w:r>
      <w:r w:rsidR="009D4F32" w:rsidRPr="009D4F32">
        <w:rPr>
          <w:sz w:val="24"/>
          <w:szCs w:val="24"/>
        </w:rPr>
        <w:fldChar w:fldCharType="end"/>
      </w:r>
      <w:r w:rsidR="00040EDB">
        <w:rPr>
          <w:sz w:val="24"/>
          <w:szCs w:val="24"/>
        </w:rPr>
        <w:t>)</w:t>
      </w:r>
      <w:r w:rsidR="0069410C">
        <w:rPr>
          <w:sz w:val="24"/>
          <w:szCs w:val="24"/>
        </w:rPr>
        <w:t xml:space="preserve">, </w:t>
      </w:r>
      <w:r w:rsidR="00BA2E54">
        <w:rPr>
          <w:sz w:val="24"/>
          <w:szCs w:val="24"/>
        </w:rPr>
        <w:t>эффективно</w:t>
      </w:r>
      <w:r w:rsidR="00BA2E54" w:rsidRPr="00DF31BA">
        <w:rPr>
          <w:sz w:val="24"/>
          <w:szCs w:val="24"/>
        </w:rPr>
        <w:t xml:space="preserve"> </w:t>
      </w:r>
      <w:r w:rsidR="0069410C">
        <w:rPr>
          <w:sz w:val="24"/>
          <w:szCs w:val="24"/>
        </w:rPr>
        <w:t>сенсибилиз</w:t>
      </w:r>
      <w:r w:rsidR="001B73C5" w:rsidRPr="00DF31BA">
        <w:rPr>
          <w:sz w:val="24"/>
          <w:szCs w:val="24"/>
        </w:rPr>
        <w:t xml:space="preserve">ирующий </w:t>
      </w:r>
      <w:r w:rsidR="0069410C">
        <w:rPr>
          <w:sz w:val="24"/>
          <w:szCs w:val="24"/>
        </w:rPr>
        <w:t>европи</w:t>
      </w:r>
      <w:r w:rsidR="001B73C5" w:rsidRPr="00DF31BA">
        <w:rPr>
          <w:sz w:val="24"/>
          <w:szCs w:val="24"/>
        </w:rPr>
        <w:t>й</w:t>
      </w:r>
      <w:r w:rsidR="0069410C">
        <w:rPr>
          <w:sz w:val="24"/>
          <w:szCs w:val="24"/>
        </w:rPr>
        <w:t xml:space="preserve">. </w:t>
      </w:r>
      <w:r w:rsidR="00DF31BA">
        <w:rPr>
          <w:sz w:val="24"/>
          <w:szCs w:val="24"/>
        </w:rPr>
        <w:t>Соответствующ</w:t>
      </w:r>
      <w:r w:rsidR="00BA2E54">
        <w:rPr>
          <w:sz w:val="24"/>
          <w:szCs w:val="24"/>
        </w:rPr>
        <w:t>ее</w:t>
      </w:r>
      <w:r w:rsidR="00DF31BA">
        <w:rPr>
          <w:sz w:val="24"/>
          <w:szCs w:val="24"/>
        </w:rPr>
        <w:t xml:space="preserve"> индивидуальн</w:t>
      </w:r>
      <w:r w:rsidR="00BA2E54">
        <w:rPr>
          <w:sz w:val="24"/>
          <w:szCs w:val="24"/>
        </w:rPr>
        <w:t>ое</w:t>
      </w:r>
      <w:r w:rsidR="0069410C">
        <w:rPr>
          <w:sz w:val="24"/>
          <w:szCs w:val="24"/>
        </w:rPr>
        <w:t xml:space="preserve"> соединени</w:t>
      </w:r>
      <w:r w:rsidR="00BA2E54">
        <w:rPr>
          <w:sz w:val="24"/>
          <w:szCs w:val="24"/>
        </w:rPr>
        <w:t>е</w:t>
      </w:r>
      <w:r w:rsidR="0069410C">
        <w:rPr>
          <w:sz w:val="24"/>
          <w:szCs w:val="24"/>
        </w:rPr>
        <w:t xml:space="preserve"> европия</w:t>
      </w:r>
      <w:r w:rsidR="00DF31BA" w:rsidRPr="00DF31BA">
        <w:rPr>
          <w:bCs/>
          <w:sz w:val="24"/>
        </w:rPr>
        <w:t xml:space="preserve"> </w:t>
      </w:r>
      <w:r w:rsidR="00DF31BA">
        <w:rPr>
          <w:bCs/>
          <w:sz w:val="24"/>
          <w:lang w:val="en-US"/>
        </w:rPr>
        <w:t>Eu</w:t>
      </w:r>
      <w:r w:rsidR="00DF31BA">
        <w:rPr>
          <w:bCs/>
          <w:sz w:val="24"/>
        </w:rPr>
        <w:t>(</w:t>
      </w:r>
      <w:r w:rsidR="00DF31BA">
        <w:rPr>
          <w:bCs/>
          <w:sz w:val="24"/>
          <w:lang w:val="en-US"/>
        </w:rPr>
        <w:t>tta</w:t>
      </w:r>
      <w:r w:rsidR="00DF31BA">
        <w:rPr>
          <w:bCs/>
          <w:sz w:val="24"/>
        </w:rPr>
        <w:t>)</w:t>
      </w:r>
      <w:r w:rsidR="00DF31BA">
        <w:rPr>
          <w:bCs/>
          <w:sz w:val="24"/>
          <w:vertAlign w:val="subscript"/>
        </w:rPr>
        <w:t>3</w:t>
      </w:r>
      <w:r w:rsidR="00DF31BA">
        <w:rPr>
          <w:bCs/>
          <w:sz w:val="24"/>
          <w:lang w:val="en-US"/>
        </w:rPr>
        <w:t>DPPZ</w:t>
      </w:r>
      <w:r w:rsidR="00DF31BA">
        <w:rPr>
          <w:sz w:val="24"/>
          <w:szCs w:val="24"/>
        </w:rPr>
        <w:t xml:space="preserve"> демонстриру</w:t>
      </w:r>
      <w:r w:rsidR="00BA2E54">
        <w:rPr>
          <w:sz w:val="24"/>
          <w:szCs w:val="24"/>
        </w:rPr>
        <w:t>е</w:t>
      </w:r>
      <w:r w:rsidR="00DF31BA">
        <w:rPr>
          <w:sz w:val="24"/>
          <w:szCs w:val="24"/>
        </w:rPr>
        <w:t xml:space="preserve">т </w:t>
      </w:r>
      <w:r w:rsidR="00BA2E54" w:rsidRPr="00567372">
        <w:rPr>
          <w:sz w:val="24"/>
          <w:szCs w:val="24"/>
        </w:rPr>
        <w:t>с</w:t>
      </w:r>
      <w:r w:rsidR="00BA2E54">
        <w:rPr>
          <w:sz w:val="24"/>
          <w:szCs w:val="24"/>
        </w:rPr>
        <w:t xml:space="preserve">амую </w:t>
      </w:r>
      <w:r w:rsidR="00DF31BA">
        <w:rPr>
          <w:sz w:val="24"/>
          <w:szCs w:val="24"/>
        </w:rPr>
        <w:t>высокую</w:t>
      </w:r>
      <w:r w:rsidR="0069410C">
        <w:rPr>
          <w:sz w:val="24"/>
          <w:szCs w:val="24"/>
        </w:rPr>
        <w:t xml:space="preserve"> </w:t>
      </w:r>
      <w:r w:rsidR="00073055">
        <w:rPr>
          <w:sz w:val="24"/>
          <w:szCs w:val="24"/>
        </w:rPr>
        <w:t>эффективно</w:t>
      </w:r>
      <w:r w:rsidR="00DF31BA">
        <w:rPr>
          <w:sz w:val="24"/>
          <w:szCs w:val="24"/>
        </w:rPr>
        <w:t>сть</w:t>
      </w:r>
      <w:r w:rsidR="0069410C">
        <w:rPr>
          <w:sz w:val="24"/>
          <w:szCs w:val="24"/>
        </w:rPr>
        <w:t xml:space="preserve"> </w:t>
      </w:r>
      <w:r w:rsidR="00B313CA">
        <w:rPr>
          <w:sz w:val="24"/>
          <w:szCs w:val="24"/>
        </w:rPr>
        <w:t xml:space="preserve">в </w:t>
      </w:r>
      <w:r w:rsidR="00B313CA">
        <w:rPr>
          <w:sz w:val="24"/>
          <w:szCs w:val="24"/>
          <w:lang w:val="en-US"/>
        </w:rPr>
        <w:t>OLED</w:t>
      </w:r>
      <w:r w:rsidR="00B313CA" w:rsidRPr="00821BCB">
        <w:rPr>
          <w:sz w:val="24"/>
          <w:szCs w:val="24"/>
        </w:rPr>
        <w:t xml:space="preserve">. </w:t>
      </w:r>
      <w:r w:rsidR="00B313CA">
        <w:rPr>
          <w:sz w:val="24"/>
          <w:szCs w:val="24"/>
        </w:rPr>
        <w:t>Т</w:t>
      </w:r>
      <w:r w:rsidR="00073055">
        <w:rPr>
          <w:sz w:val="24"/>
          <w:szCs w:val="24"/>
        </w:rPr>
        <w:t>аким образом</w:t>
      </w:r>
      <w:r w:rsidR="00B313CA">
        <w:rPr>
          <w:sz w:val="24"/>
          <w:szCs w:val="24"/>
        </w:rPr>
        <w:t>,</w:t>
      </w:r>
      <w:r w:rsidR="00073055">
        <w:rPr>
          <w:sz w:val="24"/>
          <w:szCs w:val="24"/>
        </w:rPr>
        <w:t xml:space="preserve"> были определены объекты исследования – </w:t>
      </w:r>
      <w:proofErr w:type="spellStart"/>
      <w:r w:rsidR="00073055">
        <w:rPr>
          <w:sz w:val="24"/>
          <w:szCs w:val="24"/>
        </w:rPr>
        <w:t>разнолигандные</w:t>
      </w:r>
      <w:proofErr w:type="spellEnd"/>
      <w:r w:rsidR="00073055">
        <w:rPr>
          <w:sz w:val="24"/>
          <w:szCs w:val="24"/>
        </w:rPr>
        <w:t xml:space="preserve"> комплексы </w:t>
      </w:r>
      <w:r w:rsidR="00073055">
        <w:rPr>
          <w:bCs/>
          <w:sz w:val="24"/>
          <w:lang w:val="en-US"/>
        </w:rPr>
        <w:t>Eu</w:t>
      </w:r>
      <w:r w:rsidR="00073055">
        <w:rPr>
          <w:bCs/>
          <w:sz w:val="24"/>
          <w:vertAlign w:val="subscript"/>
          <w:lang w:val="en-US"/>
        </w:rPr>
        <w:t>x</w:t>
      </w:r>
      <w:r w:rsidR="00073055">
        <w:rPr>
          <w:bCs/>
          <w:sz w:val="24"/>
          <w:lang w:val="en-US"/>
        </w:rPr>
        <w:t>Yb</w:t>
      </w:r>
      <w:r w:rsidR="00073055">
        <w:rPr>
          <w:bCs/>
          <w:sz w:val="24"/>
          <w:vertAlign w:val="subscript"/>
        </w:rPr>
        <w:t>1-x</w:t>
      </w:r>
      <w:r w:rsidR="00073055">
        <w:rPr>
          <w:bCs/>
          <w:sz w:val="24"/>
        </w:rPr>
        <w:t>(</w:t>
      </w:r>
      <w:r w:rsidR="00073055">
        <w:rPr>
          <w:bCs/>
          <w:sz w:val="24"/>
          <w:lang w:val="en-US"/>
        </w:rPr>
        <w:t>tta</w:t>
      </w:r>
      <w:r w:rsidR="00073055">
        <w:rPr>
          <w:bCs/>
          <w:sz w:val="24"/>
        </w:rPr>
        <w:t>)</w:t>
      </w:r>
      <w:r w:rsidR="00073055">
        <w:rPr>
          <w:bCs/>
          <w:sz w:val="24"/>
          <w:vertAlign w:val="subscript"/>
        </w:rPr>
        <w:t>3</w:t>
      </w:r>
      <w:r w:rsidR="00073055">
        <w:rPr>
          <w:bCs/>
          <w:sz w:val="24"/>
          <w:lang w:val="en-US"/>
        </w:rPr>
        <w:t>DPPZ</w:t>
      </w:r>
      <w:r w:rsidR="00073055" w:rsidRPr="00073055">
        <w:rPr>
          <w:bCs/>
          <w:sz w:val="24"/>
        </w:rPr>
        <w:t xml:space="preserve"> (</w:t>
      </w:r>
      <w:r w:rsidR="00073055">
        <w:rPr>
          <w:bCs/>
          <w:sz w:val="24"/>
        </w:rPr>
        <w:t xml:space="preserve">где </w:t>
      </w:r>
      <w:r w:rsidR="00073055">
        <w:rPr>
          <w:bCs/>
          <w:sz w:val="24"/>
          <w:lang w:val="en-US"/>
        </w:rPr>
        <w:t>x</w:t>
      </w:r>
      <w:r w:rsidR="00073055" w:rsidRPr="00073055">
        <w:rPr>
          <w:bCs/>
          <w:sz w:val="24"/>
        </w:rPr>
        <w:t xml:space="preserve"> =</w:t>
      </w:r>
      <w:r w:rsidR="00073055">
        <w:rPr>
          <w:bCs/>
          <w:sz w:val="24"/>
        </w:rPr>
        <w:t xml:space="preserve"> 0; 0,</w:t>
      </w:r>
      <w:r w:rsidR="00073055" w:rsidRPr="00073055">
        <w:rPr>
          <w:bCs/>
          <w:sz w:val="24"/>
        </w:rPr>
        <w:t>25</w:t>
      </w:r>
      <w:r w:rsidR="00073055">
        <w:rPr>
          <w:bCs/>
          <w:sz w:val="24"/>
        </w:rPr>
        <w:t>; 0,</w:t>
      </w:r>
      <w:r w:rsidR="00073055" w:rsidRPr="00073055">
        <w:rPr>
          <w:bCs/>
          <w:sz w:val="24"/>
        </w:rPr>
        <w:t>50</w:t>
      </w:r>
      <w:r w:rsidR="00073055">
        <w:rPr>
          <w:bCs/>
          <w:sz w:val="24"/>
        </w:rPr>
        <w:t>; 0,</w:t>
      </w:r>
      <w:r w:rsidR="00073055" w:rsidRPr="00073055">
        <w:rPr>
          <w:bCs/>
          <w:sz w:val="24"/>
        </w:rPr>
        <w:t>75</w:t>
      </w:r>
      <w:r w:rsidR="00073055">
        <w:rPr>
          <w:bCs/>
          <w:sz w:val="24"/>
        </w:rPr>
        <w:t>; 1</w:t>
      </w:r>
      <w:r w:rsidR="00073055" w:rsidRPr="00073055">
        <w:rPr>
          <w:sz w:val="24"/>
          <w:szCs w:val="24"/>
        </w:rPr>
        <w:t xml:space="preserve">). </w:t>
      </w:r>
      <w:r w:rsidR="00073055">
        <w:rPr>
          <w:sz w:val="24"/>
          <w:szCs w:val="24"/>
        </w:rPr>
        <w:t>Целью работы стало определение оптимального соотношения металлов, обеспечивающ</w:t>
      </w:r>
      <w:r w:rsidR="00821BCB">
        <w:rPr>
          <w:sz w:val="24"/>
          <w:szCs w:val="24"/>
        </w:rPr>
        <w:t>его</w:t>
      </w:r>
      <w:r w:rsidR="00073055">
        <w:rPr>
          <w:sz w:val="24"/>
          <w:szCs w:val="24"/>
        </w:rPr>
        <w:t xml:space="preserve"> наибольшую </w:t>
      </w:r>
      <w:r w:rsidR="00A437BC">
        <w:rPr>
          <w:sz w:val="24"/>
          <w:szCs w:val="24"/>
        </w:rPr>
        <w:t xml:space="preserve">интенсивность </w:t>
      </w:r>
      <w:r w:rsidR="00073055">
        <w:rPr>
          <w:sz w:val="24"/>
          <w:szCs w:val="24"/>
        </w:rPr>
        <w:t>люминесценции</w:t>
      </w:r>
      <w:r w:rsidR="00040EDB">
        <w:rPr>
          <w:sz w:val="24"/>
          <w:szCs w:val="24"/>
        </w:rPr>
        <w:t xml:space="preserve"> </w:t>
      </w:r>
      <w:r w:rsidR="00BA2E54">
        <w:rPr>
          <w:sz w:val="24"/>
          <w:szCs w:val="24"/>
        </w:rPr>
        <w:t>обоих ионов</w:t>
      </w:r>
      <w:r w:rsidR="00040EDB">
        <w:rPr>
          <w:sz w:val="24"/>
          <w:szCs w:val="24"/>
        </w:rPr>
        <w:t xml:space="preserve"> с дальнейшим использованием </w:t>
      </w:r>
      <w:r w:rsidR="00DF31BA">
        <w:rPr>
          <w:sz w:val="24"/>
          <w:szCs w:val="24"/>
        </w:rPr>
        <w:t>координационны</w:t>
      </w:r>
      <w:r w:rsidR="00A437BC">
        <w:rPr>
          <w:sz w:val="24"/>
          <w:szCs w:val="24"/>
        </w:rPr>
        <w:t>х</w:t>
      </w:r>
      <w:r w:rsidR="00DF31BA">
        <w:rPr>
          <w:sz w:val="24"/>
          <w:szCs w:val="24"/>
        </w:rPr>
        <w:t xml:space="preserve"> соединени</w:t>
      </w:r>
      <w:r w:rsidR="00A437BC">
        <w:rPr>
          <w:sz w:val="24"/>
          <w:szCs w:val="24"/>
        </w:rPr>
        <w:t>й</w:t>
      </w:r>
      <w:r w:rsidR="00DF31BA">
        <w:rPr>
          <w:sz w:val="24"/>
          <w:szCs w:val="24"/>
        </w:rPr>
        <w:t xml:space="preserve"> </w:t>
      </w:r>
      <w:r w:rsidR="00A437BC">
        <w:rPr>
          <w:sz w:val="24"/>
          <w:szCs w:val="24"/>
        </w:rPr>
        <w:t>в качестве эмиссионных слоёв</w:t>
      </w:r>
      <w:r w:rsidR="00040EDB">
        <w:rPr>
          <w:sz w:val="24"/>
          <w:szCs w:val="24"/>
        </w:rPr>
        <w:t xml:space="preserve"> для создания светодиодов.</w:t>
      </w:r>
    </w:p>
    <w:p w14:paraId="675FF9EA" w14:textId="14170F17" w:rsidR="00A57ACA" w:rsidRDefault="00C712E3" w:rsidP="00BD0ADD">
      <w:pPr>
        <w:keepNext/>
        <w:spacing w:after="120"/>
        <w:ind w:firstLine="709"/>
        <w:jc w:val="center"/>
        <w:rPr>
          <w:b/>
          <w:bCs/>
        </w:rPr>
      </w:pPr>
      <w:bookmarkStart w:id="0" w:name="_Ref127236992"/>
      <w:r>
        <w:rPr>
          <w:b/>
          <w:bCs/>
          <w:noProof/>
        </w:rPr>
        <w:drawing>
          <wp:inline distT="0" distB="0" distL="0" distR="0" wp14:anchorId="53AAA053" wp14:editId="29D595D9">
            <wp:extent cx="3281680" cy="1272488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8377" cy="1387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4943F" w14:textId="5C068DEE" w:rsidR="00040EDB" w:rsidRPr="0043303A" w:rsidRDefault="009D4F32" w:rsidP="00BD0ADD">
      <w:pPr>
        <w:keepNext/>
        <w:spacing w:after="120"/>
        <w:ind w:firstLine="709"/>
        <w:jc w:val="center"/>
        <w:rPr>
          <w:b/>
          <w:bCs/>
          <w:sz w:val="24"/>
          <w:szCs w:val="24"/>
        </w:rPr>
      </w:pPr>
      <w:r w:rsidRPr="0043303A">
        <w:rPr>
          <w:b/>
          <w:bCs/>
          <w:sz w:val="24"/>
          <w:szCs w:val="24"/>
        </w:rPr>
        <w:t xml:space="preserve">Рис. </w:t>
      </w:r>
      <w:r w:rsidRPr="0043303A">
        <w:rPr>
          <w:b/>
          <w:bCs/>
          <w:sz w:val="24"/>
          <w:szCs w:val="24"/>
        </w:rPr>
        <w:fldChar w:fldCharType="begin"/>
      </w:r>
      <w:r w:rsidRPr="0043303A">
        <w:rPr>
          <w:b/>
          <w:bCs/>
          <w:sz w:val="24"/>
          <w:szCs w:val="24"/>
        </w:rPr>
        <w:instrText xml:space="preserve"> SEQ рис._ \* ARABIC </w:instrText>
      </w:r>
      <w:r w:rsidRPr="0043303A">
        <w:rPr>
          <w:b/>
          <w:bCs/>
          <w:sz w:val="24"/>
          <w:szCs w:val="24"/>
        </w:rPr>
        <w:fldChar w:fldCharType="separate"/>
      </w:r>
      <w:r w:rsidRPr="0043303A">
        <w:rPr>
          <w:b/>
          <w:bCs/>
          <w:noProof/>
          <w:sz w:val="24"/>
          <w:szCs w:val="24"/>
        </w:rPr>
        <w:t>1</w:t>
      </w:r>
      <w:r w:rsidRPr="0043303A">
        <w:rPr>
          <w:b/>
          <w:bCs/>
          <w:sz w:val="24"/>
          <w:szCs w:val="24"/>
        </w:rPr>
        <w:fldChar w:fldCharType="end"/>
      </w:r>
      <w:bookmarkEnd w:id="0"/>
      <w:r w:rsidRPr="0043303A">
        <w:rPr>
          <w:b/>
          <w:bCs/>
          <w:sz w:val="24"/>
          <w:szCs w:val="24"/>
        </w:rPr>
        <w:t xml:space="preserve"> </w:t>
      </w:r>
      <w:r w:rsidRPr="00821BCB">
        <w:rPr>
          <w:bCs/>
          <w:sz w:val="24"/>
          <w:szCs w:val="24"/>
        </w:rPr>
        <w:t xml:space="preserve">Структурные формулы </w:t>
      </w:r>
      <w:proofErr w:type="spellStart"/>
      <w:r w:rsidRPr="00821BCB">
        <w:rPr>
          <w:bCs/>
          <w:sz w:val="24"/>
          <w:szCs w:val="24"/>
        </w:rPr>
        <w:t>лигандов</w:t>
      </w:r>
      <w:proofErr w:type="spellEnd"/>
      <w:r w:rsidR="00BA2E54">
        <w:rPr>
          <w:bCs/>
          <w:sz w:val="24"/>
          <w:szCs w:val="24"/>
        </w:rPr>
        <w:t>.</w:t>
      </w:r>
    </w:p>
    <w:p w14:paraId="66F22535" w14:textId="72C643E7" w:rsidR="002314E0" w:rsidRPr="009A10B0" w:rsidRDefault="00387667" w:rsidP="009A10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Синтез КС был проведен по обменн</w:t>
      </w:r>
      <w:r w:rsidR="00006FE4">
        <w:rPr>
          <w:sz w:val="24"/>
          <w:szCs w:val="24"/>
        </w:rPr>
        <w:t>ой</w:t>
      </w:r>
      <w:r>
        <w:rPr>
          <w:sz w:val="24"/>
          <w:szCs w:val="24"/>
        </w:rPr>
        <w:t xml:space="preserve"> </w:t>
      </w:r>
      <w:r w:rsidR="00006FE4">
        <w:rPr>
          <w:sz w:val="24"/>
          <w:szCs w:val="24"/>
        </w:rPr>
        <w:t xml:space="preserve">реакции между </w:t>
      </w:r>
      <w:r w:rsidR="00D37147">
        <w:rPr>
          <w:sz w:val="24"/>
          <w:szCs w:val="24"/>
          <w:lang w:val="en-US"/>
        </w:rPr>
        <w:t>Htta</w:t>
      </w:r>
      <w:r w:rsidR="00D37147" w:rsidRPr="00D37147">
        <w:rPr>
          <w:sz w:val="24"/>
          <w:szCs w:val="24"/>
        </w:rPr>
        <w:t xml:space="preserve">, </w:t>
      </w:r>
      <w:r w:rsidR="00D37147">
        <w:rPr>
          <w:sz w:val="24"/>
          <w:szCs w:val="24"/>
          <w:lang w:val="en-US"/>
        </w:rPr>
        <w:t>Et</w:t>
      </w:r>
      <w:r w:rsidR="00D37147" w:rsidRPr="00825F69">
        <w:rPr>
          <w:sz w:val="24"/>
          <w:szCs w:val="24"/>
          <w:vertAlign w:val="subscript"/>
        </w:rPr>
        <w:t>3</w:t>
      </w:r>
      <w:r w:rsidR="00D37147">
        <w:rPr>
          <w:sz w:val="24"/>
          <w:szCs w:val="24"/>
          <w:lang w:val="en-US"/>
        </w:rPr>
        <w:t>N</w:t>
      </w:r>
      <w:r w:rsidR="00D37147" w:rsidRPr="00D37147">
        <w:rPr>
          <w:sz w:val="24"/>
          <w:szCs w:val="24"/>
        </w:rPr>
        <w:t xml:space="preserve">, </w:t>
      </w:r>
      <w:r w:rsidR="00D37147">
        <w:rPr>
          <w:sz w:val="24"/>
          <w:szCs w:val="24"/>
          <w:lang w:val="en-US"/>
        </w:rPr>
        <w:t>EuCl</w:t>
      </w:r>
      <w:r w:rsidR="00D37147" w:rsidRPr="00D37147">
        <w:rPr>
          <w:sz w:val="24"/>
          <w:szCs w:val="24"/>
          <w:vertAlign w:val="subscript"/>
        </w:rPr>
        <w:t>3</w:t>
      </w:r>
      <w:r w:rsidR="00D37147" w:rsidRPr="00D37147">
        <w:rPr>
          <w:sz w:val="24"/>
          <w:szCs w:val="24"/>
        </w:rPr>
        <w:t>·6</w:t>
      </w:r>
      <w:r w:rsidR="00D37147">
        <w:rPr>
          <w:sz w:val="24"/>
          <w:szCs w:val="24"/>
          <w:lang w:val="en-US"/>
        </w:rPr>
        <w:t>H</w:t>
      </w:r>
      <w:r w:rsidR="00D37147" w:rsidRPr="00D37147">
        <w:rPr>
          <w:sz w:val="24"/>
          <w:szCs w:val="24"/>
          <w:vertAlign w:val="subscript"/>
        </w:rPr>
        <w:t>2</w:t>
      </w:r>
      <w:r w:rsidR="00D37147">
        <w:rPr>
          <w:sz w:val="24"/>
          <w:szCs w:val="24"/>
          <w:lang w:val="en-US"/>
        </w:rPr>
        <w:t>O</w:t>
      </w:r>
      <w:r w:rsidR="00147FF1">
        <w:rPr>
          <w:sz w:val="24"/>
          <w:szCs w:val="24"/>
        </w:rPr>
        <w:t xml:space="preserve">, </w:t>
      </w:r>
      <w:r w:rsidR="00923485">
        <w:rPr>
          <w:sz w:val="24"/>
          <w:szCs w:val="24"/>
        </w:rPr>
        <w:t>Yb</w:t>
      </w:r>
      <w:r w:rsidR="00C31DF2">
        <w:rPr>
          <w:sz w:val="24"/>
          <w:szCs w:val="24"/>
          <w:lang w:val="en-US"/>
        </w:rPr>
        <w:t>Cl</w:t>
      </w:r>
      <w:r w:rsidR="00C31DF2" w:rsidRPr="00D37147">
        <w:rPr>
          <w:sz w:val="24"/>
          <w:szCs w:val="24"/>
          <w:vertAlign w:val="subscript"/>
        </w:rPr>
        <w:t>3</w:t>
      </w:r>
      <w:r w:rsidR="00C31DF2" w:rsidRPr="00D37147">
        <w:rPr>
          <w:sz w:val="24"/>
          <w:szCs w:val="24"/>
        </w:rPr>
        <w:t>·6</w:t>
      </w:r>
      <w:r w:rsidR="00C31DF2">
        <w:rPr>
          <w:sz w:val="24"/>
          <w:szCs w:val="24"/>
          <w:lang w:val="en-US"/>
        </w:rPr>
        <w:t>H</w:t>
      </w:r>
      <w:r w:rsidR="00C31DF2" w:rsidRPr="00D37147">
        <w:rPr>
          <w:sz w:val="24"/>
          <w:szCs w:val="24"/>
          <w:vertAlign w:val="subscript"/>
        </w:rPr>
        <w:t>2</w:t>
      </w:r>
      <w:r w:rsidR="00C31DF2">
        <w:rPr>
          <w:sz w:val="24"/>
          <w:szCs w:val="24"/>
          <w:lang w:val="en-US"/>
        </w:rPr>
        <w:t>O</w:t>
      </w:r>
      <w:r w:rsidR="00D37147" w:rsidRPr="00D37147">
        <w:rPr>
          <w:sz w:val="24"/>
          <w:szCs w:val="24"/>
        </w:rPr>
        <w:t xml:space="preserve"> и</w:t>
      </w:r>
      <w:r w:rsidR="00D37147">
        <w:rPr>
          <w:sz w:val="24"/>
          <w:szCs w:val="24"/>
        </w:rPr>
        <w:t xml:space="preserve"> DP</w:t>
      </w:r>
      <w:r w:rsidR="00D37147">
        <w:rPr>
          <w:sz w:val="24"/>
          <w:szCs w:val="24"/>
          <w:lang w:val="en-US"/>
        </w:rPr>
        <w:t>PZ</w:t>
      </w:r>
      <w:bookmarkStart w:id="1" w:name="_Hlk127388749"/>
      <w:r w:rsidR="00006FE4" w:rsidRPr="00D37147">
        <w:rPr>
          <w:sz w:val="24"/>
          <w:szCs w:val="24"/>
        </w:rPr>
        <w:t xml:space="preserve">. </w:t>
      </w:r>
      <w:bookmarkEnd w:id="1"/>
      <w:r w:rsidR="002314E0">
        <w:rPr>
          <w:sz w:val="24"/>
          <w:szCs w:val="24"/>
        </w:rPr>
        <w:t xml:space="preserve">Состав КС был определён с помощью данных </w:t>
      </w:r>
      <w:r w:rsidR="00CC7712">
        <w:rPr>
          <w:sz w:val="24"/>
          <w:szCs w:val="24"/>
        </w:rPr>
        <w:t>РСМА</w:t>
      </w:r>
      <w:r w:rsidR="002314E0" w:rsidRPr="002314E0">
        <w:rPr>
          <w:sz w:val="24"/>
          <w:szCs w:val="24"/>
        </w:rPr>
        <w:t xml:space="preserve">, </w:t>
      </w:r>
      <w:r w:rsidR="002314E0">
        <w:rPr>
          <w:sz w:val="24"/>
          <w:szCs w:val="24"/>
        </w:rPr>
        <w:t>ЯМР-спектроскопии</w:t>
      </w:r>
      <w:r w:rsidR="00DF31BA">
        <w:rPr>
          <w:sz w:val="24"/>
          <w:szCs w:val="24"/>
        </w:rPr>
        <w:t>, ИК-спектроскопии</w:t>
      </w:r>
      <w:r w:rsidR="002314E0">
        <w:rPr>
          <w:sz w:val="24"/>
          <w:szCs w:val="24"/>
        </w:rPr>
        <w:t xml:space="preserve"> и термогравиметрического анализа</w:t>
      </w:r>
      <w:r w:rsidR="003F21EB">
        <w:rPr>
          <w:sz w:val="24"/>
          <w:szCs w:val="24"/>
        </w:rPr>
        <w:t>.</w:t>
      </w:r>
      <w:r w:rsidR="00DF31BA">
        <w:rPr>
          <w:sz w:val="24"/>
          <w:szCs w:val="24"/>
        </w:rPr>
        <w:t xml:space="preserve"> </w:t>
      </w:r>
      <w:r>
        <w:rPr>
          <w:sz w:val="24"/>
          <w:szCs w:val="24"/>
        </w:rPr>
        <w:t>Полученные соединения обладали соизмеримыми полосами фотолюминесценции в красном и ИК диапазонах.</w:t>
      </w:r>
      <w:r w:rsidR="00567372">
        <w:rPr>
          <w:sz w:val="24"/>
          <w:szCs w:val="24"/>
        </w:rPr>
        <w:t xml:space="preserve"> </w:t>
      </w:r>
      <w:r w:rsidR="00FB7C09">
        <w:rPr>
          <w:sz w:val="24"/>
          <w:szCs w:val="24"/>
        </w:rPr>
        <w:t>Квантовый выход европия в монометаллическом комплексе достиг 2</w:t>
      </w:r>
      <w:r w:rsidR="003A00B4" w:rsidRPr="00D37147">
        <w:rPr>
          <w:sz w:val="24"/>
          <w:szCs w:val="24"/>
        </w:rPr>
        <w:t>2</w:t>
      </w:r>
      <w:r w:rsidR="00FB7C09">
        <w:rPr>
          <w:sz w:val="24"/>
          <w:szCs w:val="24"/>
        </w:rPr>
        <w:t>%, а в биметаллических комплексах – 5%</w:t>
      </w:r>
      <w:r w:rsidR="00FB7C09" w:rsidRPr="00E27B8E">
        <w:rPr>
          <w:sz w:val="24"/>
          <w:szCs w:val="24"/>
        </w:rPr>
        <w:t>;</w:t>
      </w:r>
      <w:r w:rsidR="00FB7C09">
        <w:rPr>
          <w:sz w:val="24"/>
          <w:szCs w:val="24"/>
        </w:rPr>
        <w:t xml:space="preserve"> 1%</w:t>
      </w:r>
      <w:r w:rsidR="00FB7C09" w:rsidRPr="00E27B8E">
        <w:rPr>
          <w:sz w:val="24"/>
          <w:szCs w:val="24"/>
        </w:rPr>
        <w:t>;</w:t>
      </w:r>
      <w:r w:rsidR="00FB7C09">
        <w:rPr>
          <w:sz w:val="24"/>
          <w:szCs w:val="24"/>
        </w:rPr>
        <w:t xml:space="preserve"> </w:t>
      </w:r>
      <w:r w:rsidR="003A00B4">
        <w:rPr>
          <w:sz w:val="24"/>
          <w:szCs w:val="24"/>
        </w:rPr>
        <w:t>2</w:t>
      </w:r>
      <w:r w:rsidR="00FB7C09">
        <w:rPr>
          <w:sz w:val="24"/>
          <w:szCs w:val="24"/>
        </w:rPr>
        <w:t xml:space="preserve">% в порядке убывания доли </w:t>
      </w:r>
      <w:r w:rsidR="003A00B4">
        <w:rPr>
          <w:sz w:val="24"/>
          <w:szCs w:val="24"/>
        </w:rPr>
        <w:t>европия</w:t>
      </w:r>
      <w:r w:rsidR="00FB7C0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DF31BA">
        <w:rPr>
          <w:sz w:val="24"/>
          <w:szCs w:val="24"/>
        </w:rPr>
        <w:t xml:space="preserve">Квантовые выходы </w:t>
      </w:r>
      <w:r w:rsidR="00DF31BA">
        <w:rPr>
          <w:sz w:val="24"/>
          <w:szCs w:val="24"/>
          <w:lang w:val="en-US"/>
        </w:rPr>
        <w:t>Yb</w:t>
      </w:r>
      <w:r w:rsidR="00DF31BA">
        <w:rPr>
          <w:sz w:val="24"/>
          <w:szCs w:val="24"/>
        </w:rPr>
        <w:t xml:space="preserve"> достигли 1%, что является достаточно высоким значением</w:t>
      </w:r>
      <w:r w:rsidR="00FB7C09" w:rsidRPr="00FB7C09">
        <w:rPr>
          <w:sz w:val="24"/>
          <w:szCs w:val="24"/>
        </w:rPr>
        <w:t xml:space="preserve"> </w:t>
      </w:r>
      <w:r w:rsidR="00FB7C09">
        <w:rPr>
          <w:sz w:val="24"/>
          <w:szCs w:val="24"/>
        </w:rPr>
        <w:t>для данного типа соединений</w:t>
      </w:r>
      <w:r w:rsidR="00DF31BA">
        <w:rPr>
          <w:sz w:val="24"/>
          <w:szCs w:val="24"/>
        </w:rPr>
        <w:t xml:space="preserve">. Все полученные соединения были протестированы в </w:t>
      </w:r>
      <w:r w:rsidR="00DF31BA">
        <w:rPr>
          <w:sz w:val="24"/>
          <w:szCs w:val="24"/>
          <w:lang w:val="en-US"/>
        </w:rPr>
        <w:t>OLED</w:t>
      </w:r>
      <w:r w:rsidR="00DF31BA">
        <w:rPr>
          <w:sz w:val="24"/>
          <w:szCs w:val="24"/>
        </w:rPr>
        <w:t>.</w:t>
      </w:r>
    </w:p>
    <w:p w14:paraId="3CD4C118" w14:textId="7D07BF94" w:rsidR="003F21EB" w:rsidRPr="00FF7D69" w:rsidRDefault="003F21EB" w:rsidP="003F21EB">
      <w:pPr>
        <w:jc w:val="center"/>
        <w:rPr>
          <w:b/>
          <w:bCs/>
          <w:sz w:val="24"/>
          <w:szCs w:val="24"/>
        </w:rPr>
      </w:pPr>
      <w:r w:rsidRPr="003F21EB">
        <w:rPr>
          <w:b/>
          <w:bCs/>
          <w:sz w:val="24"/>
          <w:szCs w:val="24"/>
        </w:rPr>
        <w:t>Литература</w:t>
      </w:r>
    </w:p>
    <w:p w14:paraId="2D4D9876" w14:textId="42F64B9D" w:rsidR="003F21EB" w:rsidRPr="00FB7C09" w:rsidRDefault="00311C9E" w:rsidP="00D37147">
      <w:pPr>
        <w:pStyle w:val="af2"/>
        <w:numPr>
          <w:ilvl w:val="0"/>
          <w:numId w:val="1"/>
        </w:numPr>
        <w:jc w:val="both"/>
      </w:pPr>
      <w:bookmarkStart w:id="2" w:name="_Ref127270918"/>
      <w:bookmarkStart w:id="3" w:name="статья"/>
      <w:r w:rsidRPr="00DC249D">
        <w:rPr>
          <w:sz w:val="24"/>
          <w:szCs w:val="24"/>
          <w:lang w:val="en-US"/>
        </w:rPr>
        <w:t>Kim</w:t>
      </w:r>
      <w:r w:rsidRPr="00AC3FBC">
        <w:rPr>
          <w:sz w:val="24"/>
          <w:szCs w:val="24"/>
          <w:lang w:val="en-US"/>
        </w:rPr>
        <w:t xml:space="preserve">, </w:t>
      </w:r>
      <w:r w:rsidRPr="00DC249D">
        <w:rPr>
          <w:sz w:val="24"/>
          <w:szCs w:val="24"/>
          <w:lang w:val="en-US"/>
        </w:rPr>
        <w:t>C</w:t>
      </w:r>
      <w:r w:rsidRPr="00AC3FBC">
        <w:rPr>
          <w:sz w:val="24"/>
          <w:szCs w:val="24"/>
          <w:lang w:val="en-US"/>
        </w:rPr>
        <w:t xml:space="preserve">. </w:t>
      </w:r>
      <w:r w:rsidRPr="00DC249D">
        <w:rPr>
          <w:sz w:val="24"/>
          <w:szCs w:val="24"/>
          <w:lang w:val="en-US"/>
        </w:rPr>
        <w:t>H</w:t>
      </w:r>
      <w:r w:rsidRPr="00AC3FBC">
        <w:rPr>
          <w:sz w:val="24"/>
          <w:szCs w:val="24"/>
          <w:lang w:val="en-US"/>
        </w:rPr>
        <w:t xml:space="preserve">. (2021). </w:t>
      </w:r>
      <w:r w:rsidRPr="00DC249D">
        <w:rPr>
          <w:sz w:val="24"/>
          <w:szCs w:val="24"/>
          <w:lang w:val="en-US"/>
        </w:rPr>
        <w:t xml:space="preserve">OLED Opportunity in Healthcare With the Pulse Oximeter. </w:t>
      </w:r>
      <w:r w:rsidRPr="00DC249D">
        <w:rPr>
          <w:i/>
          <w:iCs/>
          <w:sz w:val="24"/>
          <w:szCs w:val="24"/>
          <w:lang w:val="en-US"/>
        </w:rPr>
        <w:t>Information Display</w:t>
      </w:r>
      <w:r w:rsidRPr="00DC249D">
        <w:rPr>
          <w:sz w:val="24"/>
          <w:szCs w:val="24"/>
          <w:lang w:val="en-US"/>
        </w:rPr>
        <w:t xml:space="preserve">, </w:t>
      </w:r>
      <w:r w:rsidRPr="00DC249D">
        <w:rPr>
          <w:i/>
          <w:iCs/>
          <w:sz w:val="24"/>
          <w:szCs w:val="24"/>
          <w:lang w:val="en-US"/>
        </w:rPr>
        <w:t>37</w:t>
      </w:r>
      <w:r w:rsidRPr="00DC249D">
        <w:rPr>
          <w:sz w:val="24"/>
          <w:szCs w:val="24"/>
          <w:lang w:val="en-US"/>
        </w:rPr>
        <w:t>(1), 14–16.</w:t>
      </w:r>
      <w:bookmarkEnd w:id="2"/>
      <w:bookmarkEnd w:id="3"/>
    </w:p>
    <w:sectPr w:rsidR="003F21EB" w:rsidRPr="00FB7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2BCC6" w14:textId="77777777" w:rsidR="000F0100" w:rsidRDefault="000F0100" w:rsidP="00BD0ADD">
      <w:r>
        <w:separator/>
      </w:r>
    </w:p>
  </w:endnote>
  <w:endnote w:type="continuationSeparator" w:id="0">
    <w:p w14:paraId="18958FFE" w14:textId="77777777" w:rsidR="000F0100" w:rsidRDefault="000F0100" w:rsidP="00BD0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2A784" w14:textId="77777777" w:rsidR="000F0100" w:rsidRDefault="000F0100" w:rsidP="00BD0ADD">
      <w:r>
        <w:separator/>
      </w:r>
    </w:p>
  </w:footnote>
  <w:footnote w:type="continuationSeparator" w:id="0">
    <w:p w14:paraId="207A90E4" w14:textId="77777777" w:rsidR="000F0100" w:rsidRDefault="000F0100" w:rsidP="00BD0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B66643"/>
    <w:multiLevelType w:val="hybridMultilevel"/>
    <w:tmpl w:val="CBD4F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096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1C8"/>
    <w:rsid w:val="00006FE4"/>
    <w:rsid w:val="00036A63"/>
    <w:rsid w:val="00040EDB"/>
    <w:rsid w:val="00073055"/>
    <w:rsid w:val="000A5EF4"/>
    <w:rsid w:val="000D78D4"/>
    <w:rsid w:val="000F0100"/>
    <w:rsid w:val="00112A43"/>
    <w:rsid w:val="00115621"/>
    <w:rsid w:val="00147FF1"/>
    <w:rsid w:val="00161F44"/>
    <w:rsid w:val="001B73C5"/>
    <w:rsid w:val="002314E0"/>
    <w:rsid w:val="002450CD"/>
    <w:rsid w:val="002E3888"/>
    <w:rsid w:val="00311C9E"/>
    <w:rsid w:val="00387667"/>
    <w:rsid w:val="003A00B4"/>
    <w:rsid w:val="003D62BA"/>
    <w:rsid w:val="003E6F94"/>
    <w:rsid w:val="003F21EB"/>
    <w:rsid w:val="0043303A"/>
    <w:rsid w:val="004708A1"/>
    <w:rsid w:val="004D094D"/>
    <w:rsid w:val="00530EB7"/>
    <w:rsid w:val="00567372"/>
    <w:rsid w:val="00604CCF"/>
    <w:rsid w:val="006201FE"/>
    <w:rsid w:val="00626E5D"/>
    <w:rsid w:val="006433B6"/>
    <w:rsid w:val="006465B1"/>
    <w:rsid w:val="00670098"/>
    <w:rsid w:val="0069410C"/>
    <w:rsid w:val="006A31C8"/>
    <w:rsid w:val="006F0E36"/>
    <w:rsid w:val="007454ED"/>
    <w:rsid w:val="007D5C8A"/>
    <w:rsid w:val="008162BD"/>
    <w:rsid w:val="00821BCB"/>
    <w:rsid w:val="00825F69"/>
    <w:rsid w:val="00864D2A"/>
    <w:rsid w:val="00923485"/>
    <w:rsid w:val="00935D8B"/>
    <w:rsid w:val="009622F4"/>
    <w:rsid w:val="009A10B0"/>
    <w:rsid w:val="009B2BF5"/>
    <w:rsid w:val="009D4F32"/>
    <w:rsid w:val="00A015D4"/>
    <w:rsid w:val="00A070EA"/>
    <w:rsid w:val="00A215D9"/>
    <w:rsid w:val="00A437BC"/>
    <w:rsid w:val="00A57ACA"/>
    <w:rsid w:val="00AC3FBC"/>
    <w:rsid w:val="00AF2585"/>
    <w:rsid w:val="00B1053F"/>
    <w:rsid w:val="00B313CA"/>
    <w:rsid w:val="00B31F9A"/>
    <w:rsid w:val="00BA2E54"/>
    <w:rsid w:val="00BB735D"/>
    <w:rsid w:val="00BD0ADD"/>
    <w:rsid w:val="00BE17BF"/>
    <w:rsid w:val="00BE3E34"/>
    <w:rsid w:val="00C002E8"/>
    <w:rsid w:val="00C31DF2"/>
    <w:rsid w:val="00C506A3"/>
    <w:rsid w:val="00C712E3"/>
    <w:rsid w:val="00C849CA"/>
    <w:rsid w:val="00CC7712"/>
    <w:rsid w:val="00D027C9"/>
    <w:rsid w:val="00D37147"/>
    <w:rsid w:val="00D45836"/>
    <w:rsid w:val="00D60F68"/>
    <w:rsid w:val="00D87111"/>
    <w:rsid w:val="00DB13D7"/>
    <w:rsid w:val="00DC249D"/>
    <w:rsid w:val="00DF1EE7"/>
    <w:rsid w:val="00DF31BA"/>
    <w:rsid w:val="00E27B8E"/>
    <w:rsid w:val="00E34AF0"/>
    <w:rsid w:val="00E556C5"/>
    <w:rsid w:val="00EC13C8"/>
    <w:rsid w:val="00ED0CE4"/>
    <w:rsid w:val="00EF3E5B"/>
    <w:rsid w:val="00F111C8"/>
    <w:rsid w:val="00F958AE"/>
    <w:rsid w:val="00FB7C09"/>
    <w:rsid w:val="00FE1EB3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EB2AE"/>
  <w15:chartTrackingRefBased/>
  <w15:docId w15:val="{D7CF9FCF-EECE-4291-8B00-30D9A8523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1EE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F1EE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DF1EE7"/>
    <w:rPr>
      <w:color w:val="954F72" w:themeColor="followedHyperlink"/>
      <w:u w:val="single"/>
    </w:rPr>
  </w:style>
  <w:style w:type="paragraph" w:styleId="a6">
    <w:name w:val="caption"/>
    <w:basedOn w:val="a"/>
    <w:next w:val="a"/>
    <w:uiPriority w:val="35"/>
    <w:unhideWhenUsed/>
    <w:qFormat/>
    <w:rsid w:val="009D4F32"/>
    <w:pPr>
      <w:spacing w:after="200"/>
    </w:pPr>
    <w:rPr>
      <w:i/>
      <w:iCs/>
      <w:color w:val="44546A" w:themeColor="text2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6433B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433B6"/>
  </w:style>
  <w:style w:type="character" w:customStyle="1" w:styleId="a9">
    <w:name w:val="Текст примечания Знак"/>
    <w:basedOn w:val="a0"/>
    <w:link w:val="a8"/>
    <w:uiPriority w:val="99"/>
    <w:semiHidden/>
    <w:rsid w:val="00643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433B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43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433B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433B6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BD0ADD"/>
  </w:style>
  <w:style w:type="character" w:customStyle="1" w:styleId="af">
    <w:name w:val="Текст концевой сноски Знак"/>
    <w:basedOn w:val="a0"/>
    <w:link w:val="ae"/>
    <w:uiPriority w:val="99"/>
    <w:semiHidden/>
    <w:rsid w:val="00BD0A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BD0ADD"/>
    <w:rPr>
      <w:vertAlign w:val="superscript"/>
    </w:rPr>
  </w:style>
  <w:style w:type="paragraph" w:styleId="af1">
    <w:name w:val="Bibliography"/>
    <w:basedOn w:val="a"/>
    <w:next w:val="a"/>
    <w:uiPriority w:val="37"/>
    <w:unhideWhenUsed/>
    <w:rsid w:val="00BD0ADD"/>
  </w:style>
  <w:style w:type="paragraph" w:styleId="af2">
    <w:name w:val="List Paragraph"/>
    <w:basedOn w:val="a"/>
    <w:uiPriority w:val="34"/>
    <w:qFormat/>
    <w:rsid w:val="00DC249D"/>
    <w:pPr>
      <w:ind w:left="720"/>
      <w:contextualSpacing/>
    </w:pPr>
  </w:style>
  <w:style w:type="paragraph" w:styleId="af3">
    <w:name w:val="Revision"/>
    <w:hidden/>
    <w:uiPriority w:val="99"/>
    <w:semiHidden/>
    <w:rsid w:val="00821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y.i.kornikov@gmail.com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ArticleInAPeriodical</b:SourceType>
    <b:Guid>{E8E30631-E44E-4487-983B-AA2BD68A239A}</b:Guid>
    <b:RefOrder>1</b:RefOrder>
  </b:Source>
</b:Sources>
</file>

<file path=customXml/itemProps1.xml><?xml version="1.0" encoding="utf-8"?>
<ds:datastoreItem xmlns:ds="http://schemas.openxmlformats.org/officeDocument/2006/customXml" ds:itemID="{3203E148-A029-45C3-8EC4-FABB193CEE2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Гаджи Омаров</dc:creator>
  <cp:keywords/>
  <dc:description/>
  <cp:lastModifiedBy>Гаджи Омаров</cp:lastModifiedBy>
  <cp:revision>5</cp:revision>
  <dcterms:created xsi:type="dcterms:W3CDTF">2023-02-16T13:23:00Z</dcterms:created>
  <dcterms:modified xsi:type="dcterms:W3CDTF">2023-02-16T16:04:00Z</dcterms:modified>
</cp:coreProperties>
</file>