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2269AD4A" w:rsidR="00130241" w:rsidRPr="00094B73" w:rsidRDefault="00094B73" w:rsidP="0009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r>
        <w:rPr>
          <w:b/>
          <w:color w:val="000000"/>
        </w:rPr>
        <w:t xml:space="preserve">Синтез и полимеризация </w:t>
      </w:r>
      <w:proofErr w:type="spellStart"/>
      <w:r>
        <w:rPr>
          <w:b/>
          <w:color w:val="000000"/>
        </w:rPr>
        <w:t>силоксансодержащих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норборненов</w:t>
      </w:r>
      <w:proofErr w:type="spellEnd"/>
    </w:p>
    <w:p w14:paraId="7C87621F" w14:textId="77777777" w:rsidR="00267AE8" w:rsidRDefault="0009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Лежнин</w:t>
      </w:r>
      <w:proofErr w:type="spellEnd"/>
      <w:r>
        <w:rPr>
          <w:b/>
          <w:i/>
          <w:color w:val="000000"/>
        </w:rPr>
        <w:t xml:space="preserve"> П.П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16346525" w:rsidR="00130241" w:rsidRDefault="0009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1</w:t>
      </w:r>
      <w:r w:rsidR="00EB1F49">
        <w:rPr>
          <w:i/>
          <w:color w:val="000000"/>
        </w:rPr>
        <w:t xml:space="preserve"> курс</w:t>
      </w:r>
      <w:r>
        <w:rPr>
          <w:i/>
          <w:color w:val="000000"/>
        </w:rPr>
        <w:t>а магистратуры</w:t>
      </w:r>
    </w:p>
    <w:p w14:paraId="038F497B" w14:textId="77777777" w:rsidR="00267AE8" w:rsidRDefault="00267AE8" w:rsidP="00267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Гусева М.А.</w:t>
      </w:r>
      <w:r w:rsidRPr="00BF4622">
        <w:rPr>
          <w:b/>
          <w:i/>
          <w:color w:val="000000"/>
          <w:vertAlign w:val="superscript"/>
        </w:rPr>
        <w:t>2</w:t>
      </w:r>
    </w:p>
    <w:p w14:paraId="5434AAF5" w14:textId="204C5C23" w:rsidR="00267AE8" w:rsidRPr="00267AE8" w:rsidRDefault="00267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267AE8">
        <w:rPr>
          <w:i/>
          <w:color w:val="000000"/>
        </w:rPr>
        <w:t>Аспирантка</w:t>
      </w:r>
    </w:p>
    <w:p w14:paraId="00000004" w14:textId="208AC461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094B73">
        <w:rPr>
          <w:i/>
          <w:color w:val="000000"/>
        </w:rPr>
        <w:t>ИРЭА – Российский технологический университет</w:t>
      </w:r>
      <w:r>
        <w:rPr>
          <w:i/>
          <w:color w:val="000000"/>
        </w:rPr>
        <w:t>, </w:t>
      </w:r>
    </w:p>
    <w:p w14:paraId="00000005" w14:textId="75908245" w:rsidR="00130241" w:rsidRPr="00391C38" w:rsidRDefault="00094B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химической технологии</w:t>
      </w:r>
      <w:r w:rsidR="00EB1F49">
        <w:rPr>
          <w:i/>
          <w:color w:val="000000"/>
        </w:rPr>
        <w:t>, Москва, Россия</w:t>
      </w:r>
    </w:p>
    <w:p w14:paraId="1C7ACF78" w14:textId="0937CC1C" w:rsidR="00BF7CE5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BF7CE5">
        <w:rPr>
          <w:i/>
          <w:color w:val="000000"/>
        </w:rPr>
        <w:t>ИНХС</w:t>
      </w:r>
      <w:r w:rsidR="00267AE8">
        <w:rPr>
          <w:i/>
          <w:color w:val="000000"/>
        </w:rPr>
        <w:t xml:space="preserve"> РАН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267AE8">
        <w:rPr>
          <w:i/>
          <w:color w:val="000000"/>
        </w:rPr>
        <w:t>Л</w:t>
      </w:r>
      <w:r w:rsidR="00BF7CE5">
        <w:rPr>
          <w:i/>
          <w:color w:val="000000"/>
        </w:rPr>
        <w:t xml:space="preserve">аборатория «Кремнийорганических и углеводородных циклических соединений» </w:t>
      </w:r>
    </w:p>
    <w:p w14:paraId="00000007" w14:textId="06449DE3" w:rsidR="00130241" w:rsidRDefault="00BF7CE5" w:rsidP="00BF7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227DBF4F" w:rsidR="00CD00B1" w:rsidRDefault="00EB1F49" w:rsidP="00BF7C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 w:rsidR="00700E7C">
        <w:rPr>
          <w:i/>
          <w:color w:val="000000"/>
        </w:rPr>
        <w:t>mail:</w:t>
      </w:r>
      <w:r w:rsidR="00700E7C">
        <w:rPr>
          <w:i/>
          <w:color w:val="000000"/>
          <w:u w:val="single"/>
          <w:lang w:val="en-US"/>
        </w:rPr>
        <w:t>lezhnin</w:t>
      </w:r>
      <w:r w:rsidR="00700E7C" w:rsidRPr="00700E7C">
        <w:rPr>
          <w:i/>
          <w:color w:val="000000"/>
          <w:u w:val="single"/>
        </w:rPr>
        <w:t>.</w:t>
      </w:r>
      <w:r w:rsidR="00700E7C">
        <w:rPr>
          <w:i/>
          <w:color w:val="000000"/>
          <w:u w:val="single"/>
          <w:lang w:val="en-US"/>
        </w:rPr>
        <w:t>petr</w:t>
      </w:r>
      <w:r w:rsidR="00700E7C" w:rsidRPr="00700E7C">
        <w:rPr>
          <w:i/>
          <w:color w:val="000000"/>
          <w:u w:val="single"/>
        </w:rPr>
        <w:t>@</w:t>
      </w:r>
      <w:r w:rsidR="00700E7C">
        <w:rPr>
          <w:i/>
          <w:color w:val="000000"/>
          <w:u w:val="single"/>
          <w:lang w:val="en-US"/>
        </w:rPr>
        <w:t>ips</w:t>
      </w:r>
      <w:r w:rsidR="00700E7C" w:rsidRPr="00700E7C">
        <w:rPr>
          <w:i/>
          <w:color w:val="000000"/>
          <w:u w:val="single"/>
        </w:rPr>
        <w:t>.</w:t>
      </w:r>
      <w:r w:rsidR="00700E7C">
        <w:rPr>
          <w:i/>
          <w:color w:val="000000"/>
          <w:u w:val="single"/>
          <w:lang w:val="en-US"/>
        </w:rPr>
        <w:t>ac</w:t>
      </w:r>
      <w:r w:rsidR="00700E7C" w:rsidRPr="00700E7C">
        <w:rPr>
          <w:i/>
          <w:color w:val="000000"/>
          <w:u w:val="single"/>
        </w:rPr>
        <w:t>.</w:t>
      </w:r>
      <w:r w:rsidR="00700E7C">
        <w:rPr>
          <w:i/>
          <w:color w:val="000000"/>
          <w:u w:val="single"/>
          <w:lang w:val="en-US"/>
        </w:rPr>
        <w:t>ru</w:t>
      </w:r>
      <w:r>
        <w:rPr>
          <w:i/>
          <w:color w:val="000000"/>
        </w:rPr>
        <w:t xml:space="preserve"> </w:t>
      </w:r>
    </w:p>
    <w:p w14:paraId="3F871D98" w14:textId="364686D8" w:rsidR="00D42542" w:rsidRPr="00983A63" w:rsidRDefault="00983A63" w:rsidP="00267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Изучение газотранспортных свойств </w:t>
      </w:r>
      <w:proofErr w:type="spellStart"/>
      <w:r>
        <w:rPr>
          <w:color w:val="000000"/>
        </w:rPr>
        <w:t>полинорборненов</w:t>
      </w:r>
      <w:proofErr w:type="spellEnd"/>
      <w:r>
        <w:rPr>
          <w:color w:val="000000"/>
        </w:rPr>
        <w:t xml:space="preserve"> показало, что введение гибких </w:t>
      </w:r>
      <w:r>
        <w:rPr>
          <w:color w:val="000000"/>
          <w:lang w:val="en-US"/>
        </w:rPr>
        <w:t>Si</w:t>
      </w:r>
      <w:r>
        <w:rPr>
          <w:color w:val="000000"/>
        </w:rPr>
        <w:t>–</w:t>
      </w:r>
      <w:r>
        <w:rPr>
          <w:color w:val="000000"/>
          <w:lang w:val="en-US"/>
        </w:rPr>
        <w:t>O</w:t>
      </w:r>
      <w:r>
        <w:rPr>
          <w:color w:val="000000"/>
        </w:rPr>
        <w:t>–</w:t>
      </w:r>
      <w:r>
        <w:rPr>
          <w:color w:val="000000"/>
          <w:lang w:val="en-US"/>
        </w:rPr>
        <w:t>Si</w:t>
      </w:r>
      <w:r w:rsidRPr="00983A63">
        <w:rPr>
          <w:color w:val="000000"/>
        </w:rPr>
        <w:t>–</w:t>
      </w:r>
      <w:r w:rsidR="00DA4384">
        <w:rPr>
          <w:color w:val="000000"/>
        </w:rPr>
        <w:t>заместителей в боковые</w:t>
      </w:r>
      <w:r w:rsidR="00DC1F85">
        <w:rPr>
          <w:color w:val="000000"/>
        </w:rPr>
        <w:t xml:space="preserve"> цепи </w:t>
      </w:r>
      <w:r>
        <w:rPr>
          <w:color w:val="000000"/>
        </w:rPr>
        <w:t>приводит к увеличению селективности разделения углеводородов</w:t>
      </w:r>
      <w:r w:rsidR="005E4E40">
        <w:rPr>
          <w:color w:val="000000"/>
        </w:rPr>
        <w:t>, контролируемой растворимостью</w:t>
      </w:r>
      <w:r>
        <w:rPr>
          <w:color w:val="000000"/>
        </w:rPr>
        <w:t xml:space="preserve"> [1]. </w:t>
      </w:r>
      <w:r w:rsidR="00DA4384">
        <w:rPr>
          <w:color w:val="000000"/>
        </w:rPr>
        <w:t>Поэтому интересным представлялось разработать простой</w:t>
      </w:r>
      <w:r>
        <w:rPr>
          <w:color w:val="000000"/>
        </w:rPr>
        <w:t xml:space="preserve"> одностадийный синтез кремнийсодержащих </w:t>
      </w:r>
      <w:proofErr w:type="spellStart"/>
      <w:r w:rsidR="00867EBE">
        <w:rPr>
          <w:color w:val="000000"/>
        </w:rPr>
        <w:t>норборненов</w:t>
      </w:r>
      <w:proofErr w:type="spellEnd"/>
      <w:r w:rsidRPr="00983A63">
        <w:rPr>
          <w:color w:val="000000"/>
        </w:rPr>
        <w:t xml:space="preserve"> </w:t>
      </w:r>
      <w:r>
        <w:rPr>
          <w:color w:val="000000"/>
        </w:rPr>
        <w:t xml:space="preserve">с различным количеством </w:t>
      </w:r>
      <w:proofErr w:type="spellStart"/>
      <w:r>
        <w:rPr>
          <w:color w:val="000000"/>
        </w:rPr>
        <w:t>силоксановых</w:t>
      </w:r>
      <w:proofErr w:type="spellEnd"/>
      <w:r>
        <w:rPr>
          <w:color w:val="000000"/>
        </w:rPr>
        <w:t xml:space="preserve"> ф</w:t>
      </w:r>
      <w:r w:rsidR="00425258">
        <w:rPr>
          <w:color w:val="000000"/>
        </w:rPr>
        <w:t xml:space="preserve">рагментов в боковом заместителе </w:t>
      </w:r>
      <w:r w:rsidR="00FB6E52">
        <w:rPr>
          <w:color w:val="000000"/>
        </w:rPr>
        <w:t xml:space="preserve">(Рисунок 1) </w:t>
      </w:r>
      <w:r w:rsidR="00425258">
        <w:rPr>
          <w:color w:val="000000"/>
        </w:rPr>
        <w:t xml:space="preserve">c целью </w:t>
      </w:r>
      <w:r w:rsidR="00DA4384">
        <w:rPr>
          <w:color w:val="000000"/>
        </w:rPr>
        <w:t xml:space="preserve">получения и систематического </w:t>
      </w:r>
      <w:r w:rsidR="00DC1F85">
        <w:rPr>
          <w:color w:val="000000"/>
        </w:rPr>
        <w:t>изучения</w:t>
      </w:r>
      <w:r w:rsidR="00425258">
        <w:rPr>
          <w:color w:val="000000"/>
        </w:rPr>
        <w:t xml:space="preserve"> газотранспортных характеристик</w:t>
      </w:r>
      <w:r w:rsidR="00867EBE">
        <w:rPr>
          <w:color w:val="000000"/>
        </w:rPr>
        <w:t xml:space="preserve"> </w:t>
      </w:r>
      <w:r w:rsidR="00DC1F85">
        <w:rPr>
          <w:color w:val="000000"/>
        </w:rPr>
        <w:t>полимеров на их основе</w:t>
      </w:r>
      <w:r w:rsidR="00DA4384">
        <w:rPr>
          <w:color w:val="000000"/>
        </w:rPr>
        <w:t xml:space="preserve"> </w:t>
      </w:r>
      <w:r w:rsidR="00867EBE" w:rsidRPr="00867EBE">
        <w:rPr>
          <w:color w:val="000000"/>
        </w:rPr>
        <w:t>[2]</w:t>
      </w:r>
      <w:r w:rsidR="00425258">
        <w:rPr>
          <w:color w:val="000000"/>
        </w:rPr>
        <w:t>.</w:t>
      </w:r>
    </w:p>
    <w:p w14:paraId="6DF97D3F" w14:textId="06C30EC3" w:rsidR="009B2F80" w:rsidRDefault="008A58DC" w:rsidP="008D3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object w:dxaOrig="3640" w:dyaOrig="2308" w14:anchorId="51AF9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6.5pt;height:181.5pt" o:ole="">
            <v:imagedata r:id="rId6" o:title=""/>
          </v:shape>
          <o:OLEObject Type="Embed" ProgID="ChemDraw.Document.6.0" ShapeID="_x0000_i1025" DrawAspect="Content" ObjectID="_1738073395" r:id="rId7"/>
        </w:object>
      </w:r>
    </w:p>
    <w:p w14:paraId="75945022" w14:textId="29DBC0D1" w:rsidR="008D33CB" w:rsidRDefault="008D33CB" w:rsidP="008D33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834C5">
        <w:t>Рис</w:t>
      </w:r>
      <w:r w:rsidR="00FB6E52">
        <w:t>унок</w:t>
      </w:r>
      <w:r w:rsidRPr="006834C5">
        <w:t xml:space="preserve"> 1.</w:t>
      </w:r>
      <w:r w:rsidRPr="00F36AA0">
        <w:t xml:space="preserve"> </w:t>
      </w:r>
    </w:p>
    <w:p w14:paraId="577A1F14" w14:textId="6D249F28" w:rsidR="00332FD6" w:rsidRPr="00060684" w:rsidRDefault="00DA4384" w:rsidP="00267A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В результате проведенных исследований удалось показать</w:t>
      </w:r>
      <w:r w:rsidR="00332FD6">
        <w:t xml:space="preserve">, что ориентация заместителя в </w:t>
      </w:r>
      <w:proofErr w:type="spellStart"/>
      <w:r w:rsidR="00332FD6">
        <w:t>норборненовом</w:t>
      </w:r>
      <w:proofErr w:type="spellEnd"/>
      <w:r w:rsidR="00332FD6">
        <w:t xml:space="preserve"> звене влияет</w:t>
      </w:r>
      <w:r>
        <w:t xml:space="preserve"> как</w:t>
      </w:r>
      <w:r w:rsidR="00DC1F85">
        <w:t xml:space="preserve"> на </w:t>
      </w:r>
      <w:proofErr w:type="spellStart"/>
      <w:r w:rsidR="00DC1F85">
        <w:t>полимеризационную</w:t>
      </w:r>
      <w:proofErr w:type="spellEnd"/>
      <w:r w:rsidR="00DC1F85">
        <w:t xml:space="preserve"> активность </w:t>
      </w:r>
      <w:proofErr w:type="spellStart"/>
      <w:r w:rsidR="00332FD6">
        <w:t>норборненов</w:t>
      </w:r>
      <w:proofErr w:type="spellEnd"/>
      <w:r>
        <w:t>, так</w:t>
      </w:r>
      <w:r w:rsidR="00332FD6">
        <w:t xml:space="preserve"> и </w:t>
      </w:r>
      <w:r w:rsidR="00DC1F85">
        <w:t>на</w:t>
      </w:r>
      <w:r w:rsidR="00332FD6">
        <w:t xml:space="preserve"> </w:t>
      </w:r>
      <w:r w:rsidR="00060684">
        <w:t>газоразделительные</w:t>
      </w:r>
      <w:r w:rsidR="00332FD6">
        <w:t xml:space="preserve"> свойства</w:t>
      </w:r>
      <w:r>
        <w:t xml:space="preserve"> таких</w:t>
      </w:r>
      <w:r w:rsidR="00332FD6">
        <w:t xml:space="preserve"> </w:t>
      </w:r>
      <w:r>
        <w:t>полимеров</w:t>
      </w:r>
      <w:r w:rsidR="00DC1F85">
        <w:t xml:space="preserve"> </w:t>
      </w:r>
      <w:r w:rsidR="00B11FE7" w:rsidRPr="00B11FE7">
        <w:t xml:space="preserve">[3]. </w:t>
      </w:r>
      <w:r w:rsidR="00DC1F85">
        <w:t>В докладе буду</w:t>
      </w:r>
      <w:r w:rsidR="00B11FE7">
        <w:t>т представлен</w:t>
      </w:r>
      <w:r w:rsidR="00DC1F85">
        <w:t xml:space="preserve">ы результаты исследования полимеризаций </w:t>
      </w:r>
      <w:r w:rsidR="00B11FE7" w:rsidRPr="00B11FE7">
        <w:rPr>
          <w:i/>
        </w:rPr>
        <w:t>экзо</w:t>
      </w:r>
      <w:r w:rsidR="00B11FE7">
        <w:t>-</w:t>
      </w:r>
      <w:proofErr w:type="spellStart"/>
      <w:r w:rsidR="00B11FE7">
        <w:t>силоксансодержащих</w:t>
      </w:r>
      <w:proofErr w:type="spellEnd"/>
      <w:r w:rsidR="00B11FE7">
        <w:t xml:space="preserve"> </w:t>
      </w:r>
      <w:proofErr w:type="spellStart"/>
      <w:r w:rsidR="00B11FE7">
        <w:t>норборне</w:t>
      </w:r>
      <w:r w:rsidR="00060684">
        <w:t>нов</w:t>
      </w:r>
      <w:proofErr w:type="spellEnd"/>
      <w:r>
        <w:t>, а также</w:t>
      </w:r>
      <w:r w:rsidR="00DC1F85">
        <w:t xml:space="preserve"> газотранспортные </w:t>
      </w:r>
      <w:proofErr w:type="spellStart"/>
      <w:r w:rsidR="00DC1F85">
        <w:t>харрактеристики</w:t>
      </w:r>
      <w:proofErr w:type="spellEnd"/>
      <w:r w:rsidR="00DC1F85">
        <w:t xml:space="preserve"> полученных в результате </w:t>
      </w:r>
      <w:bookmarkStart w:id="0" w:name="_GoBack"/>
      <w:bookmarkEnd w:id="0"/>
      <w:r w:rsidR="00DC1F85">
        <w:t>полимеров.</w:t>
      </w:r>
      <w:r w:rsidR="00060684">
        <w:t xml:space="preserve"> </w:t>
      </w:r>
    </w:p>
    <w:p w14:paraId="1F60EB77" w14:textId="079DFD09" w:rsidR="004A26A3" w:rsidRPr="00B11FE7" w:rsidRDefault="00EB1F49" w:rsidP="00867E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25FFA44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F36AA0">
        <w:rPr>
          <w:color w:val="000000"/>
          <w:lang w:val="en-US"/>
        </w:rPr>
        <w:t>Bermeshev</w:t>
      </w:r>
      <w:proofErr w:type="spellEnd"/>
      <w:r w:rsidR="00F36AA0">
        <w:rPr>
          <w:color w:val="000000"/>
          <w:lang w:val="en-US"/>
        </w:rPr>
        <w:t xml:space="preserve"> M. V., </w:t>
      </w:r>
      <w:proofErr w:type="spellStart"/>
      <w:r w:rsidR="00F36AA0">
        <w:rPr>
          <w:color w:val="000000"/>
          <w:lang w:val="en-US"/>
        </w:rPr>
        <w:t>Finkelshtein</w:t>
      </w:r>
      <w:proofErr w:type="spellEnd"/>
      <w:r w:rsidR="00F36AA0">
        <w:rPr>
          <w:color w:val="000000"/>
          <w:lang w:val="en-US"/>
        </w:rPr>
        <w:t xml:space="preserve"> E. Sh., </w:t>
      </w:r>
      <w:proofErr w:type="gramStart"/>
      <w:r w:rsidR="00F36AA0">
        <w:rPr>
          <w:color w:val="000000"/>
          <w:lang w:val="en-US"/>
        </w:rPr>
        <w:t>et</w:t>
      </w:r>
      <w:proofErr w:type="gramEnd"/>
      <w:r w:rsidR="00F36AA0">
        <w:rPr>
          <w:color w:val="000000"/>
          <w:lang w:val="en-US"/>
        </w:rPr>
        <w:t xml:space="preserve">. </w:t>
      </w:r>
      <w:r w:rsidR="00060684">
        <w:rPr>
          <w:color w:val="000000"/>
          <w:lang w:val="en-US"/>
        </w:rPr>
        <w:t>al. // Macromolecules</w:t>
      </w:r>
      <w:r w:rsidR="00F36AA0">
        <w:rPr>
          <w:color w:val="000000"/>
          <w:lang w:val="en-US"/>
        </w:rPr>
        <w:t xml:space="preserve"> 2011, V</w:t>
      </w:r>
      <w:r w:rsidR="005E4E40">
        <w:rPr>
          <w:color w:val="000000"/>
          <w:lang w:val="en-US"/>
        </w:rPr>
        <w:t>ol</w:t>
      </w:r>
      <w:r w:rsidR="00F36AA0">
        <w:rPr>
          <w:color w:val="000000"/>
          <w:lang w:val="en-US"/>
        </w:rPr>
        <w:t>.</w:t>
      </w:r>
      <w:r w:rsidR="005E4E40">
        <w:rPr>
          <w:color w:val="000000"/>
          <w:lang w:val="en-US"/>
        </w:rPr>
        <w:t xml:space="preserve"> 44, P. 6637-6640. </w:t>
      </w:r>
    </w:p>
    <w:p w14:paraId="3486C755" w14:textId="0BB14007" w:rsidR="00116478" w:rsidRPr="00060684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B11FE7">
        <w:rPr>
          <w:color w:val="000000"/>
          <w:lang w:val="en-US"/>
        </w:rPr>
        <w:t>Guseva</w:t>
      </w:r>
      <w:proofErr w:type="spellEnd"/>
      <w:r w:rsidR="00B11FE7">
        <w:rPr>
          <w:color w:val="000000"/>
          <w:lang w:val="en-US"/>
        </w:rPr>
        <w:t xml:space="preserve"> M. A., </w:t>
      </w:r>
      <w:proofErr w:type="spellStart"/>
      <w:r w:rsidR="00B11FE7">
        <w:rPr>
          <w:color w:val="000000"/>
          <w:lang w:val="en-US"/>
        </w:rPr>
        <w:t>Alentiev</w:t>
      </w:r>
      <w:proofErr w:type="spellEnd"/>
      <w:r w:rsidR="00B11FE7">
        <w:rPr>
          <w:color w:val="000000"/>
          <w:lang w:val="en-US"/>
        </w:rPr>
        <w:t xml:space="preserve"> D. A., </w:t>
      </w:r>
      <w:proofErr w:type="gramStart"/>
      <w:r w:rsidR="00B11FE7">
        <w:rPr>
          <w:color w:val="000000"/>
          <w:lang w:val="en-US"/>
        </w:rPr>
        <w:t>et</w:t>
      </w:r>
      <w:proofErr w:type="gramEnd"/>
      <w:r w:rsidR="00B11FE7">
        <w:rPr>
          <w:color w:val="000000"/>
          <w:lang w:val="en-US"/>
        </w:rPr>
        <w:t>. al. //</w:t>
      </w:r>
      <w:r w:rsidR="00B11FE7" w:rsidRPr="00B11FE7">
        <w:rPr>
          <w:color w:val="000000"/>
          <w:lang w:val="en-US"/>
        </w:rPr>
        <w:t xml:space="preserve"> </w:t>
      </w:r>
      <w:r w:rsidR="00B11FE7">
        <w:rPr>
          <w:color w:val="000000"/>
          <w:lang w:val="en-US"/>
        </w:rPr>
        <w:t>RSC Adv.</w:t>
      </w:r>
      <w:r w:rsidR="00B11FE7" w:rsidRPr="00B11FE7">
        <w:rPr>
          <w:color w:val="000000"/>
          <w:lang w:val="en-US"/>
        </w:rPr>
        <w:t xml:space="preserve"> 2019</w:t>
      </w:r>
      <w:r w:rsidR="00060684">
        <w:rPr>
          <w:color w:val="000000"/>
          <w:lang w:val="en-US"/>
        </w:rPr>
        <w:t>, Vol. 9, P. 33029-33037.</w:t>
      </w:r>
    </w:p>
    <w:p w14:paraId="190CC3DC" w14:textId="56E8EB07" w:rsidR="00B11FE7" w:rsidRPr="00B11FE7" w:rsidRDefault="00B11FE7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B11FE7">
        <w:rPr>
          <w:color w:val="000000"/>
          <w:lang w:val="en-US"/>
        </w:rPr>
        <w:t xml:space="preserve">3. </w:t>
      </w:r>
      <w:proofErr w:type="spellStart"/>
      <w:r>
        <w:rPr>
          <w:color w:val="000000"/>
          <w:lang w:val="en-US"/>
        </w:rPr>
        <w:t>Guseva</w:t>
      </w:r>
      <w:proofErr w:type="spellEnd"/>
      <w:r>
        <w:rPr>
          <w:color w:val="000000"/>
          <w:lang w:val="en-US"/>
        </w:rPr>
        <w:t xml:space="preserve"> M. A., </w:t>
      </w:r>
      <w:proofErr w:type="spellStart"/>
      <w:r>
        <w:rPr>
          <w:color w:val="000000"/>
          <w:lang w:val="en-US"/>
        </w:rPr>
        <w:t>Alentiev</w:t>
      </w:r>
      <w:proofErr w:type="spellEnd"/>
      <w:r>
        <w:rPr>
          <w:color w:val="000000"/>
          <w:lang w:val="en-US"/>
        </w:rPr>
        <w:t xml:space="preserve"> D. A., </w:t>
      </w:r>
      <w:proofErr w:type="gramStart"/>
      <w:r>
        <w:rPr>
          <w:color w:val="000000"/>
          <w:lang w:val="en-US"/>
        </w:rPr>
        <w:t>et</w:t>
      </w:r>
      <w:proofErr w:type="gramEnd"/>
      <w:r>
        <w:rPr>
          <w:color w:val="000000"/>
          <w:lang w:val="en-US"/>
        </w:rPr>
        <w:t xml:space="preserve">. al. // J. </w:t>
      </w:r>
      <w:proofErr w:type="spellStart"/>
      <w:r>
        <w:rPr>
          <w:color w:val="000000"/>
          <w:lang w:val="en-US"/>
        </w:rPr>
        <w:t>Membr</w:t>
      </w:r>
      <w:proofErr w:type="spellEnd"/>
      <w:r>
        <w:rPr>
          <w:color w:val="000000"/>
          <w:lang w:val="en-US"/>
        </w:rPr>
        <w:t>. Sci. 2021, Vol. 638, P. 119656-119671.</w:t>
      </w:r>
    </w:p>
    <w:sectPr w:rsidR="00B11FE7" w:rsidRPr="00B11FE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0684"/>
    <w:rsid w:val="00063966"/>
    <w:rsid w:val="00086081"/>
    <w:rsid w:val="00094B73"/>
    <w:rsid w:val="00101A1C"/>
    <w:rsid w:val="00106375"/>
    <w:rsid w:val="00116478"/>
    <w:rsid w:val="00130241"/>
    <w:rsid w:val="001E61C2"/>
    <w:rsid w:val="001F0493"/>
    <w:rsid w:val="002264EE"/>
    <w:rsid w:val="0023307C"/>
    <w:rsid w:val="00267AE8"/>
    <w:rsid w:val="0031361E"/>
    <w:rsid w:val="00332FD6"/>
    <w:rsid w:val="00391C38"/>
    <w:rsid w:val="003B76D6"/>
    <w:rsid w:val="00425258"/>
    <w:rsid w:val="004A26A3"/>
    <w:rsid w:val="004F0EDF"/>
    <w:rsid w:val="00522BF1"/>
    <w:rsid w:val="00590166"/>
    <w:rsid w:val="005B2C8C"/>
    <w:rsid w:val="005E4E40"/>
    <w:rsid w:val="006F7A19"/>
    <w:rsid w:val="00700E7C"/>
    <w:rsid w:val="00775389"/>
    <w:rsid w:val="00797838"/>
    <w:rsid w:val="007C36D8"/>
    <w:rsid w:val="007F2744"/>
    <w:rsid w:val="00867EBE"/>
    <w:rsid w:val="008931BE"/>
    <w:rsid w:val="008A58DC"/>
    <w:rsid w:val="008D33CB"/>
    <w:rsid w:val="00921D45"/>
    <w:rsid w:val="00983A63"/>
    <w:rsid w:val="009A66DB"/>
    <w:rsid w:val="009B2F80"/>
    <w:rsid w:val="009B3300"/>
    <w:rsid w:val="009C2B4A"/>
    <w:rsid w:val="009F3380"/>
    <w:rsid w:val="00A02163"/>
    <w:rsid w:val="00A314FE"/>
    <w:rsid w:val="00A424BD"/>
    <w:rsid w:val="00B11FE7"/>
    <w:rsid w:val="00B87159"/>
    <w:rsid w:val="00BF36F8"/>
    <w:rsid w:val="00BF4622"/>
    <w:rsid w:val="00BF7CE5"/>
    <w:rsid w:val="00CD00B1"/>
    <w:rsid w:val="00D22306"/>
    <w:rsid w:val="00D42542"/>
    <w:rsid w:val="00D8121C"/>
    <w:rsid w:val="00DA4384"/>
    <w:rsid w:val="00DC1F85"/>
    <w:rsid w:val="00E22189"/>
    <w:rsid w:val="00E74069"/>
    <w:rsid w:val="00EB1F49"/>
    <w:rsid w:val="00F36AA0"/>
    <w:rsid w:val="00F865B3"/>
    <w:rsid w:val="00FB1509"/>
    <w:rsid w:val="00FB2962"/>
    <w:rsid w:val="00FB6E52"/>
    <w:rsid w:val="00FC208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C1F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1F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8216E0-99B0-4891-8588-EDDAB6CE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2023-02-15T12:45:00Z</cp:lastPrinted>
  <dcterms:created xsi:type="dcterms:W3CDTF">2023-02-16T13:38:00Z</dcterms:created>
  <dcterms:modified xsi:type="dcterms:W3CDTF">2023-02-16T14:23:00Z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