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D0A1" w14:textId="77777777" w:rsidR="00130241" w:rsidRDefault="00A1484E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26957413"/>
      <w:bookmarkEnd w:id="0"/>
      <w:r w:rsidRPr="00C84230">
        <w:rPr>
          <w:b/>
          <w:bCs/>
        </w:rPr>
        <w:t xml:space="preserve">Получение новых </w:t>
      </w:r>
      <w:r>
        <w:rPr>
          <w:b/>
          <w:bCs/>
        </w:rPr>
        <w:t>анодных</w:t>
      </w:r>
      <w:r w:rsidRPr="00C84230">
        <w:rPr>
          <w:b/>
          <w:bCs/>
        </w:rPr>
        <w:t xml:space="preserve"> материалов</w:t>
      </w:r>
      <w:r w:rsidR="007356FC">
        <w:rPr>
          <w:b/>
          <w:bCs/>
        </w:rPr>
        <w:t xml:space="preserve"> на основе диоксида свинца </w:t>
      </w:r>
      <w:r w:rsidRPr="00C84230">
        <w:rPr>
          <w:b/>
          <w:bCs/>
        </w:rPr>
        <w:t xml:space="preserve">с </w:t>
      </w:r>
      <w:r>
        <w:rPr>
          <w:b/>
          <w:bCs/>
        </w:rPr>
        <w:t>введением композиционных добавок в их структуру</w:t>
      </w:r>
    </w:p>
    <w:p w14:paraId="7948D0A2" w14:textId="77777777" w:rsidR="00130241" w:rsidRDefault="00A1484E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484E">
        <w:rPr>
          <w:b/>
          <w:i/>
          <w:color w:val="000000"/>
        </w:rPr>
        <w:t>Ньеин Ч.М.</w:t>
      </w:r>
      <w:r w:rsidR="001A01A2">
        <w:rPr>
          <w:b/>
          <w:i/>
          <w:color w:val="000000"/>
        </w:rPr>
        <w:t>, Абакумов </w:t>
      </w:r>
      <w:r w:rsidRPr="00A1484E">
        <w:rPr>
          <w:b/>
          <w:i/>
          <w:color w:val="000000"/>
        </w:rPr>
        <w:t xml:space="preserve">М.В., </w:t>
      </w:r>
      <w:r w:rsidR="001A01A2">
        <w:rPr>
          <w:b/>
          <w:i/>
          <w:color w:val="000000"/>
        </w:rPr>
        <w:t>Бродский </w:t>
      </w:r>
      <w:r w:rsidR="007356FC" w:rsidRPr="00A1484E">
        <w:rPr>
          <w:b/>
          <w:i/>
          <w:color w:val="000000"/>
        </w:rPr>
        <w:t>В.А.</w:t>
      </w:r>
      <w:r w:rsidRPr="00A1484E">
        <w:rPr>
          <w:b/>
          <w:i/>
          <w:color w:val="000000"/>
        </w:rPr>
        <w:t>,</w:t>
      </w:r>
      <w:r w:rsidR="001A01A2">
        <w:rPr>
          <w:b/>
          <w:i/>
          <w:color w:val="000000"/>
        </w:rPr>
        <w:t xml:space="preserve"> Колесников </w:t>
      </w:r>
      <w:r w:rsidRPr="00A1484E">
        <w:rPr>
          <w:b/>
          <w:i/>
          <w:color w:val="000000"/>
        </w:rPr>
        <w:t>А.В.</w:t>
      </w:r>
    </w:p>
    <w:p w14:paraId="7948D0A3" w14:textId="77777777" w:rsidR="00130241" w:rsidRDefault="007356FC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A20EA3">
        <w:rPr>
          <w:i/>
          <w:color w:val="000000"/>
        </w:rPr>
        <w:t>,</w:t>
      </w:r>
      <w:r>
        <w:rPr>
          <w:i/>
          <w:color w:val="000000"/>
        </w:rPr>
        <w:t xml:space="preserve"> 3</w:t>
      </w:r>
      <w:r w:rsidR="00EB1F49">
        <w:rPr>
          <w:i/>
          <w:color w:val="000000"/>
        </w:rPr>
        <w:t xml:space="preserve"> </w:t>
      </w:r>
      <w:r w:rsidR="00A20EA3">
        <w:rPr>
          <w:i/>
          <w:color w:val="000000"/>
        </w:rPr>
        <w:t>год обучения</w:t>
      </w:r>
    </w:p>
    <w:p w14:paraId="7948D0A4" w14:textId="77777777" w:rsidR="00130241" w:rsidRDefault="007356FC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56FC">
        <w:rPr>
          <w:i/>
          <w:color w:val="000000"/>
        </w:rPr>
        <w:t>Российский химико-тех</w:t>
      </w:r>
      <w:r>
        <w:rPr>
          <w:i/>
          <w:color w:val="000000"/>
        </w:rPr>
        <w:t>нологический университет им. Д.</w:t>
      </w:r>
      <w:r w:rsidRPr="007356FC">
        <w:rPr>
          <w:i/>
          <w:color w:val="000000"/>
        </w:rPr>
        <w:t xml:space="preserve">И. Менделеева, </w:t>
      </w:r>
      <w:r>
        <w:rPr>
          <w:i/>
          <w:color w:val="000000"/>
        </w:rPr>
        <w:t>факультет технологии неорганических веществ и высокотемпературных материалов</w:t>
      </w:r>
      <w:r w:rsidRPr="007356FC">
        <w:rPr>
          <w:i/>
          <w:color w:val="000000"/>
        </w:rPr>
        <w:t xml:space="preserve">, Москва, </w:t>
      </w:r>
      <w:r>
        <w:rPr>
          <w:i/>
          <w:color w:val="000000"/>
        </w:rPr>
        <w:t>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proofErr w:type="spellStart"/>
      <w:r w:rsidRPr="007356FC">
        <w:rPr>
          <w:i/>
          <w:u w:val="single"/>
          <w:lang w:val="en-US"/>
        </w:rPr>
        <w:t>chanmoe</w:t>
      </w:r>
      <w:proofErr w:type="spellEnd"/>
      <w:r w:rsidRPr="007356FC">
        <w:rPr>
          <w:i/>
          <w:u w:val="single"/>
        </w:rPr>
        <w:t>12693@</w:t>
      </w:r>
      <w:proofErr w:type="spellStart"/>
      <w:r w:rsidRPr="007356FC">
        <w:rPr>
          <w:i/>
          <w:u w:val="single"/>
          <w:lang w:val="en-US"/>
        </w:rPr>
        <w:t>gmail</w:t>
      </w:r>
      <w:proofErr w:type="spellEnd"/>
      <w:r w:rsidRPr="007356FC">
        <w:rPr>
          <w:i/>
          <w:u w:val="single"/>
        </w:rPr>
        <w:t>.</w:t>
      </w:r>
      <w:r w:rsidRPr="007356FC">
        <w:rPr>
          <w:i/>
          <w:u w:val="single"/>
          <w:lang w:val="en-US"/>
        </w:rPr>
        <w:t>com</w:t>
      </w:r>
    </w:p>
    <w:p w14:paraId="7948D0A5" w14:textId="77777777" w:rsidR="007356FC" w:rsidRDefault="007356FC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948D0A6" w14:textId="77777777" w:rsidR="001A01A2" w:rsidRDefault="007356FC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56FC">
        <w:rPr>
          <w:color w:val="000000"/>
        </w:rPr>
        <w:t>Аноды на основе диоксида свинца относятся к малоизнашивающимся электродным материалам, которые находят применение в электрохимическом синтезе неорганических и органических веществ</w:t>
      </w:r>
      <w:r>
        <w:rPr>
          <w:color w:val="000000"/>
        </w:rPr>
        <w:t xml:space="preserve"> в качестве нерастворимых анодных материалов</w:t>
      </w:r>
      <w:r w:rsidR="001A01A2">
        <w:rPr>
          <w:color w:val="000000"/>
        </w:rPr>
        <w:t>.</w:t>
      </w:r>
    </w:p>
    <w:p w14:paraId="7948D0A7" w14:textId="77777777" w:rsidR="007356FC" w:rsidRDefault="001A01A2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Проведено исследование электроосаждения диоксида свинца из щелочного плюмбитного электролита на титановой основе </w:t>
      </w:r>
      <w:r w:rsidR="007356FC" w:rsidRPr="007356FC">
        <w:rPr>
          <w:color w:val="000000"/>
        </w:rPr>
        <w:t>с</w:t>
      </w:r>
      <w:r w:rsidR="007356FC">
        <w:rPr>
          <w:color w:val="000000"/>
        </w:rPr>
        <w:t xml:space="preserve"> введением</w:t>
      </w:r>
      <w:r>
        <w:rPr>
          <w:color w:val="000000"/>
        </w:rPr>
        <w:t xml:space="preserve"> в состав электролита</w:t>
      </w:r>
      <w:r w:rsidR="007356FC" w:rsidRPr="007356FC">
        <w:rPr>
          <w:color w:val="000000"/>
        </w:rPr>
        <w:t xml:space="preserve"> композиционны</w:t>
      </w:r>
      <w:r w:rsidR="007356FC">
        <w:rPr>
          <w:color w:val="000000"/>
        </w:rPr>
        <w:t xml:space="preserve">х </w:t>
      </w:r>
      <w:r w:rsidR="007356FC" w:rsidRPr="007356FC">
        <w:rPr>
          <w:color w:val="000000"/>
        </w:rPr>
        <w:t xml:space="preserve">добавок </w:t>
      </w:r>
      <w:r w:rsidR="007356FC" w:rsidRPr="007356FC">
        <w:rPr>
          <w:color w:val="000000"/>
          <w:lang w:val="en-US"/>
        </w:rPr>
        <w:t>Y</w:t>
      </w:r>
      <w:r w:rsidR="007356FC" w:rsidRPr="007356FC">
        <w:rPr>
          <w:color w:val="000000"/>
          <w:vertAlign w:val="subscript"/>
        </w:rPr>
        <w:t>2</w:t>
      </w:r>
      <w:r w:rsidR="007356FC" w:rsidRPr="007356FC">
        <w:rPr>
          <w:color w:val="000000"/>
          <w:lang w:val="en-US"/>
        </w:rPr>
        <w:t>O</w:t>
      </w:r>
      <w:r w:rsidR="007356FC" w:rsidRPr="007356FC">
        <w:rPr>
          <w:color w:val="000000"/>
          <w:vertAlign w:val="subscript"/>
        </w:rPr>
        <w:t>3</w:t>
      </w:r>
      <w:r w:rsidR="007356FC" w:rsidRPr="007356FC">
        <w:rPr>
          <w:color w:val="000000"/>
        </w:rPr>
        <w:t xml:space="preserve">, </w:t>
      </w:r>
      <w:proofErr w:type="spellStart"/>
      <w:r w:rsidR="007356FC" w:rsidRPr="007356FC">
        <w:rPr>
          <w:color w:val="000000"/>
          <w:lang w:val="en-US"/>
        </w:rPr>
        <w:t>ZrO</w:t>
      </w:r>
      <w:proofErr w:type="spellEnd"/>
      <w:r w:rsidR="007356FC" w:rsidRPr="007356FC">
        <w:rPr>
          <w:color w:val="000000"/>
          <w:vertAlign w:val="subscript"/>
        </w:rPr>
        <w:t>2</w:t>
      </w:r>
      <w:r w:rsidR="007356FC" w:rsidRPr="007356FC">
        <w:rPr>
          <w:color w:val="000000"/>
        </w:rPr>
        <w:t xml:space="preserve">, </w:t>
      </w:r>
      <w:proofErr w:type="spellStart"/>
      <w:r w:rsidR="007356FC" w:rsidRPr="007356FC">
        <w:rPr>
          <w:color w:val="000000"/>
          <w:lang w:val="en-US"/>
        </w:rPr>
        <w:t>SnO</w:t>
      </w:r>
      <w:proofErr w:type="spellEnd"/>
      <w:r w:rsidR="007356FC" w:rsidRPr="007356FC">
        <w:rPr>
          <w:color w:val="000000"/>
          <w:vertAlign w:val="subscript"/>
        </w:rPr>
        <w:t>2</w:t>
      </w:r>
      <w:r w:rsidR="00F402EC">
        <w:rPr>
          <w:color w:val="000000"/>
        </w:rPr>
        <w:t xml:space="preserve"> в концентрации 0</w:t>
      </w:r>
      <w:r w:rsidR="00F402EC" w:rsidRPr="00F402EC">
        <w:rPr>
          <w:color w:val="000000"/>
        </w:rPr>
        <w:t>,5</w:t>
      </w:r>
      <w:r>
        <w:rPr>
          <w:color w:val="000000"/>
        </w:rPr>
        <w:t> г</w:t>
      </w:r>
      <w:r w:rsidRPr="001A01A2">
        <w:rPr>
          <w:color w:val="000000"/>
        </w:rPr>
        <w:t>/</w:t>
      </w:r>
      <w:r>
        <w:rPr>
          <w:color w:val="000000"/>
        </w:rPr>
        <w:t>л. Электроосаждение проводилось при анодной плотности тока 3 А</w:t>
      </w:r>
      <w:r w:rsidRPr="001A01A2">
        <w:rPr>
          <w:color w:val="000000"/>
        </w:rPr>
        <w:t>/</w:t>
      </w:r>
      <w:r>
        <w:rPr>
          <w:color w:val="000000"/>
        </w:rPr>
        <w:t>дм</w:t>
      </w:r>
      <w:r>
        <w:rPr>
          <w:color w:val="000000"/>
          <w:vertAlign w:val="superscript"/>
        </w:rPr>
        <w:t>2</w:t>
      </w:r>
      <w:r>
        <w:rPr>
          <w:color w:val="000000"/>
        </w:rPr>
        <w:t>, температуре 60°С, интенсивном перемешивании электролита.</w:t>
      </w:r>
      <w:r w:rsidR="000B2C6A">
        <w:rPr>
          <w:color w:val="000000"/>
        </w:rPr>
        <w:t xml:space="preserve"> Перед электроосаждением титановую основу механически обрабатывали для создания на ней шероховатости</w:t>
      </w:r>
      <w:r w:rsidR="00355EDC">
        <w:rPr>
          <w:color w:val="000000"/>
        </w:rPr>
        <w:t xml:space="preserve">, далее обезжиривали и после этого травили в растворе </w:t>
      </w:r>
      <w:r w:rsidR="00355EDC">
        <w:rPr>
          <w:color w:val="000000"/>
          <w:lang w:val="en-US"/>
        </w:rPr>
        <w:t>HNO</w:t>
      </w:r>
      <w:r w:rsidR="00355EDC" w:rsidRPr="00355EDC">
        <w:rPr>
          <w:color w:val="000000"/>
          <w:vertAlign w:val="subscript"/>
        </w:rPr>
        <w:t>3</w:t>
      </w:r>
      <w:r w:rsidR="001A77A1">
        <w:rPr>
          <w:color w:val="000000"/>
        </w:rPr>
        <w:t xml:space="preserve"> : </w:t>
      </w:r>
      <w:r w:rsidR="00355EDC">
        <w:rPr>
          <w:color w:val="000000"/>
          <w:lang w:val="en-US"/>
        </w:rPr>
        <w:t>HF</w:t>
      </w:r>
      <w:r w:rsidR="00355EDC" w:rsidRPr="00355EDC">
        <w:rPr>
          <w:color w:val="000000"/>
        </w:rPr>
        <w:t xml:space="preserve"> </w:t>
      </w:r>
      <w:r w:rsidR="00355EDC">
        <w:rPr>
          <w:color w:val="000000"/>
        </w:rPr>
        <w:t>в соотношении 2</w:t>
      </w:r>
      <w:r w:rsidR="00355EDC" w:rsidRPr="00355EDC">
        <w:rPr>
          <w:color w:val="000000"/>
        </w:rPr>
        <w:t>:</w:t>
      </w:r>
      <w:r w:rsidR="00355EDC">
        <w:rPr>
          <w:color w:val="000000"/>
        </w:rPr>
        <w:t>1 в течение 15–30 секунд.</w:t>
      </w:r>
      <w:r w:rsidR="00A20EA3">
        <w:rPr>
          <w:color w:val="000000"/>
        </w:rPr>
        <w:t xml:space="preserve"> В качестве материала катода использовался никель. Площадь поверхности электродов составляла 0,02 дм</w:t>
      </w:r>
      <w:r w:rsidR="00A20EA3">
        <w:rPr>
          <w:color w:val="000000"/>
          <w:vertAlign w:val="superscript"/>
        </w:rPr>
        <w:t>2</w:t>
      </w:r>
      <w:r w:rsidR="00A20EA3">
        <w:rPr>
          <w:color w:val="000000"/>
        </w:rPr>
        <w:t>.</w:t>
      </w:r>
    </w:p>
    <w:p w14:paraId="7948D0A8" w14:textId="77777777" w:rsidR="00A20EA3" w:rsidRPr="00A20EA3" w:rsidRDefault="00A20EA3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покрытия были проанализированы методом СЭМ. Результаты исследований представлены на рис. 1.</w:t>
      </w:r>
    </w:p>
    <w:p w14:paraId="7948D0A9" w14:textId="77777777" w:rsidR="007C36D8" w:rsidRDefault="007C36D8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948D0AA" w14:textId="77777777" w:rsidR="002E6DD6" w:rsidRDefault="0072244C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E4A18">
        <w:rPr>
          <w:noProof/>
        </w:rPr>
        <w:drawing>
          <wp:inline distT="0" distB="0" distL="0" distR="0" wp14:anchorId="7948D0AE" wp14:editId="7948D0AF">
            <wp:extent cx="4393565" cy="3609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8D0AB" w14:textId="77777777" w:rsidR="002E6DD6" w:rsidRDefault="002E6DD6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Микрофотографии покрытий </w:t>
      </w:r>
      <w:proofErr w:type="spellStart"/>
      <w:r>
        <w:rPr>
          <w:color w:val="000000"/>
          <w:lang w:val="en-US"/>
        </w:rPr>
        <w:t>PbO</w:t>
      </w:r>
      <w:proofErr w:type="spellEnd"/>
      <w:r w:rsidRPr="002E6DD6">
        <w:rPr>
          <w:color w:val="000000"/>
          <w:vertAlign w:val="subscript"/>
        </w:rPr>
        <w:t>2</w:t>
      </w:r>
      <w:r w:rsidRPr="002E6DD6">
        <w:rPr>
          <w:color w:val="000000"/>
        </w:rPr>
        <w:t xml:space="preserve"> </w:t>
      </w:r>
      <w:r>
        <w:rPr>
          <w:color w:val="000000"/>
        </w:rPr>
        <w:t>с композиционными добавками</w:t>
      </w:r>
    </w:p>
    <w:p w14:paraId="7948D0AC" w14:textId="77777777" w:rsidR="002E6DD6" w:rsidRDefault="002E6DD6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948D0AD" w14:textId="77777777" w:rsidR="00F402EC" w:rsidRPr="001A77A1" w:rsidRDefault="00F402EC" w:rsidP="0050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полученных микрофотографий можно сделать </w:t>
      </w:r>
      <w:r w:rsidR="00E97EA1">
        <w:rPr>
          <w:color w:val="000000"/>
        </w:rPr>
        <w:t xml:space="preserve">следующие </w:t>
      </w:r>
      <w:r>
        <w:rPr>
          <w:color w:val="000000"/>
        </w:rPr>
        <w:t>вывод</w:t>
      </w:r>
      <w:r w:rsidR="00E97EA1">
        <w:rPr>
          <w:color w:val="000000"/>
        </w:rPr>
        <w:t>ы</w:t>
      </w:r>
      <w:r w:rsidR="00E97EA1" w:rsidRPr="00E97EA1">
        <w:rPr>
          <w:color w:val="000000"/>
        </w:rPr>
        <w:t>.</w:t>
      </w:r>
      <w:r>
        <w:rPr>
          <w:color w:val="000000"/>
        </w:rPr>
        <w:t xml:space="preserve"> </w:t>
      </w:r>
      <w:r w:rsidR="00E97EA1">
        <w:rPr>
          <w:color w:val="000000"/>
        </w:rPr>
        <w:t>П</w:t>
      </w:r>
      <w:r>
        <w:rPr>
          <w:color w:val="000000"/>
        </w:rPr>
        <w:t>окрытия получаются с небольшим</w:t>
      </w:r>
      <w:r w:rsidR="001A77A1">
        <w:rPr>
          <w:color w:val="000000"/>
        </w:rPr>
        <w:t>и</w:t>
      </w:r>
      <w:r>
        <w:rPr>
          <w:color w:val="000000"/>
        </w:rPr>
        <w:t xml:space="preserve"> внутренним</w:t>
      </w:r>
      <w:r w:rsidR="001A77A1">
        <w:rPr>
          <w:color w:val="000000"/>
        </w:rPr>
        <w:t>и</w:t>
      </w:r>
      <w:r>
        <w:rPr>
          <w:color w:val="000000"/>
        </w:rPr>
        <w:t xml:space="preserve"> напряжени</w:t>
      </w:r>
      <w:r w:rsidR="001A77A1">
        <w:rPr>
          <w:color w:val="000000"/>
        </w:rPr>
        <w:t>я</w:t>
      </w:r>
      <w:r>
        <w:rPr>
          <w:color w:val="000000"/>
        </w:rPr>
        <w:t>м</w:t>
      </w:r>
      <w:r w:rsidR="001A77A1">
        <w:rPr>
          <w:color w:val="000000"/>
        </w:rPr>
        <w:t>и</w:t>
      </w:r>
      <w:r>
        <w:rPr>
          <w:color w:val="000000"/>
        </w:rPr>
        <w:t xml:space="preserve">, т.к. микротрещины в покрытиях не наблюдаются. Наибольшее влияние на структуру покрытия оказала добавка </w:t>
      </w:r>
      <w:proofErr w:type="spellStart"/>
      <w:r>
        <w:rPr>
          <w:color w:val="000000"/>
          <w:lang w:val="en-US"/>
        </w:rPr>
        <w:t>SnO</w:t>
      </w:r>
      <w:proofErr w:type="spellEnd"/>
      <w:r w:rsidRPr="00F402EC">
        <w:rPr>
          <w:color w:val="000000"/>
          <w:vertAlign w:val="subscript"/>
        </w:rPr>
        <w:t>2</w:t>
      </w:r>
      <w:r w:rsidRPr="00F402EC">
        <w:rPr>
          <w:color w:val="000000"/>
        </w:rPr>
        <w:t xml:space="preserve">. </w:t>
      </w:r>
      <w:r>
        <w:rPr>
          <w:color w:val="000000"/>
        </w:rPr>
        <w:t xml:space="preserve">В этом случае покрытие получается крупнозернистым с чётким разделением границ зёрен. </w:t>
      </w:r>
      <w:r w:rsidR="001A77A1">
        <w:rPr>
          <w:color w:val="000000"/>
        </w:rPr>
        <w:t xml:space="preserve">Покрытия с введением добавок </w:t>
      </w:r>
      <w:proofErr w:type="spellStart"/>
      <w:r w:rsidR="001A77A1">
        <w:rPr>
          <w:color w:val="000000"/>
          <w:lang w:val="en-US"/>
        </w:rPr>
        <w:t>ZrO</w:t>
      </w:r>
      <w:proofErr w:type="spellEnd"/>
      <w:r w:rsidR="001A77A1" w:rsidRPr="001A77A1">
        <w:rPr>
          <w:color w:val="000000"/>
          <w:vertAlign w:val="subscript"/>
        </w:rPr>
        <w:t>2</w:t>
      </w:r>
      <w:r w:rsidR="001A77A1" w:rsidRPr="001A77A1">
        <w:rPr>
          <w:color w:val="000000"/>
        </w:rPr>
        <w:t xml:space="preserve"> </w:t>
      </w:r>
      <w:r w:rsidR="001A77A1">
        <w:rPr>
          <w:color w:val="000000"/>
        </w:rPr>
        <w:t xml:space="preserve">и </w:t>
      </w:r>
      <w:r w:rsidR="001A77A1">
        <w:rPr>
          <w:color w:val="000000"/>
          <w:lang w:val="en-US"/>
        </w:rPr>
        <w:t>Y</w:t>
      </w:r>
      <w:r w:rsidR="001A77A1" w:rsidRPr="001A77A1">
        <w:rPr>
          <w:color w:val="000000"/>
          <w:vertAlign w:val="subscript"/>
        </w:rPr>
        <w:t>2</w:t>
      </w:r>
      <w:r w:rsidR="001A77A1">
        <w:rPr>
          <w:color w:val="000000"/>
          <w:lang w:val="en-US"/>
        </w:rPr>
        <w:t>O</w:t>
      </w:r>
      <w:r w:rsidR="001A77A1" w:rsidRPr="001A77A1">
        <w:rPr>
          <w:color w:val="000000"/>
          <w:vertAlign w:val="subscript"/>
        </w:rPr>
        <w:t>3</w:t>
      </w:r>
      <w:r w:rsidR="001A77A1" w:rsidRPr="001A77A1">
        <w:rPr>
          <w:color w:val="000000"/>
        </w:rPr>
        <w:t xml:space="preserve"> </w:t>
      </w:r>
      <w:r w:rsidR="001A77A1">
        <w:rPr>
          <w:color w:val="000000"/>
        </w:rPr>
        <w:t>имеют примерно одинаковое строение и большого влияния на структуру покрытия не оказывают.</w:t>
      </w:r>
    </w:p>
    <w:sectPr w:rsidR="00F402EC" w:rsidRPr="001A77A1" w:rsidSect="0050435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80542">
    <w:abstractNumId w:val="0"/>
  </w:num>
  <w:num w:numId="2" w16cid:durableId="52626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94C"/>
    <w:rsid w:val="00063966"/>
    <w:rsid w:val="00086081"/>
    <w:rsid w:val="000B2C6A"/>
    <w:rsid w:val="00101A1C"/>
    <w:rsid w:val="00106375"/>
    <w:rsid w:val="00116478"/>
    <w:rsid w:val="00130241"/>
    <w:rsid w:val="001A01A2"/>
    <w:rsid w:val="001A77A1"/>
    <w:rsid w:val="001E61C2"/>
    <w:rsid w:val="001F0493"/>
    <w:rsid w:val="002264EE"/>
    <w:rsid w:val="0023307C"/>
    <w:rsid w:val="002E6DD6"/>
    <w:rsid w:val="0031361E"/>
    <w:rsid w:val="00355EDC"/>
    <w:rsid w:val="00391C38"/>
    <w:rsid w:val="003B76D6"/>
    <w:rsid w:val="004A26A3"/>
    <w:rsid w:val="004F0EDF"/>
    <w:rsid w:val="00504357"/>
    <w:rsid w:val="00522BF1"/>
    <w:rsid w:val="00590166"/>
    <w:rsid w:val="006F7A19"/>
    <w:rsid w:val="0072244C"/>
    <w:rsid w:val="007356FC"/>
    <w:rsid w:val="00775389"/>
    <w:rsid w:val="00797838"/>
    <w:rsid w:val="007A687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1484E"/>
    <w:rsid w:val="00A20EA3"/>
    <w:rsid w:val="00A314FE"/>
    <w:rsid w:val="00BF36F8"/>
    <w:rsid w:val="00BF4622"/>
    <w:rsid w:val="00CB6806"/>
    <w:rsid w:val="00CD00B1"/>
    <w:rsid w:val="00D22306"/>
    <w:rsid w:val="00D42542"/>
    <w:rsid w:val="00D8121C"/>
    <w:rsid w:val="00E22189"/>
    <w:rsid w:val="00E74069"/>
    <w:rsid w:val="00E97EA1"/>
    <w:rsid w:val="00EB1F49"/>
    <w:rsid w:val="00F402EC"/>
    <w:rsid w:val="00F865B3"/>
    <w:rsid w:val="00FB1509"/>
    <w:rsid w:val="00FD4D5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D0A1"/>
  <w15:docId w15:val="{68CA0D47-B2B5-4E13-AEF2-0DA3E6BB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B7FA07-D1E9-457B-8342-A207E580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cp:lastModifiedBy>Chan Moe</cp:lastModifiedBy>
  <cp:revision>3</cp:revision>
  <dcterms:created xsi:type="dcterms:W3CDTF">2023-02-11T09:13:00Z</dcterms:created>
  <dcterms:modified xsi:type="dcterms:W3CDTF">2023-02-11T10:31:00Z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