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B04F3CD" w:rsidR="00130241" w:rsidRDefault="00260507" w:rsidP="002605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60507">
        <w:rPr>
          <w:b/>
          <w:color w:val="000000"/>
        </w:rPr>
        <w:t xml:space="preserve">Синтез </w:t>
      </w:r>
      <w:r w:rsidR="003724E9">
        <w:rPr>
          <w:b/>
          <w:color w:val="000000"/>
        </w:rPr>
        <w:t xml:space="preserve">и применение высокофункциональных </w:t>
      </w:r>
      <w:proofErr w:type="spellStart"/>
      <w:r w:rsidRPr="00260507">
        <w:rPr>
          <w:b/>
          <w:color w:val="000000"/>
        </w:rPr>
        <w:t>метилсилсесквиоксановых</w:t>
      </w:r>
      <w:proofErr w:type="spellEnd"/>
      <w:r w:rsidRPr="00260507">
        <w:rPr>
          <w:b/>
          <w:color w:val="000000"/>
        </w:rPr>
        <w:t xml:space="preserve"> олигомеров </w:t>
      </w:r>
    </w:p>
    <w:p w14:paraId="00000002" w14:textId="3ADC9CB0" w:rsidR="00130241" w:rsidRPr="000A0ED7" w:rsidRDefault="00260507" w:rsidP="000A0E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highlight w:val="yellow"/>
        </w:rPr>
      </w:pPr>
      <w:r w:rsidRPr="00260507">
        <w:rPr>
          <w:b/>
          <w:i/>
          <w:color w:val="000000"/>
        </w:rPr>
        <w:t>Борисова Д.М.</w:t>
      </w:r>
      <w:r w:rsidRPr="00DC722B">
        <w:rPr>
          <w:b/>
          <w:i/>
          <w:color w:val="000000"/>
          <w:vertAlign w:val="superscript"/>
        </w:rPr>
        <w:t>1</w:t>
      </w:r>
      <w:r w:rsidRPr="00260507">
        <w:rPr>
          <w:b/>
          <w:i/>
          <w:color w:val="000000"/>
        </w:rPr>
        <w:t xml:space="preserve">, Калинина А.А. </w:t>
      </w:r>
      <w:r w:rsidRPr="00DC722B">
        <w:rPr>
          <w:b/>
          <w:i/>
          <w:color w:val="000000"/>
          <w:vertAlign w:val="superscript"/>
        </w:rPr>
        <w:t>1</w:t>
      </w:r>
      <w:r w:rsidRPr="00260507">
        <w:rPr>
          <w:b/>
          <w:i/>
          <w:color w:val="000000"/>
        </w:rPr>
        <w:t xml:space="preserve">, Ежова А.А. </w:t>
      </w:r>
      <w:r w:rsidRPr="00DC722B">
        <w:rPr>
          <w:b/>
          <w:i/>
          <w:color w:val="000000"/>
          <w:vertAlign w:val="superscript"/>
        </w:rPr>
        <w:t>2</w:t>
      </w:r>
      <w:r w:rsidRPr="00260507">
        <w:rPr>
          <w:b/>
          <w:i/>
          <w:color w:val="000000"/>
          <w:highlight w:val="yellow"/>
        </w:rPr>
        <w:t xml:space="preserve"> </w:t>
      </w:r>
    </w:p>
    <w:p w14:paraId="00000003" w14:textId="06B8D28B" w:rsidR="00130241" w:rsidRDefault="002605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>,</w:t>
      </w:r>
      <w:r>
        <w:rPr>
          <w:i/>
          <w:color w:val="000000"/>
        </w:rPr>
        <w:t xml:space="preserve"> 1год обучения</w:t>
      </w:r>
      <w:r w:rsidR="00EB1F49">
        <w:rPr>
          <w:i/>
          <w:color w:val="000000"/>
        </w:rPr>
        <w:t xml:space="preserve"> </w:t>
      </w:r>
    </w:p>
    <w:p w14:paraId="399C491A" w14:textId="77777777" w:rsidR="000A0ED7" w:rsidRPr="000A0ED7" w:rsidRDefault="000A0ED7" w:rsidP="000A0E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DC722B">
        <w:rPr>
          <w:i/>
          <w:color w:val="000000"/>
          <w:vertAlign w:val="superscript"/>
        </w:rPr>
        <w:t>1</w:t>
      </w:r>
      <w:r w:rsidRPr="000A0ED7">
        <w:rPr>
          <w:i/>
          <w:color w:val="000000"/>
        </w:rPr>
        <w:t xml:space="preserve">Институт синтетических полимерных материалов им. Н. С. </w:t>
      </w:r>
      <w:proofErr w:type="spellStart"/>
      <w:r w:rsidRPr="000A0ED7">
        <w:rPr>
          <w:i/>
          <w:color w:val="000000"/>
        </w:rPr>
        <w:t>Ениколопова</w:t>
      </w:r>
      <w:proofErr w:type="spellEnd"/>
      <w:r w:rsidRPr="000A0ED7">
        <w:rPr>
          <w:i/>
          <w:color w:val="000000"/>
        </w:rPr>
        <w:t>, РАН, Москва, Россия</w:t>
      </w:r>
    </w:p>
    <w:p w14:paraId="6BEB7F25" w14:textId="111FFC21" w:rsidR="000A0ED7" w:rsidRPr="000A0ED7" w:rsidRDefault="000A0ED7" w:rsidP="000A0E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 w:rsidRPr="00DC722B">
        <w:rPr>
          <w:i/>
          <w:color w:val="000000"/>
          <w:vertAlign w:val="superscript"/>
        </w:rPr>
        <w:t>2</w:t>
      </w:r>
      <w:r w:rsidRPr="000A0ED7">
        <w:rPr>
          <w:i/>
          <w:color w:val="000000"/>
        </w:rPr>
        <w:t>МИРЭА - Российский технологический университет, Москва, Россия</w:t>
      </w:r>
      <w:r w:rsidRPr="000A0ED7">
        <w:rPr>
          <w:i/>
          <w:color w:val="000000"/>
          <w:highlight w:val="yellow"/>
        </w:rPr>
        <w:t xml:space="preserve"> </w:t>
      </w:r>
    </w:p>
    <w:p w14:paraId="5E363DFD" w14:textId="060A252D" w:rsidR="000A0ED7" w:rsidRDefault="00EB1F49" w:rsidP="004816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0A0ED7" w:rsidRPr="000A0ED7">
        <w:rPr>
          <w:u w:val="single"/>
        </w:rPr>
        <w:t>borisova@ispm.ru</w:t>
      </w:r>
      <w:r>
        <w:rPr>
          <w:i/>
          <w:color w:val="000000"/>
        </w:rPr>
        <w:t xml:space="preserve"> </w:t>
      </w:r>
    </w:p>
    <w:p w14:paraId="0BD37819" w14:textId="58AE884C" w:rsidR="00A7649F" w:rsidRPr="00A7649F" w:rsidRDefault="00A7649F" w:rsidP="00A764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A7649F">
        <w:rPr>
          <w:color w:val="000000"/>
        </w:rPr>
        <w:t>Полиорганосилсесквиоксаны</w:t>
      </w:r>
      <w:proofErr w:type="spellEnd"/>
      <w:r w:rsidRPr="00A7649F">
        <w:rPr>
          <w:color w:val="000000"/>
        </w:rPr>
        <w:t xml:space="preserve"> представляют собой один из важнейших классов полиорганосилоксанов. В зависимости от способа получения, могут образовываться </w:t>
      </w:r>
      <w:proofErr w:type="spellStart"/>
      <w:r w:rsidRPr="00A7649F">
        <w:rPr>
          <w:color w:val="000000"/>
        </w:rPr>
        <w:t>силсесквиоксаны</w:t>
      </w:r>
      <w:proofErr w:type="spellEnd"/>
      <w:r w:rsidRPr="00A7649F">
        <w:rPr>
          <w:color w:val="000000"/>
        </w:rPr>
        <w:t xml:space="preserve"> различной структуры: каркасные, лестничные, случайные и др. [1]. Структура </w:t>
      </w:r>
      <w:proofErr w:type="spellStart"/>
      <w:r w:rsidRPr="00A7649F">
        <w:rPr>
          <w:color w:val="000000"/>
        </w:rPr>
        <w:t>полиорганосилсесквиоксанов</w:t>
      </w:r>
      <w:proofErr w:type="spellEnd"/>
      <w:r w:rsidRPr="00A7649F">
        <w:rPr>
          <w:color w:val="000000"/>
        </w:rPr>
        <w:t xml:space="preserve"> определяет их свойства и области применения. В частности, </w:t>
      </w:r>
      <w:proofErr w:type="spellStart"/>
      <w:r w:rsidRPr="00A7649F">
        <w:rPr>
          <w:color w:val="000000"/>
        </w:rPr>
        <w:t>полиорганосилсесквиоксаны</w:t>
      </w:r>
      <w:proofErr w:type="spellEnd"/>
      <w:r w:rsidRPr="00A7649F">
        <w:rPr>
          <w:color w:val="000000"/>
        </w:rPr>
        <w:t xml:space="preserve"> каркасной структуры используются в качестве термостойких наполнителей, неупорядоченной полициклической структуры в качестве защитных слоев и связующих, гидрофобных и </w:t>
      </w:r>
      <w:proofErr w:type="spellStart"/>
      <w:r w:rsidRPr="00A7649F">
        <w:rPr>
          <w:color w:val="000000"/>
        </w:rPr>
        <w:t>антиабразивных</w:t>
      </w:r>
      <w:proofErr w:type="spellEnd"/>
      <w:r w:rsidRPr="00A7649F">
        <w:rPr>
          <w:color w:val="000000"/>
        </w:rPr>
        <w:t xml:space="preserve"> покрытий [2].</w:t>
      </w:r>
    </w:p>
    <w:p w14:paraId="4AB31A5F" w14:textId="77777777" w:rsidR="00A7649F" w:rsidRPr="00A7649F" w:rsidRDefault="00A7649F" w:rsidP="00A764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A7649F">
        <w:rPr>
          <w:color w:val="000000"/>
        </w:rPr>
        <w:t>Полиметилсилсесквиоксаны</w:t>
      </w:r>
      <w:proofErr w:type="spellEnd"/>
      <w:r w:rsidRPr="00A7649F">
        <w:rPr>
          <w:color w:val="000000"/>
        </w:rPr>
        <w:t xml:space="preserve"> с высоким содержанием гидроксильных групп представляют большой интерес с одной стороны из-за своей </w:t>
      </w:r>
      <w:proofErr w:type="spellStart"/>
      <w:r w:rsidRPr="00A7649F">
        <w:rPr>
          <w:color w:val="000000"/>
        </w:rPr>
        <w:t>дифильной</w:t>
      </w:r>
      <w:proofErr w:type="spellEnd"/>
      <w:r w:rsidRPr="00A7649F">
        <w:rPr>
          <w:color w:val="000000"/>
        </w:rPr>
        <w:t xml:space="preserve"> природы, и возможности, как и в случае </w:t>
      </w:r>
      <w:proofErr w:type="spellStart"/>
      <w:r w:rsidRPr="00A7649F">
        <w:rPr>
          <w:color w:val="000000"/>
        </w:rPr>
        <w:t>сверхразветвленного</w:t>
      </w:r>
      <w:proofErr w:type="spellEnd"/>
      <w:r w:rsidRPr="00A7649F">
        <w:rPr>
          <w:color w:val="000000"/>
        </w:rPr>
        <w:t xml:space="preserve"> </w:t>
      </w:r>
      <w:proofErr w:type="spellStart"/>
      <w:r w:rsidRPr="00A7649F">
        <w:rPr>
          <w:color w:val="000000"/>
        </w:rPr>
        <w:t>полиэтоксисилоксана</w:t>
      </w:r>
      <w:proofErr w:type="spellEnd"/>
      <w:r w:rsidRPr="00A7649F">
        <w:rPr>
          <w:color w:val="000000"/>
        </w:rPr>
        <w:t xml:space="preserve"> образовывать полимерные микросферы типа ядро-оболочка [3], с другой стороны – из-за наличия реакционноспособных гидроксильных групп, которые могут обеспечить прививку </w:t>
      </w:r>
      <w:proofErr w:type="spellStart"/>
      <w:r w:rsidRPr="00A7649F">
        <w:rPr>
          <w:color w:val="000000"/>
        </w:rPr>
        <w:t>полиметилсилсесквиоксана</w:t>
      </w:r>
      <w:proofErr w:type="spellEnd"/>
      <w:r w:rsidRPr="00A7649F">
        <w:rPr>
          <w:color w:val="000000"/>
        </w:rPr>
        <w:t xml:space="preserve"> к поверхности стекла, ткани, металла и т.д. Однако контролируемый синтез таких </w:t>
      </w:r>
      <w:proofErr w:type="spellStart"/>
      <w:r w:rsidRPr="00A7649F">
        <w:rPr>
          <w:color w:val="000000"/>
        </w:rPr>
        <w:t>полиметилсилсесквиоксанов</w:t>
      </w:r>
      <w:proofErr w:type="spellEnd"/>
      <w:r w:rsidRPr="00A7649F">
        <w:rPr>
          <w:color w:val="000000"/>
        </w:rPr>
        <w:t xml:space="preserve"> традиционными каталитическими методами невозможен. </w:t>
      </w:r>
    </w:p>
    <w:p w14:paraId="7C565E6B" w14:textId="07899488" w:rsidR="00A7649F" w:rsidRDefault="00A7649F" w:rsidP="00A764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7649F">
        <w:rPr>
          <w:color w:val="000000"/>
        </w:rPr>
        <w:t xml:space="preserve">В связи с чем, целью данной работы является исследование поликонденсации </w:t>
      </w:r>
      <w:proofErr w:type="spellStart"/>
      <w:r w:rsidRPr="00A7649F">
        <w:rPr>
          <w:color w:val="000000"/>
        </w:rPr>
        <w:t>метилтриэтоксисилана</w:t>
      </w:r>
      <w:proofErr w:type="spellEnd"/>
      <w:r w:rsidRPr="00A7649F">
        <w:rPr>
          <w:color w:val="000000"/>
        </w:rPr>
        <w:t xml:space="preserve"> в нейтральных условиях, синтез </w:t>
      </w:r>
      <w:proofErr w:type="spellStart"/>
      <w:r w:rsidRPr="00A7649F">
        <w:rPr>
          <w:color w:val="000000"/>
        </w:rPr>
        <w:t>полиметилсилсесквиоксанов</w:t>
      </w:r>
      <w:proofErr w:type="spellEnd"/>
      <w:r w:rsidRPr="00A7649F">
        <w:rPr>
          <w:color w:val="000000"/>
        </w:rPr>
        <w:t xml:space="preserve"> с высоким содержанием гидроксильных групп и исследование его поверхностно-активных свойств. На рис. 1 приведена схема гидролитической поликонденсации </w:t>
      </w:r>
      <w:proofErr w:type="spellStart"/>
      <w:r w:rsidRPr="00A7649F">
        <w:rPr>
          <w:color w:val="000000"/>
        </w:rPr>
        <w:t>метилтриэтоксисилана</w:t>
      </w:r>
      <w:proofErr w:type="spellEnd"/>
      <w:r w:rsidRPr="00A7649F">
        <w:rPr>
          <w:color w:val="000000"/>
        </w:rPr>
        <w:t xml:space="preserve"> в нейтральных условиях: </w:t>
      </w:r>
    </w:p>
    <w:p w14:paraId="53B6EEA7" w14:textId="36C5906B" w:rsidR="00F77174" w:rsidRDefault="00F77174" w:rsidP="00A764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6280B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BB0E1E9" wp14:editId="54423D0D">
            <wp:simplePos x="0" y="0"/>
            <wp:positionH relativeFrom="margin">
              <wp:align>center</wp:align>
            </wp:positionH>
            <wp:positionV relativeFrom="paragraph">
              <wp:posOffset>193040</wp:posOffset>
            </wp:positionV>
            <wp:extent cx="3898900" cy="927100"/>
            <wp:effectExtent l="0" t="0" r="6350" b="635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0C244D" w14:textId="2209445A" w:rsidR="00F77174" w:rsidRDefault="00C65048" w:rsidP="004816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C65048">
        <w:rPr>
          <w:color w:val="000000"/>
        </w:rPr>
        <w:t>Рис</w:t>
      </w:r>
      <w:r>
        <w:rPr>
          <w:color w:val="000000"/>
        </w:rPr>
        <w:t>.</w:t>
      </w:r>
      <w:r w:rsidRPr="00C65048">
        <w:rPr>
          <w:color w:val="000000"/>
        </w:rPr>
        <w:t xml:space="preserve"> 1</w:t>
      </w:r>
      <w:r>
        <w:rPr>
          <w:color w:val="000000"/>
        </w:rPr>
        <w:t xml:space="preserve">. </w:t>
      </w:r>
      <w:r w:rsidRPr="00C65048">
        <w:rPr>
          <w:color w:val="000000"/>
        </w:rPr>
        <w:t xml:space="preserve">Схема гидролитической поликонденсации </w:t>
      </w:r>
      <w:proofErr w:type="spellStart"/>
      <w:r w:rsidRPr="00C65048">
        <w:rPr>
          <w:color w:val="000000"/>
        </w:rPr>
        <w:t>метилтриэтоксисилана</w:t>
      </w:r>
      <w:proofErr w:type="spellEnd"/>
    </w:p>
    <w:p w14:paraId="4A2A7202" w14:textId="5EEFF637" w:rsidR="00A7649F" w:rsidRDefault="00A7649F" w:rsidP="004816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74F263F7" w14:textId="40BA1487" w:rsidR="00A7649F" w:rsidRDefault="00A7649F" w:rsidP="00A764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7649F">
        <w:rPr>
          <w:color w:val="000000"/>
        </w:rPr>
        <w:t xml:space="preserve">Исследование показало, что проведение нейтрального гидролиза как в открытой, так и в закрытой системе при повышенной температуре приводит к образованию стабильных при хранении водно-спиртовых растворов низкомолекулярных </w:t>
      </w:r>
      <w:proofErr w:type="spellStart"/>
      <w:r w:rsidRPr="00A7649F">
        <w:rPr>
          <w:color w:val="000000"/>
        </w:rPr>
        <w:t>метилсилсесквиоксанов</w:t>
      </w:r>
      <w:proofErr w:type="spellEnd"/>
      <w:r w:rsidRPr="00A7649F">
        <w:rPr>
          <w:color w:val="000000"/>
        </w:rPr>
        <w:t xml:space="preserve">, содержание гидроксильных и </w:t>
      </w:r>
      <w:proofErr w:type="spellStart"/>
      <w:r w:rsidRPr="00A7649F">
        <w:rPr>
          <w:color w:val="000000"/>
        </w:rPr>
        <w:t>алкоксисилильных</w:t>
      </w:r>
      <w:proofErr w:type="spellEnd"/>
      <w:r w:rsidRPr="00A7649F">
        <w:rPr>
          <w:color w:val="000000"/>
        </w:rPr>
        <w:t xml:space="preserve"> групп которых может варьироваться в пределах от 3,5 и до 15 масс.% и от 3,5 до 26 масс.% соответственно. Оценка поверхностно-активных свойств синтезированных соединений показала, что по уровню значений угла смачивания, адгезионной прочности и </w:t>
      </w:r>
      <w:proofErr w:type="spellStart"/>
      <w:r w:rsidRPr="00A7649F">
        <w:rPr>
          <w:color w:val="000000"/>
        </w:rPr>
        <w:t>паропроницаемости</w:t>
      </w:r>
      <w:proofErr w:type="spellEnd"/>
      <w:r w:rsidRPr="00A7649F">
        <w:rPr>
          <w:color w:val="000000"/>
        </w:rPr>
        <w:t xml:space="preserve"> у хлопчатобумажной ткани, синтезированные олигомеры не уступают традиционным, но более дорогим кремнийорганическим составам. </w:t>
      </w:r>
    </w:p>
    <w:p w14:paraId="3DB2494C" w14:textId="77B0E783" w:rsidR="00E425EA" w:rsidRPr="00483DF4" w:rsidRDefault="00E425EA" w:rsidP="00A764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483DF4">
        <w:rPr>
          <w:i/>
          <w:iCs/>
          <w:color w:val="000000"/>
        </w:rPr>
        <w:t>Работа выполнена при финансовой поддержке РНФ (проект № 21-73-30030).</w:t>
      </w:r>
    </w:p>
    <w:p w14:paraId="11F1F278" w14:textId="1DAFB710" w:rsidR="00A7649F" w:rsidRPr="00483DF4" w:rsidRDefault="00483DF4" w:rsidP="00483D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color w:val="000000"/>
        </w:rPr>
      </w:pPr>
      <w:r w:rsidRPr="00483DF4">
        <w:rPr>
          <w:b/>
          <w:bCs/>
          <w:color w:val="000000"/>
        </w:rPr>
        <w:t>Литература</w:t>
      </w:r>
    </w:p>
    <w:p w14:paraId="09EFA343" w14:textId="237A0467" w:rsidR="00A7649F" w:rsidRPr="003724E9" w:rsidRDefault="00A7649F" w:rsidP="00A764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C722B">
        <w:rPr>
          <w:color w:val="000000"/>
        </w:rPr>
        <w:t xml:space="preserve">1. </w:t>
      </w:r>
      <w:proofErr w:type="spellStart"/>
      <w:r w:rsidRPr="00A7649F">
        <w:rPr>
          <w:color w:val="000000"/>
          <w:lang w:val="en-US"/>
        </w:rPr>
        <w:t>Baney</w:t>
      </w:r>
      <w:proofErr w:type="spellEnd"/>
      <w:r w:rsidRPr="00DC722B">
        <w:rPr>
          <w:color w:val="000000"/>
        </w:rPr>
        <w:t xml:space="preserve"> </w:t>
      </w:r>
      <w:r w:rsidRPr="00A7649F">
        <w:rPr>
          <w:color w:val="000000"/>
          <w:lang w:val="en-US"/>
        </w:rPr>
        <w:t>R</w:t>
      </w:r>
      <w:r w:rsidRPr="00DC722B">
        <w:rPr>
          <w:color w:val="000000"/>
        </w:rPr>
        <w:t xml:space="preserve">. </w:t>
      </w:r>
      <w:r w:rsidRPr="00A7649F">
        <w:rPr>
          <w:color w:val="000000"/>
          <w:lang w:val="en-US"/>
        </w:rPr>
        <w:t>H</w:t>
      </w:r>
      <w:r w:rsidRPr="00DC722B">
        <w:rPr>
          <w:color w:val="000000"/>
        </w:rPr>
        <w:t xml:space="preserve">. </w:t>
      </w:r>
      <w:r w:rsidRPr="00A7649F">
        <w:rPr>
          <w:color w:val="000000"/>
          <w:lang w:val="en-US"/>
        </w:rPr>
        <w:t>et</w:t>
      </w:r>
      <w:r w:rsidRPr="00DC722B">
        <w:rPr>
          <w:color w:val="000000"/>
        </w:rPr>
        <w:t xml:space="preserve"> </w:t>
      </w:r>
      <w:r w:rsidRPr="00A7649F">
        <w:rPr>
          <w:color w:val="000000"/>
          <w:lang w:val="en-US"/>
        </w:rPr>
        <w:t>al</w:t>
      </w:r>
      <w:r w:rsidRPr="00DC722B">
        <w:rPr>
          <w:color w:val="000000"/>
        </w:rPr>
        <w:t xml:space="preserve">. </w:t>
      </w:r>
      <w:proofErr w:type="spellStart"/>
      <w:r w:rsidRPr="00A7649F">
        <w:rPr>
          <w:color w:val="000000"/>
          <w:lang w:val="en-US"/>
        </w:rPr>
        <w:t>Silsesquioxanes</w:t>
      </w:r>
      <w:proofErr w:type="spellEnd"/>
      <w:r w:rsidRPr="00A7649F">
        <w:rPr>
          <w:color w:val="000000"/>
          <w:lang w:val="en-US"/>
        </w:rPr>
        <w:t xml:space="preserve"> //</w:t>
      </w:r>
      <w:r w:rsidR="00300DDF" w:rsidRPr="00DC722B">
        <w:rPr>
          <w:lang w:val="en-US"/>
        </w:rPr>
        <w:t xml:space="preserve"> </w:t>
      </w:r>
      <w:r w:rsidR="00300DDF" w:rsidRPr="00300DDF">
        <w:rPr>
          <w:color w:val="000000"/>
          <w:lang w:val="en-US"/>
        </w:rPr>
        <w:t>Chem. Rev</w:t>
      </w:r>
      <w:r w:rsidRPr="00A7649F">
        <w:rPr>
          <w:color w:val="000000"/>
          <w:lang w:val="en-US"/>
        </w:rPr>
        <w:t xml:space="preserve">. 1995. </w:t>
      </w:r>
      <w:r w:rsidRPr="00A7649F">
        <w:rPr>
          <w:color w:val="000000"/>
        </w:rPr>
        <w:t>Т</w:t>
      </w:r>
      <w:r w:rsidRPr="00A7649F">
        <w:rPr>
          <w:color w:val="000000"/>
          <w:lang w:val="en-US"/>
        </w:rPr>
        <w:t xml:space="preserve">. 95. № 5.  </w:t>
      </w:r>
      <w:r w:rsidRPr="00A7649F">
        <w:rPr>
          <w:color w:val="000000"/>
        </w:rPr>
        <w:t>С</w:t>
      </w:r>
      <w:r w:rsidRPr="003724E9">
        <w:rPr>
          <w:color w:val="000000"/>
        </w:rPr>
        <w:t>. 1409-1430.</w:t>
      </w:r>
    </w:p>
    <w:p w14:paraId="4957079F" w14:textId="56FE5A8B" w:rsidR="00A7649F" w:rsidRPr="00A7649F" w:rsidRDefault="00A7649F" w:rsidP="00A764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A7649F">
        <w:rPr>
          <w:color w:val="000000"/>
        </w:rPr>
        <w:t xml:space="preserve">2. Калинина А. А. и др. Гидролитическая поликонденсация </w:t>
      </w:r>
      <w:proofErr w:type="spellStart"/>
      <w:r w:rsidRPr="00A7649F">
        <w:rPr>
          <w:color w:val="000000"/>
        </w:rPr>
        <w:t>метилтриалкоксисиланов</w:t>
      </w:r>
      <w:proofErr w:type="spellEnd"/>
      <w:r w:rsidRPr="00A7649F">
        <w:rPr>
          <w:color w:val="000000"/>
        </w:rPr>
        <w:t xml:space="preserve"> под давлением //</w:t>
      </w:r>
      <w:r w:rsidR="00483DF4" w:rsidRPr="00483DF4">
        <w:t xml:space="preserve"> </w:t>
      </w:r>
      <w:proofErr w:type="spellStart"/>
      <w:r w:rsidR="00483DF4" w:rsidRPr="00483DF4">
        <w:rPr>
          <w:color w:val="000000"/>
        </w:rPr>
        <w:t>Изв</w:t>
      </w:r>
      <w:proofErr w:type="spellEnd"/>
      <w:r w:rsidR="00483DF4" w:rsidRPr="00483DF4">
        <w:rPr>
          <w:color w:val="000000"/>
        </w:rPr>
        <w:t>. АН. Сер. хим</w:t>
      </w:r>
      <w:r w:rsidRPr="00483DF4">
        <w:rPr>
          <w:color w:val="000000"/>
        </w:rPr>
        <w:t xml:space="preserve">. 2016. </w:t>
      </w:r>
      <w:r w:rsidRPr="00A7649F">
        <w:rPr>
          <w:color w:val="000000"/>
          <w:lang w:val="en-US"/>
        </w:rPr>
        <w:t xml:space="preserve">№. 4. </w:t>
      </w:r>
      <w:r w:rsidRPr="00A7649F">
        <w:rPr>
          <w:color w:val="000000"/>
        </w:rPr>
        <w:t>С</w:t>
      </w:r>
      <w:r w:rsidRPr="00A7649F">
        <w:rPr>
          <w:color w:val="000000"/>
          <w:lang w:val="en-US"/>
        </w:rPr>
        <w:t>. 1104-1109.</w:t>
      </w:r>
    </w:p>
    <w:p w14:paraId="6FF3606D" w14:textId="66C728D6" w:rsidR="003724E9" w:rsidRPr="00A7649F" w:rsidRDefault="00A7649F" w:rsidP="003724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7649F">
        <w:rPr>
          <w:color w:val="000000"/>
          <w:lang w:val="en-US"/>
        </w:rPr>
        <w:t xml:space="preserve">3. Frye C. L., Collins W. T. Oligomeric </w:t>
      </w:r>
      <w:proofErr w:type="spellStart"/>
      <w:r w:rsidRPr="00A7649F">
        <w:rPr>
          <w:color w:val="000000"/>
          <w:lang w:val="en-US"/>
        </w:rPr>
        <w:t>silsesquioxanes</w:t>
      </w:r>
      <w:proofErr w:type="spellEnd"/>
      <w:r w:rsidRPr="00A7649F">
        <w:rPr>
          <w:color w:val="000000"/>
          <w:lang w:val="en-US"/>
        </w:rPr>
        <w:t>, (HSiO3/</w:t>
      </w:r>
      <w:proofErr w:type="gramStart"/>
      <w:r w:rsidRPr="00A7649F">
        <w:rPr>
          <w:color w:val="000000"/>
          <w:lang w:val="en-US"/>
        </w:rPr>
        <w:t>2)n</w:t>
      </w:r>
      <w:proofErr w:type="gramEnd"/>
      <w:r w:rsidRPr="00A7649F">
        <w:rPr>
          <w:color w:val="000000"/>
          <w:lang w:val="en-US"/>
        </w:rPr>
        <w:t xml:space="preserve"> //</w:t>
      </w:r>
      <w:r w:rsidR="00483DF4" w:rsidRPr="00483DF4">
        <w:rPr>
          <w:lang w:val="en-US"/>
        </w:rPr>
        <w:t xml:space="preserve"> </w:t>
      </w:r>
      <w:r w:rsidR="00483DF4" w:rsidRPr="00483DF4">
        <w:rPr>
          <w:color w:val="000000"/>
          <w:lang w:val="en-US"/>
        </w:rPr>
        <w:t>J. Am. Chem</w:t>
      </w:r>
      <w:r w:rsidR="00483DF4" w:rsidRPr="00677EF9">
        <w:rPr>
          <w:color w:val="000000"/>
        </w:rPr>
        <w:t xml:space="preserve">. </w:t>
      </w:r>
      <w:r w:rsidR="00483DF4" w:rsidRPr="00483DF4">
        <w:rPr>
          <w:color w:val="000000"/>
          <w:lang w:val="en-US"/>
        </w:rPr>
        <w:t>Soc</w:t>
      </w:r>
      <w:r w:rsidR="00483DF4" w:rsidRPr="00677EF9">
        <w:rPr>
          <w:color w:val="000000"/>
        </w:rPr>
        <w:t>.</w:t>
      </w:r>
      <w:r w:rsidRPr="00677EF9">
        <w:rPr>
          <w:color w:val="000000"/>
        </w:rPr>
        <w:t xml:space="preserve"> </w:t>
      </w:r>
      <w:r w:rsidRPr="00A7649F">
        <w:rPr>
          <w:color w:val="000000"/>
        </w:rPr>
        <w:t>1970. Т. 92. №. 19. С. 5586-5588.</w:t>
      </w:r>
    </w:p>
    <w:sectPr w:rsidR="003724E9" w:rsidRPr="00A7649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A0ED7"/>
    <w:rsid w:val="000A13A3"/>
    <w:rsid w:val="00101A1C"/>
    <w:rsid w:val="00106375"/>
    <w:rsid w:val="00116478"/>
    <w:rsid w:val="00130241"/>
    <w:rsid w:val="001E61C2"/>
    <w:rsid w:val="001F0493"/>
    <w:rsid w:val="002264EE"/>
    <w:rsid w:val="0023307C"/>
    <w:rsid w:val="00260507"/>
    <w:rsid w:val="00300DDF"/>
    <w:rsid w:val="0031361E"/>
    <w:rsid w:val="003724E9"/>
    <w:rsid w:val="00391C38"/>
    <w:rsid w:val="003B76D6"/>
    <w:rsid w:val="004816C4"/>
    <w:rsid w:val="00483DF4"/>
    <w:rsid w:val="004A26A3"/>
    <w:rsid w:val="004F0EDF"/>
    <w:rsid w:val="00522BF1"/>
    <w:rsid w:val="00590166"/>
    <w:rsid w:val="00596F7D"/>
    <w:rsid w:val="00677EF9"/>
    <w:rsid w:val="0069427D"/>
    <w:rsid w:val="006F7A19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A7649F"/>
    <w:rsid w:val="00BF36F8"/>
    <w:rsid w:val="00BF4622"/>
    <w:rsid w:val="00C65048"/>
    <w:rsid w:val="00CD00B1"/>
    <w:rsid w:val="00D22306"/>
    <w:rsid w:val="00D42542"/>
    <w:rsid w:val="00D8121C"/>
    <w:rsid w:val="00DC722B"/>
    <w:rsid w:val="00E22189"/>
    <w:rsid w:val="00E425EA"/>
    <w:rsid w:val="00E74069"/>
    <w:rsid w:val="00EB1F49"/>
    <w:rsid w:val="00F77174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Diana</cp:lastModifiedBy>
  <cp:revision>7</cp:revision>
  <dcterms:created xsi:type="dcterms:W3CDTF">2022-11-07T09:18:00Z</dcterms:created>
  <dcterms:modified xsi:type="dcterms:W3CDTF">2023-03-03T12:26:00Z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