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F8A4" w14:textId="4C27D228" w:rsidR="00E15546" w:rsidRPr="00E87435" w:rsidRDefault="00E87435" w:rsidP="00E87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87435">
        <w:rPr>
          <w:b/>
          <w:bCs/>
          <w:color w:val="000000"/>
        </w:rPr>
        <w:t>Самораспространяющийся высокотемпературный синтез композиций</w:t>
      </w:r>
      <w:r w:rsidR="00373DF0">
        <w:rPr>
          <w:b/>
          <w:bCs/>
          <w:color w:val="000000"/>
        </w:rPr>
        <w:t xml:space="preserve"> </w:t>
      </w:r>
      <w:r w:rsidRPr="00E87435">
        <w:rPr>
          <w:b/>
          <w:bCs/>
          <w:color w:val="000000"/>
        </w:rPr>
        <w:t xml:space="preserve">в системе </w:t>
      </w:r>
      <w:r w:rsidRPr="00E87435">
        <w:rPr>
          <w:b/>
          <w:bCs/>
          <w:color w:val="000000"/>
          <w:lang w:val="en-US"/>
        </w:rPr>
        <w:t>Si</w:t>
      </w:r>
      <w:r w:rsidRPr="00E87435">
        <w:rPr>
          <w:b/>
          <w:bCs/>
          <w:color w:val="000000"/>
          <w:vertAlign w:val="subscript"/>
        </w:rPr>
        <w:t>3</w:t>
      </w:r>
      <w:r w:rsidRPr="00E87435">
        <w:rPr>
          <w:b/>
          <w:bCs/>
          <w:color w:val="000000"/>
          <w:lang w:val="en-US"/>
        </w:rPr>
        <w:t>N</w:t>
      </w:r>
      <w:r w:rsidRPr="00E87435">
        <w:rPr>
          <w:b/>
          <w:bCs/>
          <w:color w:val="000000"/>
          <w:vertAlign w:val="subscript"/>
        </w:rPr>
        <w:t>4</w:t>
      </w:r>
      <w:r w:rsidRPr="00E87435">
        <w:rPr>
          <w:b/>
          <w:bCs/>
          <w:color w:val="000000"/>
        </w:rPr>
        <w:t>-</w:t>
      </w:r>
      <w:r w:rsidRPr="00E87435">
        <w:rPr>
          <w:b/>
          <w:bCs/>
          <w:color w:val="000000"/>
          <w:lang w:val="en-US"/>
        </w:rPr>
        <w:t>Yb</w:t>
      </w:r>
      <w:r w:rsidRPr="00990A5F">
        <w:rPr>
          <w:b/>
          <w:bCs/>
          <w:color w:val="000000"/>
          <w:vertAlign w:val="subscript"/>
        </w:rPr>
        <w:t>2</w:t>
      </w:r>
      <w:r w:rsidRPr="00E87435">
        <w:rPr>
          <w:b/>
          <w:bCs/>
          <w:color w:val="000000"/>
          <w:lang w:val="en-US"/>
        </w:rPr>
        <w:t>O</w:t>
      </w:r>
      <w:r w:rsidRPr="00990A5F">
        <w:rPr>
          <w:b/>
          <w:bCs/>
          <w:color w:val="000000"/>
          <w:vertAlign w:val="subscript"/>
        </w:rPr>
        <w:t>3</w:t>
      </w:r>
      <w:r w:rsidR="00E15546">
        <w:rPr>
          <w:b/>
          <w:color w:val="000000"/>
        </w:rPr>
        <w:t xml:space="preserve"> </w:t>
      </w:r>
    </w:p>
    <w:p w14:paraId="00000002" w14:textId="20D6CF43" w:rsidR="00130241" w:rsidRPr="00CD0C79" w:rsidRDefault="00E15546" w:rsidP="00EB2A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Шибаков</w:t>
      </w:r>
      <w:r w:rsidR="00EB1F49">
        <w:rPr>
          <w:b/>
          <w:i/>
          <w:color w:val="000000"/>
        </w:rPr>
        <w:t xml:space="preserve"> И.А., </w:t>
      </w:r>
      <w:r w:rsidRPr="00CB544D">
        <w:rPr>
          <w:b/>
          <w:iCs/>
          <w:color w:val="000000"/>
        </w:rPr>
        <w:t>Закоржевский</w:t>
      </w:r>
      <w:r w:rsidR="00EB1F49" w:rsidRPr="00CB544D">
        <w:rPr>
          <w:b/>
          <w:iCs/>
          <w:color w:val="000000"/>
        </w:rPr>
        <w:t xml:space="preserve"> </w:t>
      </w:r>
      <w:r w:rsidRPr="00CB544D">
        <w:rPr>
          <w:b/>
          <w:iCs/>
          <w:color w:val="000000"/>
        </w:rPr>
        <w:t>В</w:t>
      </w:r>
      <w:r w:rsidR="00EB1F49" w:rsidRPr="00CB544D">
        <w:rPr>
          <w:b/>
          <w:iCs/>
          <w:color w:val="000000"/>
        </w:rPr>
        <w:t>.</w:t>
      </w:r>
      <w:r w:rsidRPr="00CB544D">
        <w:rPr>
          <w:b/>
          <w:iCs/>
          <w:color w:val="000000"/>
        </w:rPr>
        <w:t>В</w:t>
      </w:r>
      <w:r w:rsidR="00EB1F49" w:rsidRPr="00CB544D">
        <w:rPr>
          <w:b/>
          <w:iCs/>
          <w:color w:val="000000"/>
        </w:rPr>
        <w:t>.</w:t>
      </w:r>
    </w:p>
    <w:p w14:paraId="00000003" w14:textId="0370924B" w:rsidR="00130241" w:rsidRDefault="00E15546" w:rsidP="00EB2A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7" w14:textId="4A8AABF6" w:rsidR="00130241" w:rsidRPr="0027248F" w:rsidRDefault="0027248F" w:rsidP="00EB2A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структурной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макрокинетики и проблем материаловедения им. А.Г.Мержанова</w:t>
      </w:r>
    </w:p>
    <w:p w14:paraId="00000008" w14:textId="44F3D1B6" w:rsidR="00130241" w:rsidRDefault="00EB1F49" w:rsidP="00EB2A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7248F">
        <w:rPr>
          <w:i/>
          <w:color w:val="000000"/>
          <w:lang w:val="en-US"/>
        </w:rPr>
        <w:t>igorecio</w:t>
      </w:r>
      <w:r w:rsidR="0027248F" w:rsidRPr="0027248F">
        <w:rPr>
          <w:i/>
          <w:color w:val="000000"/>
        </w:rPr>
        <w:t>@</w:t>
      </w:r>
      <w:r w:rsidR="0027248F">
        <w:rPr>
          <w:i/>
          <w:color w:val="000000"/>
          <w:lang w:val="en-US"/>
        </w:rPr>
        <w:t>gmail</w:t>
      </w:r>
      <w:r w:rsidR="0027248F" w:rsidRPr="0027248F">
        <w:rPr>
          <w:i/>
          <w:color w:val="000000"/>
        </w:rPr>
        <w:t>.</w:t>
      </w:r>
      <w:r w:rsidR="0027248F">
        <w:rPr>
          <w:i/>
          <w:color w:val="000000"/>
          <w:lang w:val="en-US"/>
        </w:rPr>
        <w:t>com</w:t>
      </w:r>
    </w:p>
    <w:p w14:paraId="364DF9C4" w14:textId="3DDFDB31" w:rsidR="00481BD2" w:rsidRDefault="00DB2CCF" w:rsidP="001A7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95B89">
        <w:rPr>
          <w:color w:val="000000"/>
        </w:rPr>
        <w:t xml:space="preserve">Одним из направлений </w:t>
      </w:r>
      <w:r w:rsidR="005E2FD0">
        <w:rPr>
          <w:color w:val="000000"/>
        </w:rPr>
        <w:t xml:space="preserve">повышения высокотемпературной прочности </w:t>
      </w:r>
      <w:r>
        <w:rPr>
          <w:color w:val="000000"/>
        </w:rPr>
        <w:t xml:space="preserve">керамики </w:t>
      </w:r>
      <w:r w:rsidR="005E2FD0">
        <w:rPr>
          <w:color w:val="000000"/>
        </w:rPr>
        <w:t>является использование</w:t>
      </w:r>
      <w:r>
        <w:rPr>
          <w:color w:val="000000"/>
        </w:rPr>
        <w:t xml:space="preserve"> в качестве исходного сырья </w:t>
      </w:r>
      <w:r w:rsidRPr="00695B89">
        <w:rPr>
          <w:color w:val="000000"/>
        </w:rPr>
        <w:t>композиционных порошков</w:t>
      </w:r>
      <w:r w:rsidR="00EB2A06">
        <w:rPr>
          <w:color w:val="000000"/>
        </w:rPr>
        <w:t>, для получени</w:t>
      </w:r>
      <w:r w:rsidR="00D0444A">
        <w:rPr>
          <w:color w:val="000000"/>
        </w:rPr>
        <w:t>я</w:t>
      </w:r>
      <w:r w:rsidR="00EB2A06">
        <w:rPr>
          <w:color w:val="000000"/>
        </w:rPr>
        <w:t xml:space="preserve"> которых перспективно использова</w:t>
      </w:r>
      <w:r w:rsidR="001A76EC">
        <w:rPr>
          <w:color w:val="000000"/>
        </w:rPr>
        <w:t xml:space="preserve">ть </w:t>
      </w:r>
      <w:r w:rsidR="00BE1C66">
        <w:rPr>
          <w:color w:val="000000"/>
        </w:rPr>
        <w:t>метод самораспространяющегося</w:t>
      </w:r>
      <w:r w:rsidR="001A76EC">
        <w:rPr>
          <w:color w:val="000000"/>
        </w:rPr>
        <w:t xml:space="preserve"> </w:t>
      </w:r>
      <w:r w:rsidR="00EB2A06">
        <w:rPr>
          <w:color w:val="000000"/>
        </w:rPr>
        <w:t xml:space="preserve">высокотемпературного синтеза за счет высокой </w:t>
      </w:r>
      <w:r w:rsidR="00EB2A06" w:rsidRPr="001B250E">
        <w:rPr>
          <w:color w:val="000000"/>
        </w:rPr>
        <w:t>энергоэффективност</w:t>
      </w:r>
      <w:r w:rsidR="001A76EC">
        <w:rPr>
          <w:color w:val="000000"/>
        </w:rPr>
        <w:t>и</w:t>
      </w:r>
      <w:r w:rsidR="00EB2A06">
        <w:rPr>
          <w:color w:val="000000"/>
        </w:rPr>
        <w:t xml:space="preserve">, </w:t>
      </w:r>
      <w:r w:rsidR="00EB2A06" w:rsidRPr="001B250E">
        <w:rPr>
          <w:color w:val="000000"/>
        </w:rPr>
        <w:t>производительност</w:t>
      </w:r>
      <w:r w:rsidR="001A76EC">
        <w:rPr>
          <w:color w:val="000000"/>
        </w:rPr>
        <w:t>и</w:t>
      </w:r>
      <w:r w:rsidR="00EB2A06">
        <w:rPr>
          <w:color w:val="000000"/>
        </w:rPr>
        <w:t xml:space="preserve"> и </w:t>
      </w:r>
      <w:r w:rsidR="001A76EC">
        <w:rPr>
          <w:color w:val="000000"/>
        </w:rPr>
        <w:t>одностадийности</w:t>
      </w:r>
      <w:r w:rsidR="00EB2A06">
        <w:rPr>
          <w:color w:val="000000"/>
        </w:rPr>
        <w:t xml:space="preserve"> процесса. </w:t>
      </w:r>
      <w:r w:rsidR="0061724D">
        <w:rPr>
          <w:color w:val="000000"/>
        </w:rPr>
        <w:t>П</w:t>
      </w:r>
      <w:r w:rsidR="00C310C9">
        <w:t>ерспективной спекающей добавкой,</w:t>
      </w:r>
      <w:r w:rsidR="003B6DD0">
        <w:t xml:space="preserve"> </w:t>
      </w:r>
      <w:r w:rsidR="005E7F15">
        <w:t>позволяющ</w:t>
      </w:r>
      <w:r w:rsidR="00C310C9">
        <w:t>е</w:t>
      </w:r>
      <w:r w:rsidR="005E7F15">
        <w:t xml:space="preserve">й увеличить высокотемпературную прочность керамических материалов на основе нитрида </w:t>
      </w:r>
      <w:r w:rsidR="003A688A">
        <w:t>кремния,</w:t>
      </w:r>
      <w:r w:rsidR="0061724D" w:rsidRPr="0061724D">
        <w:t xml:space="preserve"> </w:t>
      </w:r>
      <w:r w:rsidR="0061724D">
        <w:t>является оксид иттербия</w:t>
      </w:r>
      <w:r w:rsidR="00D4119C" w:rsidRPr="00D4119C">
        <w:t xml:space="preserve"> </w:t>
      </w:r>
      <w:r w:rsidR="00D4119C" w:rsidRPr="0011373A">
        <w:t>[1,</w:t>
      </w:r>
      <w:r w:rsidR="00D4119C" w:rsidRPr="00D4119C">
        <w:t xml:space="preserve"> </w:t>
      </w:r>
      <w:r w:rsidR="00D4119C" w:rsidRPr="0011373A">
        <w:t>2]</w:t>
      </w:r>
      <w:r w:rsidR="00D4119C" w:rsidRPr="00D4119C">
        <w:t>.</w:t>
      </w:r>
      <w:r w:rsidR="003B6DD0">
        <w:t xml:space="preserve"> </w:t>
      </w:r>
      <w:r w:rsidR="0061724D">
        <w:t>Ц</w:t>
      </w:r>
      <w:r w:rsidR="003B6DD0">
        <w:t>елью данной работы являлось изучение</w:t>
      </w:r>
      <w:r w:rsidR="003B6DD0">
        <w:rPr>
          <w:color w:val="000000"/>
        </w:rPr>
        <w:t xml:space="preserve"> </w:t>
      </w:r>
      <w:r w:rsidR="003B6DD0" w:rsidRPr="003B6DD0">
        <w:rPr>
          <w:color w:val="000000"/>
        </w:rPr>
        <w:t>влияни</w:t>
      </w:r>
      <w:r w:rsidR="00903FE7">
        <w:rPr>
          <w:color w:val="000000"/>
        </w:rPr>
        <w:t>я</w:t>
      </w:r>
      <w:r w:rsidR="0061724D">
        <w:rPr>
          <w:color w:val="000000"/>
        </w:rPr>
        <w:t xml:space="preserve"> </w:t>
      </w:r>
      <w:r w:rsidR="0061724D">
        <w:rPr>
          <w:color w:val="000000"/>
          <w:lang w:val="en-US"/>
        </w:rPr>
        <w:t>Yb</w:t>
      </w:r>
      <w:r w:rsidR="0061724D" w:rsidRPr="0061724D">
        <w:rPr>
          <w:color w:val="000000"/>
          <w:vertAlign w:val="subscript"/>
        </w:rPr>
        <w:t>2</w:t>
      </w:r>
      <w:r w:rsidR="0061724D">
        <w:rPr>
          <w:color w:val="000000"/>
          <w:lang w:val="en-US"/>
        </w:rPr>
        <w:t>O</w:t>
      </w:r>
      <w:r w:rsidR="0061724D" w:rsidRPr="0061724D">
        <w:rPr>
          <w:color w:val="000000"/>
          <w:vertAlign w:val="subscript"/>
        </w:rPr>
        <w:t>3</w:t>
      </w:r>
      <w:r w:rsidR="00903FE7">
        <w:rPr>
          <w:color w:val="000000"/>
        </w:rPr>
        <w:t xml:space="preserve"> </w:t>
      </w:r>
      <w:r w:rsidR="003B6DD0" w:rsidRPr="003B6DD0">
        <w:rPr>
          <w:color w:val="000000"/>
        </w:rPr>
        <w:t xml:space="preserve">на процесс </w:t>
      </w:r>
      <w:r w:rsidR="006D0F4D">
        <w:rPr>
          <w:color w:val="000000"/>
        </w:rPr>
        <w:t xml:space="preserve">получения </w:t>
      </w:r>
      <w:r w:rsidR="00903FE7">
        <w:rPr>
          <w:color w:val="000000"/>
        </w:rPr>
        <w:t>СВ</w:t>
      </w:r>
      <w:r w:rsidR="001A76EC">
        <w:rPr>
          <w:color w:val="000000"/>
        </w:rPr>
        <w:t xml:space="preserve">С композиций </w:t>
      </w:r>
      <w:r w:rsidR="001A76EC">
        <w:rPr>
          <w:color w:val="000000"/>
          <w:lang w:val="en-US"/>
        </w:rPr>
        <w:t>Si</w:t>
      </w:r>
      <w:r w:rsidR="001A76EC" w:rsidRPr="00CD0C79">
        <w:rPr>
          <w:color w:val="000000"/>
          <w:vertAlign w:val="subscript"/>
        </w:rPr>
        <w:t>3</w:t>
      </w:r>
      <w:r w:rsidR="001A76EC">
        <w:rPr>
          <w:color w:val="000000"/>
          <w:lang w:val="en-US"/>
        </w:rPr>
        <w:t>N</w:t>
      </w:r>
      <w:r w:rsidR="001A76EC" w:rsidRPr="00CD0C79">
        <w:rPr>
          <w:color w:val="000000"/>
          <w:vertAlign w:val="subscript"/>
        </w:rPr>
        <w:t>4</w:t>
      </w:r>
      <w:r w:rsidR="001A76EC" w:rsidRPr="005E7F15">
        <w:rPr>
          <w:color w:val="000000"/>
        </w:rPr>
        <w:t>-</w:t>
      </w:r>
      <w:r w:rsidR="001A76EC">
        <w:rPr>
          <w:color w:val="000000"/>
          <w:lang w:val="en-US"/>
        </w:rPr>
        <w:t>Yb</w:t>
      </w:r>
      <w:r w:rsidR="001A76EC" w:rsidRPr="00CD0C79">
        <w:rPr>
          <w:color w:val="000000"/>
          <w:vertAlign w:val="subscript"/>
        </w:rPr>
        <w:t>2</w:t>
      </w:r>
      <w:r w:rsidR="001A76EC">
        <w:rPr>
          <w:color w:val="000000"/>
          <w:lang w:val="en-US"/>
        </w:rPr>
        <w:t>O</w:t>
      </w:r>
      <w:r w:rsidR="001A76EC" w:rsidRPr="00CD0C79">
        <w:rPr>
          <w:color w:val="000000"/>
          <w:vertAlign w:val="subscript"/>
        </w:rPr>
        <w:t>3</w:t>
      </w:r>
      <w:r w:rsidR="00903FE7">
        <w:rPr>
          <w:color w:val="000000"/>
        </w:rPr>
        <w:t>,</w:t>
      </w:r>
      <w:r w:rsidR="006D0F4D">
        <w:rPr>
          <w:color w:val="000000"/>
        </w:rPr>
        <w:t xml:space="preserve"> </w:t>
      </w:r>
      <w:r w:rsidR="003B6DD0" w:rsidRPr="003B6DD0">
        <w:rPr>
          <w:color w:val="000000"/>
        </w:rPr>
        <w:t>фазовый и морфологический состав</w:t>
      </w:r>
      <w:r w:rsidR="00C1606D">
        <w:t>.</w:t>
      </w:r>
    </w:p>
    <w:p w14:paraId="752766AF" w14:textId="5F486CFF" w:rsidR="00AD3D51" w:rsidRPr="00990A5F" w:rsidRDefault="00FF7F43" w:rsidP="00EB2A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Для с</w:t>
      </w:r>
      <w:r w:rsidR="00481BD2">
        <w:rPr>
          <w:color w:val="000000"/>
        </w:rPr>
        <w:t>интез</w:t>
      </w:r>
      <w:r w:rsidR="00BE1C66">
        <w:rPr>
          <w:color w:val="000000"/>
        </w:rPr>
        <w:t>а</w:t>
      </w:r>
      <w:r w:rsidR="00481BD2">
        <w:rPr>
          <w:color w:val="000000"/>
        </w:rPr>
        <w:t xml:space="preserve"> композиционных порошков </w:t>
      </w:r>
      <w:r>
        <w:rPr>
          <w:color w:val="000000"/>
        </w:rPr>
        <w:t>использовался</w:t>
      </w:r>
      <w:r w:rsidR="00481BD2">
        <w:rPr>
          <w:color w:val="000000"/>
        </w:rPr>
        <w:t xml:space="preserve"> СВС реактор объемом 30</w:t>
      </w:r>
      <w:r w:rsidR="00663CA5" w:rsidRPr="000E5ACE">
        <w:t xml:space="preserve"> </w:t>
      </w:r>
      <w:r w:rsidR="00481BD2">
        <w:t>литров</w:t>
      </w:r>
      <w:r>
        <w:t>. Рабочее давление процесса составляло</w:t>
      </w:r>
      <w:r w:rsidR="00AD3D51">
        <w:t xml:space="preserve"> 40 атм</w:t>
      </w:r>
      <w:r w:rsidR="00481BD2">
        <w:t>. Состав исходной шихты в</w:t>
      </w:r>
      <w:r w:rsidR="00AD3D51">
        <w:t>ключал</w:t>
      </w:r>
      <w:r w:rsidR="00481BD2">
        <w:t xml:space="preserve"> следующие компоненты: </w:t>
      </w:r>
      <w:r w:rsidR="007448C7">
        <w:rPr>
          <w:lang w:val="en-US"/>
        </w:rPr>
        <w:t>Si</w:t>
      </w:r>
      <w:r w:rsidR="00990A5F" w:rsidRPr="00990A5F">
        <w:t xml:space="preserve"> (</w:t>
      </w:r>
      <w:r w:rsidR="00D57801">
        <w:t>23 и 21</w:t>
      </w:r>
      <w:r w:rsidR="00990A5F" w:rsidRPr="00990A5F">
        <w:t xml:space="preserve"> </w:t>
      </w:r>
      <w:r w:rsidR="00990A5F">
        <w:rPr>
          <w:color w:val="000000"/>
        </w:rPr>
        <w:t>масс.%</w:t>
      </w:r>
      <w:r w:rsidR="00990A5F" w:rsidRPr="00990A5F">
        <w:rPr>
          <w:color w:val="000000"/>
        </w:rPr>
        <w:t>)</w:t>
      </w:r>
      <w:r w:rsidR="00481BD2">
        <w:t xml:space="preserve">, </w:t>
      </w:r>
      <w:r w:rsidR="007448C7">
        <w:rPr>
          <w:lang w:val="en-US"/>
        </w:rPr>
        <w:t>Si</w:t>
      </w:r>
      <w:r w:rsidR="007448C7" w:rsidRPr="007448C7">
        <w:rPr>
          <w:vertAlign w:val="subscript"/>
        </w:rPr>
        <w:t>3</w:t>
      </w:r>
      <w:r w:rsidR="007448C7">
        <w:rPr>
          <w:lang w:val="en-US"/>
        </w:rPr>
        <w:t>N</w:t>
      </w:r>
      <w:r w:rsidR="007448C7" w:rsidRPr="007448C7">
        <w:rPr>
          <w:vertAlign w:val="subscript"/>
        </w:rPr>
        <w:t>4</w:t>
      </w:r>
      <w:r w:rsidR="00481BD2">
        <w:t xml:space="preserve"> и </w:t>
      </w:r>
      <w:r w:rsidR="007448C7" w:rsidRPr="007448C7">
        <w:rPr>
          <w:lang w:val="en-US"/>
        </w:rPr>
        <w:t>Yb</w:t>
      </w:r>
      <w:r w:rsidR="007448C7" w:rsidRPr="007448C7">
        <w:rPr>
          <w:vertAlign w:val="subscript"/>
        </w:rPr>
        <w:t>2</w:t>
      </w:r>
      <w:r w:rsidR="007448C7">
        <w:rPr>
          <w:lang w:val="en-US"/>
        </w:rPr>
        <w:t>O</w:t>
      </w:r>
      <w:r w:rsidR="007448C7" w:rsidRPr="007448C7">
        <w:rPr>
          <w:vertAlign w:val="subscript"/>
        </w:rPr>
        <w:t>3</w:t>
      </w:r>
      <w:r w:rsidR="007448C7" w:rsidRPr="007448C7">
        <w:t xml:space="preserve"> </w:t>
      </w:r>
      <w:r w:rsidR="00AD3D51">
        <w:t>рассчитанный так, что  его количество в</w:t>
      </w:r>
      <w:r w:rsidR="00AD3D51" w:rsidRPr="00481BD2">
        <w:t>о вторичной фазе</w:t>
      </w:r>
      <w:r w:rsidR="00AD3D51">
        <w:t xml:space="preserve"> </w:t>
      </w:r>
      <w:r>
        <w:t>состав</w:t>
      </w:r>
      <w:r w:rsidR="00BE1C66">
        <w:t>ляло</w:t>
      </w:r>
      <w:r w:rsidR="00AD3D51" w:rsidRPr="00481BD2">
        <w:t xml:space="preserve"> 4</w:t>
      </w:r>
      <w:r w:rsidR="00AD3D51">
        <w:t xml:space="preserve">, </w:t>
      </w:r>
      <w:r w:rsidR="00AD3D51" w:rsidRPr="00481BD2">
        <w:t>8</w:t>
      </w:r>
      <w:r w:rsidR="00AD3D51">
        <w:t xml:space="preserve">, </w:t>
      </w:r>
      <w:r w:rsidR="00AD3D51" w:rsidRPr="00481BD2">
        <w:t>12</w:t>
      </w:r>
      <w:r w:rsidR="00AD3D51">
        <w:t xml:space="preserve">, </w:t>
      </w:r>
      <w:r w:rsidR="00AD3D51" w:rsidRPr="00481BD2">
        <w:t>16</w:t>
      </w:r>
      <w:r w:rsidR="00AD3D51">
        <w:t xml:space="preserve">, и </w:t>
      </w:r>
      <w:r w:rsidR="00AD3D51" w:rsidRPr="00481BD2">
        <w:t xml:space="preserve">20 </w:t>
      </w:r>
      <w:r w:rsidR="00990A5F">
        <w:rPr>
          <w:color w:val="000000"/>
        </w:rPr>
        <w:t>масс.%</w:t>
      </w:r>
      <w:r w:rsidR="00990A5F" w:rsidRPr="00990A5F">
        <w:rPr>
          <w:color w:val="000000"/>
        </w:rPr>
        <w:t>.</w:t>
      </w:r>
    </w:p>
    <w:p w14:paraId="5368F423" w14:textId="6C7F57AC" w:rsidR="001A76EC" w:rsidRDefault="00BE1C66" w:rsidP="001A7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65414601"/>
      <w:r>
        <w:rPr>
          <w:color w:val="000000"/>
        </w:rPr>
        <w:t>При исследовании</w:t>
      </w:r>
      <w:r w:rsidRPr="00207C57">
        <w:rPr>
          <w:color w:val="000000"/>
        </w:rPr>
        <w:t xml:space="preserve"> </w:t>
      </w:r>
      <w:r w:rsidR="00946FE7" w:rsidRPr="00207C57">
        <w:rPr>
          <w:color w:val="000000"/>
        </w:rPr>
        <w:t>влияния количеств</w:t>
      </w:r>
      <w:r>
        <w:rPr>
          <w:color w:val="000000"/>
        </w:rPr>
        <w:t xml:space="preserve">а оксидной добавки </w:t>
      </w:r>
      <w:r w:rsidRPr="00207C57">
        <w:rPr>
          <w:color w:val="000000"/>
        </w:rPr>
        <w:t>на температуру</w:t>
      </w:r>
      <w:r w:rsidR="00F45A3B">
        <w:rPr>
          <w:color w:val="000000"/>
        </w:rPr>
        <w:t xml:space="preserve"> горения</w:t>
      </w:r>
      <w:r>
        <w:rPr>
          <w:color w:val="000000"/>
        </w:rPr>
        <w:t xml:space="preserve"> б</w:t>
      </w:r>
      <w:r w:rsidR="00946FE7">
        <w:rPr>
          <w:color w:val="000000"/>
        </w:rPr>
        <w:t xml:space="preserve">ыло </w:t>
      </w:r>
      <w:r w:rsidRPr="00207C57">
        <w:rPr>
          <w:color w:val="000000"/>
        </w:rPr>
        <w:t xml:space="preserve">установлено, </w:t>
      </w:r>
      <w:r>
        <w:rPr>
          <w:color w:val="000000"/>
        </w:rPr>
        <w:t xml:space="preserve">что при </w:t>
      </w:r>
      <w:r w:rsidRPr="00207C57">
        <w:rPr>
          <w:color w:val="000000"/>
        </w:rPr>
        <w:t>увеличении содержания</w:t>
      </w:r>
      <w:r w:rsidR="0082456D">
        <w:rPr>
          <w:color w:val="000000"/>
        </w:rPr>
        <w:t xml:space="preserve"> оксида</w:t>
      </w:r>
      <w:r>
        <w:rPr>
          <w:color w:val="000000"/>
        </w:rPr>
        <w:t xml:space="preserve"> </w:t>
      </w:r>
      <w:r w:rsidRPr="00207C57">
        <w:rPr>
          <w:color w:val="000000"/>
        </w:rPr>
        <w:t>в шихте от 4 до 20</w:t>
      </w:r>
      <w:r w:rsidR="003A688A">
        <w:rPr>
          <w:color w:val="000000"/>
        </w:rPr>
        <w:t xml:space="preserve"> </w:t>
      </w:r>
      <w:r w:rsidR="00990A5F">
        <w:rPr>
          <w:color w:val="000000"/>
        </w:rPr>
        <w:t>масс.%</w:t>
      </w:r>
      <w:r w:rsidRPr="00207C57">
        <w:rPr>
          <w:color w:val="000000"/>
        </w:rPr>
        <w:t>,</w:t>
      </w:r>
      <w:r w:rsidR="00D57801">
        <w:rPr>
          <w:color w:val="000000"/>
        </w:rPr>
        <w:t xml:space="preserve"> </w:t>
      </w:r>
      <w:r w:rsidRPr="00207C57">
        <w:rPr>
          <w:color w:val="000000"/>
        </w:rPr>
        <w:t>температура горения возрастает от 1560 до 1780</w:t>
      </w:r>
      <w:r w:rsidR="00990A5F" w:rsidRPr="00990A5F">
        <w:rPr>
          <w:color w:val="000000"/>
        </w:rPr>
        <w:t xml:space="preserve"> </w:t>
      </w:r>
      <w:r w:rsidRPr="00207C57">
        <w:rPr>
          <w:color w:val="000000"/>
        </w:rPr>
        <w:t>°С</w:t>
      </w:r>
      <w:r w:rsidR="004F474A">
        <w:rPr>
          <w:color w:val="000000"/>
        </w:rPr>
        <w:t xml:space="preserve">. Увеличение температуры </w:t>
      </w:r>
      <w:r w:rsidR="00F45A3B">
        <w:rPr>
          <w:color w:val="000000"/>
        </w:rPr>
        <w:t xml:space="preserve">горения </w:t>
      </w:r>
      <w:r>
        <w:rPr>
          <w:color w:val="000000"/>
        </w:rPr>
        <w:t xml:space="preserve">приводит к </w:t>
      </w:r>
      <w:r w:rsidRPr="00207C57">
        <w:rPr>
          <w:color w:val="000000"/>
        </w:rPr>
        <w:t>снижени</w:t>
      </w:r>
      <w:r>
        <w:rPr>
          <w:color w:val="000000"/>
        </w:rPr>
        <w:t>ю</w:t>
      </w:r>
      <w:r w:rsidRPr="00207C57">
        <w:rPr>
          <w:color w:val="000000"/>
        </w:rPr>
        <w:t xml:space="preserve"> альфа фазы </w:t>
      </w:r>
      <w:r w:rsidR="00586954">
        <w:rPr>
          <w:color w:val="000000"/>
        </w:rPr>
        <w:t xml:space="preserve">в продукте синтеза. </w:t>
      </w:r>
      <w:r w:rsidR="00D0444A">
        <w:rPr>
          <w:color w:val="000000"/>
        </w:rPr>
        <w:t>Для</w:t>
      </w:r>
      <w:r w:rsidR="0061724D">
        <w:rPr>
          <w:color w:val="000000"/>
        </w:rPr>
        <w:t xml:space="preserve"> снижения температуры горения составов с содержанием оксида иттербия 16 – 20 </w:t>
      </w:r>
      <w:r w:rsidR="00990A5F">
        <w:rPr>
          <w:color w:val="000000"/>
        </w:rPr>
        <w:t>масс.%</w:t>
      </w:r>
      <w:r w:rsidR="0061724D">
        <w:rPr>
          <w:color w:val="000000"/>
        </w:rPr>
        <w:t>,</w:t>
      </w:r>
      <w:r w:rsidR="0061724D" w:rsidRPr="00305A57">
        <w:rPr>
          <w:color w:val="000000"/>
        </w:rPr>
        <w:t xml:space="preserve"> </w:t>
      </w:r>
      <w:r w:rsidR="0061724D">
        <w:rPr>
          <w:color w:val="000000"/>
        </w:rPr>
        <w:t>и увеличения содержания альфа фазы,</w:t>
      </w:r>
      <w:r w:rsidR="003A688A">
        <w:rPr>
          <w:color w:val="000000"/>
        </w:rPr>
        <w:t xml:space="preserve"> </w:t>
      </w:r>
      <w:r w:rsidR="00D0444A">
        <w:rPr>
          <w:color w:val="000000"/>
        </w:rPr>
        <w:t xml:space="preserve">количество </w:t>
      </w:r>
      <w:r w:rsidR="002949E3">
        <w:rPr>
          <w:color w:val="000000"/>
        </w:rPr>
        <w:t>кремния в</w:t>
      </w:r>
      <w:r w:rsidR="00D0444A">
        <w:rPr>
          <w:color w:val="000000"/>
        </w:rPr>
        <w:t xml:space="preserve"> исходной шихте </w:t>
      </w:r>
      <w:r w:rsidR="002E13ED">
        <w:rPr>
          <w:color w:val="000000"/>
        </w:rPr>
        <w:t xml:space="preserve">снижали до </w:t>
      </w:r>
      <w:r w:rsidR="00D0444A">
        <w:rPr>
          <w:color w:val="000000"/>
        </w:rPr>
        <w:t xml:space="preserve">21 </w:t>
      </w:r>
      <w:r w:rsidR="00990A5F">
        <w:rPr>
          <w:color w:val="000000"/>
        </w:rPr>
        <w:t>масс.%</w:t>
      </w:r>
      <w:r w:rsidR="00DD3C1B">
        <w:rPr>
          <w:color w:val="000000"/>
        </w:rPr>
        <w:t>,</w:t>
      </w:r>
      <w:r w:rsidR="00305A57">
        <w:rPr>
          <w:color w:val="000000"/>
        </w:rPr>
        <w:t xml:space="preserve"> </w:t>
      </w:r>
      <w:r w:rsidR="00D0444A">
        <w:rPr>
          <w:color w:val="000000"/>
        </w:rPr>
        <w:t xml:space="preserve">В результате чего температура горения </w:t>
      </w:r>
      <w:r w:rsidR="002E13ED" w:rsidRPr="007C7BB7">
        <w:rPr>
          <w:color w:val="000000"/>
        </w:rPr>
        <w:t>уменьшилась до 15</w:t>
      </w:r>
      <w:r w:rsidR="003A688A" w:rsidRPr="007C7BB7">
        <w:rPr>
          <w:color w:val="000000"/>
        </w:rPr>
        <w:t>57 и 1616 °С</w:t>
      </w:r>
      <w:r w:rsidR="002E13ED" w:rsidRPr="007C7BB7">
        <w:rPr>
          <w:color w:val="000000"/>
        </w:rPr>
        <w:t>,</w:t>
      </w:r>
      <w:r w:rsidR="00D0444A" w:rsidRPr="007C7BB7">
        <w:rPr>
          <w:color w:val="000000"/>
        </w:rPr>
        <w:t xml:space="preserve"> </w:t>
      </w:r>
      <w:r w:rsidR="002E13ED" w:rsidRPr="007C7BB7">
        <w:rPr>
          <w:color w:val="000000"/>
        </w:rPr>
        <w:t>а</w:t>
      </w:r>
      <w:r w:rsidR="00D0444A" w:rsidRPr="007C7BB7">
        <w:rPr>
          <w:color w:val="000000"/>
        </w:rPr>
        <w:t xml:space="preserve"> содержание альфа фазы возросло до 92 и 87</w:t>
      </w:r>
      <w:r w:rsidR="00990A5F" w:rsidRPr="00990A5F">
        <w:rPr>
          <w:color w:val="000000"/>
        </w:rPr>
        <w:t xml:space="preserve"> </w:t>
      </w:r>
      <w:r w:rsidR="00D0444A" w:rsidRPr="007C7BB7">
        <w:rPr>
          <w:color w:val="000000"/>
        </w:rPr>
        <w:t xml:space="preserve">% </w:t>
      </w:r>
      <w:r w:rsidR="00305A57" w:rsidRPr="007C7BB7">
        <w:rPr>
          <w:color w:val="000000"/>
        </w:rPr>
        <w:t>соответственно</w:t>
      </w:r>
      <w:r w:rsidR="00D0444A" w:rsidRPr="007C7BB7">
        <w:rPr>
          <w:color w:val="000000"/>
        </w:rPr>
        <w:t>.</w:t>
      </w:r>
      <w:r w:rsidR="00EA1450" w:rsidRPr="00EA1450">
        <w:rPr>
          <w:color w:val="000000"/>
        </w:rPr>
        <w:t xml:space="preserve"> </w:t>
      </w:r>
    </w:p>
    <w:p w14:paraId="3A167ECC" w14:textId="0312A80B" w:rsidR="00946FE7" w:rsidRDefault="00946FE7" w:rsidP="00946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Р</w:t>
      </w:r>
      <w:r w:rsidRPr="00D526DB">
        <w:t>ентгенофазовый</w:t>
      </w:r>
      <w:r>
        <w:t xml:space="preserve"> анализ показал, </w:t>
      </w:r>
      <w:r>
        <w:rPr>
          <w:color w:val="000000" w:themeColor="text1"/>
        </w:rPr>
        <w:t xml:space="preserve">что </w:t>
      </w:r>
      <w:r w:rsidR="002949E3">
        <w:rPr>
          <w:color w:val="000000" w:themeColor="text1"/>
        </w:rPr>
        <w:t>п</w:t>
      </w:r>
      <w:r w:rsidRPr="00207C57">
        <w:rPr>
          <w:color w:val="000000"/>
        </w:rPr>
        <w:t>ри содержании 4 и 8</w:t>
      </w:r>
      <w:r w:rsidR="00490C99" w:rsidRPr="00490C99">
        <w:rPr>
          <w:color w:val="000000"/>
        </w:rPr>
        <w:t xml:space="preserve"> </w:t>
      </w:r>
      <w:r w:rsidR="00490C99">
        <w:rPr>
          <w:color w:val="000000"/>
        </w:rPr>
        <w:t>масс.%</w:t>
      </w:r>
      <w:r w:rsidR="00CB70A0">
        <w:rPr>
          <w:color w:val="000000"/>
        </w:rPr>
        <w:t xml:space="preserve"> 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O</w:t>
      </w:r>
      <w:r w:rsidRPr="00207C57">
        <w:rPr>
          <w:color w:val="000000"/>
          <w:vertAlign w:val="subscript"/>
        </w:rPr>
        <w:t>3</w:t>
      </w:r>
      <w:r w:rsidRPr="00207C57">
        <w:rPr>
          <w:color w:val="000000"/>
        </w:rPr>
        <w:t xml:space="preserve"> в шихте,</w:t>
      </w:r>
      <w:r w:rsidR="00305A57">
        <w:rPr>
          <w:color w:val="000000"/>
        </w:rPr>
        <w:t xml:space="preserve"> </w:t>
      </w:r>
      <w:r w:rsidR="002949E3">
        <w:rPr>
          <w:color w:val="000000"/>
        </w:rPr>
        <w:t>в качестве вторичной фазы</w:t>
      </w:r>
      <w:r w:rsidRPr="00207C57">
        <w:rPr>
          <w:color w:val="000000"/>
        </w:rPr>
        <w:t xml:space="preserve"> образуется дисиликат иттербия</w:t>
      </w:r>
      <w:r w:rsidR="004F474A">
        <w:rPr>
          <w:color w:val="000000"/>
        </w:rPr>
        <w:t xml:space="preserve">. </w:t>
      </w:r>
      <w:r w:rsidRPr="00207C57">
        <w:rPr>
          <w:color w:val="000000"/>
        </w:rPr>
        <w:t>При 12</w:t>
      </w:r>
      <w:r w:rsidR="00490C99" w:rsidRPr="00490C99">
        <w:rPr>
          <w:color w:val="000000"/>
        </w:rPr>
        <w:t xml:space="preserve"> </w:t>
      </w:r>
      <w:r w:rsidR="00490C99">
        <w:rPr>
          <w:color w:val="000000"/>
        </w:rPr>
        <w:t>масс.%</w:t>
      </w:r>
      <w:r w:rsidR="00490C99" w:rsidRPr="00490C99">
        <w:rPr>
          <w:color w:val="000000"/>
        </w:rPr>
        <w:t xml:space="preserve"> 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O</w:t>
      </w:r>
      <w:r w:rsidRPr="00207C57">
        <w:rPr>
          <w:color w:val="000000"/>
          <w:vertAlign w:val="subscript"/>
        </w:rPr>
        <w:t>3</w:t>
      </w:r>
      <w:r w:rsidRPr="00207C57">
        <w:rPr>
          <w:color w:val="000000"/>
        </w:rPr>
        <w:t xml:space="preserve"> в шихте помимо </w:t>
      </w:r>
      <w:r w:rsidR="002949E3">
        <w:rPr>
          <w:color w:val="000000"/>
        </w:rPr>
        <w:t>дисиликата иттербия</w:t>
      </w:r>
      <w:r w:rsidR="00305A57">
        <w:rPr>
          <w:color w:val="000000"/>
        </w:rPr>
        <w:t xml:space="preserve"> (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Si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O</w:t>
      </w:r>
      <w:r w:rsidRPr="00207C57">
        <w:rPr>
          <w:color w:val="000000"/>
          <w:vertAlign w:val="subscript"/>
        </w:rPr>
        <w:t>7</w:t>
      </w:r>
      <w:r w:rsidR="00490C99" w:rsidRPr="00490C99">
        <w:rPr>
          <w:color w:val="000000"/>
        </w:rPr>
        <w:t>)</w:t>
      </w:r>
      <w:r w:rsidRPr="00207C57">
        <w:rPr>
          <w:color w:val="000000"/>
        </w:rPr>
        <w:t xml:space="preserve"> образуется </w:t>
      </w:r>
      <w:r w:rsidR="002949E3">
        <w:rPr>
          <w:color w:val="000000"/>
        </w:rPr>
        <w:t>моносиликат</w:t>
      </w:r>
      <w:r w:rsidR="004D0E9E" w:rsidRPr="004D0E9E">
        <w:rPr>
          <w:color w:val="000000"/>
        </w:rPr>
        <w:t xml:space="preserve"> </w:t>
      </w:r>
      <w:r w:rsidR="004D0E9E">
        <w:rPr>
          <w:color w:val="000000"/>
        </w:rPr>
        <w:t>иттербия</w:t>
      </w:r>
      <w:r w:rsidR="002949E3">
        <w:rPr>
          <w:color w:val="000000"/>
        </w:rPr>
        <w:t xml:space="preserve"> </w:t>
      </w:r>
      <w:r w:rsidR="00305A57">
        <w:rPr>
          <w:color w:val="000000"/>
        </w:rPr>
        <w:t>(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SiO</w:t>
      </w:r>
      <w:r w:rsidRPr="00207C57">
        <w:rPr>
          <w:color w:val="000000"/>
          <w:vertAlign w:val="subscript"/>
        </w:rPr>
        <w:t>5</w:t>
      </w:r>
      <w:r w:rsidR="00305A57">
        <w:rPr>
          <w:color w:val="000000"/>
        </w:rPr>
        <w:t>)</w:t>
      </w:r>
      <w:r w:rsidRPr="00207C57">
        <w:rPr>
          <w:color w:val="000000"/>
          <w:vertAlign w:val="subscript"/>
        </w:rPr>
        <w:t xml:space="preserve"> </w:t>
      </w:r>
      <w:r w:rsidRPr="00207C57">
        <w:rPr>
          <w:color w:val="000000"/>
        </w:rPr>
        <w:t xml:space="preserve">и </w:t>
      </w:r>
      <w:r w:rsidR="002949E3">
        <w:rPr>
          <w:color w:val="000000"/>
        </w:rPr>
        <w:t xml:space="preserve">четвертичный оксинитрид кремния-иттербия </w:t>
      </w:r>
      <w:r w:rsidR="00305A57">
        <w:rPr>
          <w:color w:val="000000"/>
        </w:rPr>
        <w:t>(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4</w:t>
      </w:r>
      <w:r w:rsidRPr="00207C57">
        <w:rPr>
          <w:color w:val="000000"/>
          <w:lang w:val="en-US"/>
        </w:rPr>
        <w:t>Si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N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O</w:t>
      </w:r>
      <w:r w:rsidRPr="00207C57">
        <w:rPr>
          <w:color w:val="000000"/>
          <w:vertAlign w:val="subscript"/>
        </w:rPr>
        <w:t>7</w:t>
      </w:r>
      <w:r w:rsidR="00490C99" w:rsidRPr="00490C99">
        <w:rPr>
          <w:color w:val="000000"/>
        </w:rPr>
        <w:t>).</w:t>
      </w:r>
      <w:r w:rsidRPr="00207C57">
        <w:rPr>
          <w:color w:val="000000"/>
        </w:rPr>
        <w:t xml:space="preserve"> При дальнейшем увеличении </w:t>
      </w:r>
      <w:r w:rsidR="002949E3">
        <w:rPr>
          <w:color w:val="000000"/>
        </w:rPr>
        <w:t>оксидной добавки</w:t>
      </w:r>
      <w:r w:rsidRPr="00207C57">
        <w:rPr>
          <w:color w:val="000000"/>
        </w:rPr>
        <w:t xml:space="preserve"> в шихте, в основном образуется четвертичный оксинитрид кремния-иттербия </w:t>
      </w:r>
      <w:r w:rsidRPr="00207C57">
        <w:rPr>
          <w:color w:val="000000"/>
          <w:lang w:val="en-US"/>
        </w:rPr>
        <w:t>Yb</w:t>
      </w:r>
      <w:r w:rsidRPr="00207C57">
        <w:rPr>
          <w:color w:val="000000"/>
          <w:vertAlign w:val="subscript"/>
        </w:rPr>
        <w:t>4</w:t>
      </w:r>
      <w:r w:rsidRPr="00207C57">
        <w:rPr>
          <w:color w:val="000000"/>
          <w:lang w:val="en-US"/>
        </w:rPr>
        <w:t>Si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N</w:t>
      </w:r>
      <w:r w:rsidRPr="00207C57">
        <w:rPr>
          <w:color w:val="000000"/>
          <w:vertAlign w:val="subscript"/>
        </w:rPr>
        <w:t>2</w:t>
      </w:r>
      <w:r w:rsidRPr="00207C57">
        <w:rPr>
          <w:color w:val="000000"/>
          <w:lang w:val="en-US"/>
        </w:rPr>
        <w:t>O</w:t>
      </w:r>
      <w:r w:rsidRPr="00207C57">
        <w:rPr>
          <w:color w:val="000000"/>
          <w:vertAlign w:val="subscript"/>
        </w:rPr>
        <w:t>7</w:t>
      </w:r>
      <w:r w:rsidRPr="00207C57">
        <w:rPr>
          <w:color w:val="000000"/>
        </w:rPr>
        <w:t xml:space="preserve"> в сочетании с дисиликатом иттербия.</w:t>
      </w:r>
      <w:r w:rsidR="001A76EC">
        <w:rPr>
          <w:color w:val="000000"/>
        </w:rPr>
        <w:t xml:space="preserve"> </w:t>
      </w:r>
    </w:p>
    <w:p w14:paraId="7F7FC9D1" w14:textId="218B4D6A" w:rsidR="00663CA5" w:rsidRPr="00B5589C" w:rsidRDefault="00000000" w:rsidP="00B55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7C57">
        <w:rPr>
          <w:color w:val="000000"/>
        </w:rPr>
        <w:t>Морфология частиц композиционных порошков представлена</w:t>
      </w:r>
      <w:r w:rsidR="00554A94">
        <w:rPr>
          <w:color w:val="000000"/>
        </w:rPr>
        <w:t xml:space="preserve"> </w:t>
      </w:r>
      <w:r w:rsidRPr="00207C57">
        <w:rPr>
          <w:color w:val="000000"/>
        </w:rPr>
        <w:t>удлиненной и равноосной форм</w:t>
      </w:r>
      <w:r w:rsidR="00554A94">
        <w:rPr>
          <w:color w:val="000000"/>
        </w:rPr>
        <w:t xml:space="preserve">ой для порошков с количеством иттербия в </w:t>
      </w:r>
      <w:r w:rsidR="00554A94" w:rsidRPr="00207C57">
        <w:rPr>
          <w:color w:val="000000"/>
        </w:rPr>
        <w:t>шихте 4</w:t>
      </w:r>
      <w:r w:rsidR="00490C99" w:rsidRPr="00490C99">
        <w:rPr>
          <w:color w:val="000000"/>
        </w:rPr>
        <w:t xml:space="preserve"> </w:t>
      </w:r>
      <w:r w:rsidR="00554A94">
        <w:rPr>
          <w:color w:val="000000" w:themeColor="text1"/>
        </w:rPr>
        <w:t>–</w:t>
      </w:r>
      <w:r w:rsidR="00490C99" w:rsidRPr="00490C99">
        <w:rPr>
          <w:color w:val="000000" w:themeColor="text1"/>
        </w:rPr>
        <w:t xml:space="preserve"> </w:t>
      </w:r>
      <w:r w:rsidR="00554A94">
        <w:rPr>
          <w:color w:val="000000"/>
        </w:rPr>
        <w:t>8</w:t>
      </w:r>
      <w:r w:rsidR="00490C99" w:rsidRPr="00490C99">
        <w:rPr>
          <w:color w:val="000000"/>
        </w:rPr>
        <w:t xml:space="preserve"> </w:t>
      </w:r>
      <w:r w:rsidR="00490C99">
        <w:rPr>
          <w:color w:val="000000"/>
        </w:rPr>
        <w:t>масс.%</w:t>
      </w:r>
      <w:r w:rsidR="00490C99" w:rsidRPr="00490C99">
        <w:rPr>
          <w:color w:val="000000"/>
        </w:rPr>
        <w:t xml:space="preserve"> </w:t>
      </w:r>
      <w:r w:rsidR="00554A94">
        <w:rPr>
          <w:color w:val="000000"/>
        </w:rPr>
        <w:t>с неравномерным распределением оксидных фаз</w:t>
      </w:r>
      <w:r w:rsidRPr="00207C57">
        <w:rPr>
          <w:color w:val="000000"/>
        </w:rPr>
        <w:t xml:space="preserve">. </w:t>
      </w:r>
      <w:r w:rsidR="00554A94">
        <w:rPr>
          <w:color w:val="000000"/>
        </w:rPr>
        <w:t xml:space="preserve">Дальнейшее увеличение оксидной добавки приводит к </w:t>
      </w:r>
      <w:r w:rsidR="002E13ED">
        <w:rPr>
          <w:color w:val="000000"/>
        </w:rPr>
        <w:t>образованию</w:t>
      </w:r>
      <w:r w:rsidR="00554A94">
        <w:rPr>
          <w:color w:val="000000"/>
        </w:rPr>
        <w:t xml:space="preserve"> </w:t>
      </w:r>
      <w:r w:rsidR="002E13ED">
        <w:rPr>
          <w:color w:val="000000"/>
        </w:rPr>
        <w:t>столбчатых</w:t>
      </w:r>
      <w:r w:rsidR="00554A94">
        <w:rPr>
          <w:color w:val="000000"/>
        </w:rPr>
        <w:t xml:space="preserve"> кристаллов бета фазы </w:t>
      </w:r>
      <w:r w:rsidR="002E13ED">
        <w:rPr>
          <w:color w:val="000000"/>
        </w:rPr>
        <w:t xml:space="preserve">нитрида кремния </w:t>
      </w:r>
      <w:r w:rsidR="00554A94">
        <w:rPr>
          <w:color w:val="000000"/>
        </w:rPr>
        <w:t xml:space="preserve">и равномерному распределению. </w:t>
      </w:r>
      <w:r w:rsidR="002E13ED">
        <w:rPr>
          <w:color w:val="000000"/>
        </w:rPr>
        <w:t xml:space="preserve">В композициях </w:t>
      </w:r>
      <w:r w:rsidR="00323093">
        <w:rPr>
          <w:color w:val="000000"/>
        </w:rPr>
        <w:t>полученных</w:t>
      </w:r>
      <w:r w:rsidR="002E13ED">
        <w:rPr>
          <w:color w:val="000000"/>
        </w:rPr>
        <w:t xml:space="preserve"> из шихты с содержанием порошка кремния 21</w:t>
      </w:r>
      <w:r w:rsidR="00490C99" w:rsidRPr="00490C99">
        <w:rPr>
          <w:color w:val="000000"/>
        </w:rPr>
        <w:t xml:space="preserve"> </w:t>
      </w:r>
      <w:r w:rsidR="00490C99">
        <w:rPr>
          <w:color w:val="000000"/>
        </w:rPr>
        <w:t>масс.%</w:t>
      </w:r>
      <w:r w:rsidR="00490C99" w:rsidRPr="00490C99">
        <w:rPr>
          <w:color w:val="000000"/>
        </w:rPr>
        <w:t xml:space="preserve"> </w:t>
      </w:r>
      <w:r w:rsidR="002E13ED">
        <w:rPr>
          <w:color w:val="000000"/>
        </w:rPr>
        <w:t>и</w:t>
      </w:r>
      <w:r w:rsidRPr="00207C57">
        <w:rPr>
          <w:color w:val="000000"/>
        </w:rPr>
        <w:t xml:space="preserve"> добавкой оксида иттербия 16 и 20</w:t>
      </w:r>
      <w:r w:rsidR="00490C99" w:rsidRPr="00490C99">
        <w:rPr>
          <w:color w:val="000000"/>
        </w:rPr>
        <w:t xml:space="preserve"> </w:t>
      </w:r>
      <w:r w:rsidR="00490C99">
        <w:rPr>
          <w:color w:val="000000"/>
        </w:rPr>
        <w:t>масс.%</w:t>
      </w:r>
      <w:r w:rsidRPr="00207C57">
        <w:rPr>
          <w:color w:val="000000"/>
        </w:rPr>
        <w:t xml:space="preserve"> частицы</w:t>
      </w:r>
      <w:r w:rsidR="00B5589C">
        <w:rPr>
          <w:color w:val="000000"/>
        </w:rPr>
        <w:t xml:space="preserve"> бета фазы </w:t>
      </w:r>
      <w:r w:rsidR="00554A94">
        <w:rPr>
          <w:color w:val="000000"/>
        </w:rPr>
        <w:t>отсутствуют</w:t>
      </w:r>
      <w:r w:rsidR="00B5589C">
        <w:rPr>
          <w:color w:val="000000"/>
        </w:rPr>
        <w:t xml:space="preserve">, наблюдается </w:t>
      </w:r>
      <w:r w:rsidR="00554A94" w:rsidRPr="00207C57">
        <w:rPr>
          <w:color w:val="000000"/>
        </w:rPr>
        <w:t>ра</w:t>
      </w:r>
      <w:r w:rsidR="00554A94">
        <w:rPr>
          <w:color w:val="000000"/>
        </w:rPr>
        <w:t>в</w:t>
      </w:r>
      <w:r w:rsidR="00554A94" w:rsidRPr="00207C57">
        <w:rPr>
          <w:color w:val="000000"/>
        </w:rPr>
        <w:t>н</w:t>
      </w:r>
      <w:r w:rsidR="00554A94">
        <w:rPr>
          <w:color w:val="000000"/>
        </w:rPr>
        <w:t>о</w:t>
      </w:r>
      <w:r w:rsidR="00554A94" w:rsidRPr="00207C57">
        <w:rPr>
          <w:color w:val="000000"/>
        </w:rPr>
        <w:t>осна</w:t>
      </w:r>
      <w:r w:rsidR="00554A94">
        <w:rPr>
          <w:color w:val="000000"/>
        </w:rPr>
        <w:t>я</w:t>
      </w:r>
      <w:r w:rsidR="00B5589C">
        <w:rPr>
          <w:color w:val="000000"/>
        </w:rPr>
        <w:t xml:space="preserve"> форма частиц</w:t>
      </w:r>
      <w:r w:rsidR="00554A94">
        <w:rPr>
          <w:color w:val="000000"/>
        </w:rPr>
        <w:t xml:space="preserve"> характерная для альфа модификации нитрида кремния</w:t>
      </w:r>
      <w:r w:rsidR="00B5589C">
        <w:rPr>
          <w:color w:val="000000"/>
        </w:rPr>
        <w:t>.</w:t>
      </w:r>
    </w:p>
    <w:bookmarkEnd w:id="0"/>
    <w:p w14:paraId="0A78B1D4" w14:textId="5D3C006E" w:rsidR="00AB7D32" w:rsidRPr="0019532C" w:rsidRDefault="00663CA5" w:rsidP="0019532C">
      <w:pPr>
        <w:jc w:val="center"/>
        <w:rPr>
          <w:b/>
        </w:rPr>
      </w:pPr>
      <w:r w:rsidRPr="00D526DB">
        <w:rPr>
          <w:b/>
        </w:rPr>
        <w:t>Литература</w:t>
      </w:r>
    </w:p>
    <w:p w14:paraId="545DC271" w14:textId="77777777" w:rsidR="0019532C" w:rsidRDefault="0019532C" w:rsidP="00195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1</w:t>
      </w:r>
      <w:r w:rsidRPr="00216DCC">
        <w:rPr>
          <w:color w:val="000000" w:themeColor="text1"/>
          <w:shd w:val="clear" w:color="auto" w:fill="FFFFFF"/>
          <w:lang w:val="en-US"/>
        </w:rPr>
        <w:t xml:space="preserve">. </w:t>
      </w:r>
      <w:r w:rsidRPr="00A21271">
        <w:rPr>
          <w:color w:val="000000"/>
          <w:lang w:val="en-US"/>
        </w:rPr>
        <w:t>Hirosaki</w:t>
      </w:r>
      <w:r>
        <w:rPr>
          <w:color w:val="000000"/>
          <w:lang w:val="en-US"/>
        </w:rPr>
        <w:t xml:space="preserve"> </w:t>
      </w:r>
      <w:r w:rsidRPr="00A21271">
        <w:rPr>
          <w:color w:val="000000"/>
          <w:lang w:val="en-US"/>
        </w:rPr>
        <w:t>N., Okada A. Effect of additive-oxide amount on sintering of Si</w:t>
      </w:r>
      <w:r w:rsidRPr="00A21271">
        <w:rPr>
          <w:color w:val="000000"/>
          <w:vertAlign w:val="subscript"/>
          <w:lang w:val="en-US"/>
        </w:rPr>
        <w:t>3</w:t>
      </w:r>
      <w:r w:rsidRPr="00A21271">
        <w:rPr>
          <w:color w:val="000000"/>
          <w:lang w:val="en-US"/>
        </w:rPr>
        <w:t>N</w:t>
      </w:r>
      <w:r w:rsidRPr="00A21271">
        <w:rPr>
          <w:color w:val="000000"/>
          <w:vertAlign w:val="subscript"/>
          <w:lang w:val="en-US"/>
        </w:rPr>
        <w:t>4</w:t>
      </w:r>
      <w:r w:rsidRPr="00A21271">
        <w:rPr>
          <w:color w:val="000000"/>
          <w:lang w:val="en-US"/>
        </w:rPr>
        <w:t> with Y</w:t>
      </w:r>
      <w:r w:rsidRPr="00A21271">
        <w:rPr>
          <w:color w:val="000000"/>
          <w:vertAlign w:val="subscript"/>
          <w:lang w:val="en-US"/>
        </w:rPr>
        <w:t>2</w:t>
      </w:r>
      <w:r w:rsidRPr="00A21271">
        <w:rPr>
          <w:color w:val="000000"/>
          <w:lang w:val="en-US"/>
        </w:rPr>
        <w:t>O</w:t>
      </w:r>
      <w:r w:rsidRPr="00A21271">
        <w:rPr>
          <w:color w:val="000000"/>
          <w:vertAlign w:val="subscript"/>
          <w:lang w:val="en-US"/>
        </w:rPr>
        <w:t>3</w:t>
      </w:r>
      <w:r w:rsidRPr="00A21271">
        <w:rPr>
          <w:color w:val="000000"/>
          <w:lang w:val="en-US"/>
        </w:rPr>
        <w:t> and Nd</w:t>
      </w:r>
      <w:r w:rsidRPr="00A21271">
        <w:rPr>
          <w:color w:val="000000"/>
          <w:vertAlign w:val="subscript"/>
          <w:lang w:val="en-US"/>
        </w:rPr>
        <w:t>2</w:t>
      </w:r>
      <w:r w:rsidRPr="00A21271">
        <w:rPr>
          <w:color w:val="000000"/>
          <w:lang w:val="en-US"/>
        </w:rPr>
        <w:t>O</w:t>
      </w:r>
      <w:r w:rsidRPr="00A21271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. // </w:t>
      </w:r>
      <w:r w:rsidRPr="00CA59ED">
        <w:rPr>
          <w:color w:val="000000"/>
          <w:lang w:val="en-US"/>
        </w:rPr>
        <w:t>Journal of Materials Science</w:t>
      </w:r>
      <w:r>
        <w:rPr>
          <w:color w:val="000000"/>
          <w:lang w:val="en-US"/>
        </w:rPr>
        <w:t xml:space="preserve">. 1992. Vol. </w:t>
      </w:r>
      <w:r w:rsidRPr="00CA59ED">
        <w:rPr>
          <w:color w:val="000000"/>
          <w:lang w:val="en-US"/>
        </w:rPr>
        <w:t>27</w:t>
      </w:r>
      <w:r>
        <w:rPr>
          <w:color w:val="000000"/>
          <w:lang w:val="en-US"/>
        </w:rPr>
        <w:t xml:space="preserve">. P. </w:t>
      </w:r>
      <w:r w:rsidRPr="00CA59ED">
        <w:rPr>
          <w:color w:val="000000"/>
          <w:lang w:val="en-US"/>
        </w:rPr>
        <w:t>3743–3748</w:t>
      </w:r>
      <w:r>
        <w:rPr>
          <w:color w:val="000000"/>
          <w:lang w:val="en-US"/>
        </w:rPr>
        <w:t>.</w:t>
      </w:r>
    </w:p>
    <w:p w14:paraId="2BF958C5" w14:textId="77777777" w:rsidR="0019532C" w:rsidRPr="00116478" w:rsidRDefault="0019532C" w:rsidP="00195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21271">
        <w:rPr>
          <w:color w:val="000000" w:themeColor="text1"/>
          <w:lang w:val="en-US"/>
        </w:rPr>
        <w:t>Nishimura</w:t>
      </w:r>
      <w:r w:rsidRPr="00CA59ED">
        <w:rPr>
          <w:color w:val="000000" w:themeColor="text1"/>
          <w:lang w:val="en-US"/>
        </w:rPr>
        <w:t xml:space="preserve"> </w:t>
      </w:r>
      <w:r w:rsidRPr="00A21271">
        <w:rPr>
          <w:color w:val="000000" w:themeColor="text1"/>
          <w:lang w:val="en-US"/>
        </w:rPr>
        <w:t>T.,</w:t>
      </w:r>
      <w:r w:rsidRPr="00CA59ED">
        <w:rPr>
          <w:color w:val="000000" w:themeColor="text1"/>
          <w:lang w:val="en-US"/>
        </w:rPr>
        <w:t xml:space="preserve"> </w:t>
      </w:r>
      <w:r w:rsidRPr="00A21271">
        <w:rPr>
          <w:color w:val="000000" w:themeColor="text1"/>
          <w:lang w:val="en-US"/>
        </w:rPr>
        <w:t>Mitomo</w:t>
      </w:r>
      <w:r w:rsidRPr="00CA59ED">
        <w:rPr>
          <w:color w:val="000000" w:themeColor="text1"/>
          <w:lang w:val="en-US"/>
        </w:rPr>
        <w:t xml:space="preserve"> </w:t>
      </w:r>
      <w:r w:rsidRPr="00A21271">
        <w:rPr>
          <w:color w:val="000000" w:themeColor="text1"/>
          <w:lang w:val="en-US"/>
        </w:rPr>
        <w:t>M.</w:t>
      </w:r>
      <w:r w:rsidRPr="00CA59ED">
        <w:rPr>
          <w:color w:val="000000" w:themeColor="text1"/>
          <w:lang w:val="en-US"/>
        </w:rPr>
        <w:t xml:space="preserve">, </w:t>
      </w:r>
      <w:r w:rsidRPr="00A21271">
        <w:rPr>
          <w:color w:val="000000" w:themeColor="text1"/>
          <w:lang w:val="en-US"/>
        </w:rPr>
        <w:t>Suematsu</w:t>
      </w:r>
      <w:r w:rsidRPr="00CA59ED">
        <w:rPr>
          <w:color w:val="000000" w:themeColor="text1"/>
          <w:lang w:val="en-US"/>
        </w:rPr>
        <w:t xml:space="preserve"> </w:t>
      </w:r>
      <w:r w:rsidRPr="00A21271">
        <w:rPr>
          <w:color w:val="000000" w:themeColor="text1"/>
          <w:lang w:val="en-US"/>
        </w:rPr>
        <w:t>H. High temperature strength of silicon nitride ceramics with ytterbium silicon oxynitride</w:t>
      </w:r>
      <w:r w:rsidRPr="00CA59E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</w:t>
      </w:r>
      <w:r w:rsidRPr="00CA59ED">
        <w:rPr>
          <w:color w:val="000000" w:themeColor="text1"/>
          <w:lang w:val="en-US"/>
        </w:rPr>
        <w:t xml:space="preserve"> </w:t>
      </w:r>
      <w:r w:rsidRPr="00A21271">
        <w:rPr>
          <w:color w:val="000000" w:themeColor="text1"/>
          <w:lang w:val="en-US"/>
        </w:rPr>
        <w:t>Journal of Materials Research</w:t>
      </w:r>
      <w:r w:rsidRPr="00CA59ED">
        <w:rPr>
          <w:color w:val="000000" w:themeColor="text1"/>
          <w:lang w:val="en-US"/>
        </w:rPr>
        <w:t>. 1997.</w:t>
      </w:r>
      <w:r>
        <w:rPr>
          <w:color w:val="000000" w:themeColor="text1"/>
          <w:lang w:val="en-US"/>
        </w:rPr>
        <w:t xml:space="preserve"> Vol. </w:t>
      </w:r>
      <w:r w:rsidRPr="00A21271"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>. P. 203-209.</w:t>
      </w:r>
    </w:p>
    <w:p w14:paraId="3486C755" w14:textId="4B886A27" w:rsidR="00116478" w:rsidRPr="00CA59ED" w:rsidRDefault="00116478" w:rsidP="0019532C">
      <w:pPr>
        <w:tabs>
          <w:tab w:val="left" w:pos="1276"/>
        </w:tabs>
        <w:jc w:val="both"/>
        <w:rPr>
          <w:color w:val="000000"/>
          <w:lang w:val="en-US"/>
        </w:rPr>
      </w:pPr>
    </w:p>
    <w:sectPr w:rsidR="00116478" w:rsidRPr="00CA59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88917">
    <w:abstractNumId w:val="0"/>
  </w:num>
  <w:num w:numId="2" w16cid:durableId="150859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15D4"/>
    <w:rsid w:val="00101A1C"/>
    <w:rsid w:val="00106375"/>
    <w:rsid w:val="00116478"/>
    <w:rsid w:val="00130241"/>
    <w:rsid w:val="00176614"/>
    <w:rsid w:val="00184B29"/>
    <w:rsid w:val="0019532C"/>
    <w:rsid w:val="001A76EC"/>
    <w:rsid w:val="001B250E"/>
    <w:rsid w:val="001E61C2"/>
    <w:rsid w:val="001F0493"/>
    <w:rsid w:val="00216DCC"/>
    <w:rsid w:val="002264EE"/>
    <w:rsid w:val="0023307C"/>
    <w:rsid w:val="0027248F"/>
    <w:rsid w:val="002949E3"/>
    <w:rsid w:val="002E13ED"/>
    <w:rsid w:val="00305A57"/>
    <w:rsid w:val="0031361E"/>
    <w:rsid w:val="00323093"/>
    <w:rsid w:val="00357179"/>
    <w:rsid w:val="00373DF0"/>
    <w:rsid w:val="00391C38"/>
    <w:rsid w:val="003A688A"/>
    <w:rsid w:val="003B6DD0"/>
    <w:rsid w:val="003B76D6"/>
    <w:rsid w:val="00430F3A"/>
    <w:rsid w:val="00481BD2"/>
    <w:rsid w:val="00490C99"/>
    <w:rsid w:val="004A26A3"/>
    <w:rsid w:val="004A6F17"/>
    <w:rsid w:val="004D0E9E"/>
    <w:rsid w:val="004F0EDF"/>
    <w:rsid w:val="004F474A"/>
    <w:rsid w:val="00522BF1"/>
    <w:rsid w:val="00554A94"/>
    <w:rsid w:val="00586954"/>
    <w:rsid w:val="00590166"/>
    <w:rsid w:val="005D7F62"/>
    <w:rsid w:val="005E2FD0"/>
    <w:rsid w:val="005E7F15"/>
    <w:rsid w:val="0061724D"/>
    <w:rsid w:val="00663CA5"/>
    <w:rsid w:val="00695B89"/>
    <w:rsid w:val="006C2270"/>
    <w:rsid w:val="006D0F4D"/>
    <w:rsid w:val="006F7A19"/>
    <w:rsid w:val="007448C7"/>
    <w:rsid w:val="00775389"/>
    <w:rsid w:val="00797838"/>
    <w:rsid w:val="007C36D8"/>
    <w:rsid w:val="007C7BB7"/>
    <w:rsid w:val="007F2744"/>
    <w:rsid w:val="0082456D"/>
    <w:rsid w:val="0086444A"/>
    <w:rsid w:val="00874B4C"/>
    <w:rsid w:val="008931BE"/>
    <w:rsid w:val="00903FE7"/>
    <w:rsid w:val="00921D45"/>
    <w:rsid w:val="00946FE7"/>
    <w:rsid w:val="0098655E"/>
    <w:rsid w:val="00990A5F"/>
    <w:rsid w:val="009A66DB"/>
    <w:rsid w:val="009B2F80"/>
    <w:rsid w:val="009B3300"/>
    <w:rsid w:val="009F3380"/>
    <w:rsid w:val="00A02163"/>
    <w:rsid w:val="00A21271"/>
    <w:rsid w:val="00A314FE"/>
    <w:rsid w:val="00A82C74"/>
    <w:rsid w:val="00A8572B"/>
    <w:rsid w:val="00AB7D32"/>
    <w:rsid w:val="00AD3D51"/>
    <w:rsid w:val="00B33222"/>
    <w:rsid w:val="00B5589C"/>
    <w:rsid w:val="00BA167E"/>
    <w:rsid w:val="00BE1C66"/>
    <w:rsid w:val="00BF36F8"/>
    <w:rsid w:val="00BF4622"/>
    <w:rsid w:val="00C1606D"/>
    <w:rsid w:val="00C17E7D"/>
    <w:rsid w:val="00C310C9"/>
    <w:rsid w:val="00C95A47"/>
    <w:rsid w:val="00CA59ED"/>
    <w:rsid w:val="00CB544D"/>
    <w:rsid w:val="00CB70A0"/>
    <w:rsid w:val="00CD00B1"/>
    <w:rsid w:val="00CD0C79"/>
    <w:rsid w:val="00D0444A"/>
    <w:rsid w:val="00D17604"/>
    <w:rsid w:val="00D22306"/>
    <w:rsid w:val="00D4119C"/>
    <w:rsid w:val="00D42542"/>
    <w:rsid w:val="00D56208"/>
    <w:rsid w:val="00D57801"/>
    <w:rsid w:val="00D8121C"/>
    <w:rsid w:val="00DB2CCF"/>
    <w:rsid w:val="00DD3C1B"/>
    <w:rsid w:val="00E15546"/>
    <w:rsid w:val="00E22189"/>
    <w:rsid w:val="00E74069"/>
    <w:rsid w:val="00E87435"/>
    <w:rsid w:val="00EA1450"/>
    <w:rsid w:val="00EB1F49"/>
    <w:rsid w:val="00EB2A06"/>
    <w:rsid w:val="00F45A3B"/>
    <w:rsid w:val="00F865B3"/>
    <w:rsid w:val="00FB09DB"/>
    <w:rsid w:val="00FB1509"/>
    <w:rsid w:val="00FC3CE5"/>
    <w:rsid w:val="00FF1903"/>
    <w:rsid w:val="00FF7D5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9BAC800-9C4E-4DCE-BC55-A295F08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99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C4B77-ED66-4BBE-A9F1-7D8FEA0E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Шибаков Игорь Александрович</cp:lastModifiedBy>
  <cp:revision>69</cp:revision>
  <dcterms:created xsi:type="dcterms:W3CDTF">2022-11-07T09:18:00Z</dcterms:created>
  <dcterms:modified xsi:type="dcterms:W3CDTF">2023-01-31T11:08:00Z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