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E35C0D8" w:rsidR="00130241" w:rsidRDefault="00544227" w:rsidP="00991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544227">
        <w:rPr>
          <w:b/>
          <w:color w:val="000000"/>
        </w:rPr>
        <w:t>Супрамолекулярные</w:t>
      </w:r>
      <w:proofErr w:type="spellEnd"/>
      <w:r w:rsidRPr="00544227">
        <w:rPr>
          <w:b/>
          <w:color w:val="000000"/>
        </w:rPr>
        <w:t xml:space="preserve"> гомо- и </w:t>
      </w:r>
      <w:proofErr w:type="spellStart"/>
      <w:r w:rsidRPr="00544227">
        <w:rPr>
          <w:b/>
          <w:color w:val="000000"/>
        </w:rPr>
        <w:t>гетеродимеры</w:t>
      </w:r>
      <w:proofErr w:type="spellEnd"/>
      <w:r w:rsidRPr="00544227">
        <w:rPr>
          <w:b/>
          <w:color w:val="000000"/>
        </w:rPr>
        <w:t xml:space="preserve"> на основе </w:t>
      </w:r>
      <w:proofErr w:type="spellStart"/>
      <w:r w:rsidRPr="00544227">
        <w:rPr>
          <w:b/>
          <w:color w:val="000000"/>
        </w:rPr>
        <w:t>стириловых</w:t>
      </w:r>
      <w:proofErr w:type="spellEnd"/>
      <w:r w:rsidRPr="00544227">
        <w:rPr>
          <w:b/>
          <w:color w:val="000000"/>
        </w:rPr>
        <w:t xml:space="preserve"> красителей: </w:t>
      </w:r>
      <w:proofErr w:type="spellStart"/>
      <w:r w:rsidRPr="00544227">
        <w:rPr>
          <w:b/>
          <w:color w:val="000000"/>
        </w:rPr>
        <w:t>комплексообразование</w:t>
      </w:r>
      <w:proofErr w:type="spellEnd"/>
      <w:r w:rsidRPr="00544227">
        <w:rPr>
          <w:b/>
          <w:color w:val="000000"/>
        </w:rPr>
        <w:t xml:space="preserve"> и особенности фотореакций</w:t>
      </w:r>
      <w:r w:rsidR="00921D45">
        <w:rPr>
          <w:b/>
          <w:color w:val="000000"/>
        </w:rPr>
        <w:t xml:space="preserve"> </w:t>
      </w:r>
    </w:p>
    <w:p w14:paraId="00000002" w14:textId="683E6A23" w:rsidR="00130241" w:rsidRDefault="005E1C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Кондратенко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5E0BF4">
        <w:rPr>
          <w:b/>
          <w:i/>
          <w:color w:val="000000"/>
          <w:vertAlign w:val="superscript"/>
        </w:rPr>
        <w:t>,2</w:t>
      </w:r>
      <w:r w:rsidR="00430908">
        <w:rPr>
          <w:b/>
          <w:i/>
          <w:color w:val="000000"/>
        </w:rPr>
        <w:t xml:space="preserve">, </w:t>
      </w:r>
      <w:r w:rsidR="001741AC" w:rsidRPr="001741AC">
        <w:rPr>
          <w:b/>
          <w:i/>
          <w:color w:val="000000"/>
        </w:rPr>
        <w:t>Александрова Н.А</w:t>
      </w:r>
      <w:r w:rsidR="00430908">
        <w:rPr>
          <w:b/>
          <w:i/>
          <w:color w:val="000000"/>
        </w:rPr>
        <w:t>.</w:t>
      </w:r>
      <w:r w:rsidR="00EF0D8D">
        <w:rPr>
          <w:b/>
          <w:i/>
          <w:color w:val="000000"/>
          <w:vertAlign w:val="superscript"/>
        </w:rPr>
        <w:t>2</w:t>
      </w:r>
      <w:bookmarkStart w:id="0" w:name="_GoBack"/>
      <w:bookmarkEnd w:id="0"/>
      <w:r w:rsidR="00430908">
        <w:rPr>
          <w:b/>
          <w:i/>
          <w:color w:val="000000"/>
          <w:vertAlign w:val="superscript"/>
        </w:rPr>
        <w:t xml:space="preserve"> </w:t>
      </w:r>
      <w:r w:rsidR="00C17532">
        <w:rPr>
          <w:b/>
          <w:i/>
          <w:color w:val="000000"/>
        </w:rPr>
        <w:t xml:space="preserve">, </w:t>
      </w:r>
      <w:r w:rsidR="00C17532">
        <w:rPr>
          <w:b/>
          <w:i/>
          <w:color w:val="000000"/>
        </w:rPr>
        <w:t>Лобова Н.А.</w:t>
      </w:r>
      <w:r w:rsidR="00C17532" w:rsidRPr="00C17532">
        <w:rPr>
          <w:b/>
          <w:i/>
          <w:color w:val="000000"/>
          <w:vertAlign w:val="superscript"/>
        </w:rPr>
        <w:t xml:space="preserve"> </w:t>
      </w:r>
      <w:r w:rsidR="00C17532">
        <w:rPr>
          <w:b/>
          <w:i/>
          <w:color w:val="000000"/>
          <w:vertAlign w:val="superscript"/>
        </w:rPr>
        <w:t>1,</w:t>
      </w:r>
      <w:r w:rsidR="00C17532" w:rsidRPr="00BF4622">
        <w:rPr>
          <w:b/>
          <w:i/>
          <w:color w:val="000000"/>
          <w:vertAlign w:val="superscript"/>
        </w:rPr>
        <w:t>2</w:t>
      </w:r>
    </w:p>
    <w:p w14:paraId="00000003" w14:textId="5FDEEC91" w:rsidR="00130241" w:rsidRDefault="007C6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 </w:t>
      </w:r>
      <w:r w:rsidR="0019094F"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года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5" w14:textId="7480B35E" w:rsidR="00130241" w:rsidRPr="00391C38" w:rsidRDefault="00EB1F49" w:rsidP="00FC1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C110F" w:rsidRPr="00FC110F">
        <w:rPr>
          <w:i/>
          <w:color w:val="000000"/>
        </w:rPr>
        <w:t>Московский физико-технический институт (национальный исследовательский университет)</w:t>
      </w:r>
      <w:r>
        <w:rPr>
          <w:i/>
          <w:color w:val="000000"/>
        </w:rPr>
        <w:t>, Москва, Россия</w:t>
      </w:r>
    </w:p>
    <w:p w14:paraId="00000007" w14:textId="6B021F67" w:rsidR="00130241" w:rsidRDefault="00EB1F49" w:rsidP="000601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60115" w:rsidRPr="00060115">
        <w:rPr>
          <w:i/>
          <w:color w:val="000000"/>
        </w:rPr>
        <w:t xml:space="preserve">Центр фотохимии РАН ФНИЦ «Кристаллография и </w:t>
      </w:r>
      <w:proofErr w:type="spellStart"/>
      <w:r w:rsidR="00060115" w:rsidRPr="00060115">
        <w:rPr>
          <w:i/>
          <w:color w:val="000000"/>
        </w:rPr>
        <w:t>фотоника</w:t>
      </w:r>
      <w:proofErr w:type="spellEnd"/>
      <w:r w:rsidR="00060115" w:rsidRPr="00060115">
        <w:rPr>
          <w:i/>
          <w:color w:val="000000"/>
        </w:rPr>
        <w:t>» РАН</w:t>
      </w:r>
      <w:r w:rsidR="00391C38">
        <w:rPr>
          <w:i/>
          <w:color w:val="000000"/>
        </w:rPr>
        <w:t xml:space="preserve">, </w:t>
      </w:r>
      <w:r w:rsidR="00060115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50291C1A" w:rsidR="00130241" w:rsidRPr="00F94CF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94CF6">
        <w:rPr>
          <w:i/>
          <w:color w:val="000000"/>
          <w:lang w:val="en-US"/>
        </w:rPr>
        <w:t>E</w:t>
      </w:r>
      <w:r w:rsidR="003B76D6" w:rsidRPr="00F94CF6">
        <w:rPr>
          <w:i/>
          <w:color w:val="000000"/>
          <w:lang w:val="en-US"/>
        </w:rPr>
        <w:t>-</w:t>
      </w:r>
      <w:r w:rsidRPr="00F94CF6">
        <w:rPr>
          <w:i/>
          <w:color w:val="000000"/>
          <w:lang w:val="en-US"/>
        </w:rPr>
        <w:t xml:space="preserve">mail: </w:t>
      </w:r>
      <w:hyperlink r:id="rId6">
        <w:proofErr w:type="spellStart"/>
        <w:r w:rsidR="00060115">
          <w:rPr>
            <w:i/>
            <w:color w:val="000000"/>
            <w:u w:val="single"/>
            <w:lang w:val="en-GB"/>
          </w:rPr>
          <w:t>kondratenko</w:t>
        </w:r>
        <w:proofErr w:type="spellEnd"/>
        <w:r w:rsidR="00060115" w:rsidRPr="00F94CF6">
          <w:rPr>
            <w:i/>
            <w:color w:val="000000"/>
            <w:u w:val="single"/>
            <w:lang w:val="en-US"/>
          </w:rPr>
          <w:t>.</w:t>
        </w:r>
        <w:r w:rsidR="00060115">
          <w:rPr>
            <w:i/>
            <w:color w:val="000000"/>
            <w:u w:val="single"/>
            <w:lang w:val="en-GB"/>
          </w:rPr>
          <w:t>ad</w:t>
        </w:r>
        <w:r w:rsidR="00060115" w:rsidRPr="00F94CF6">
          <w:rPr>
            <w:i/>
            <w:color w:val="000000"/>
            <w:u w:val="single"/>
            <w:lang w:val="en-US"/>
          </w:rPr>
          <w:t>@</w:t>
        </w:r>
        <w:proofErr w:type="spellStart"/>
        <w:r w:rsidR="00060115">
          <w:rPr>
            <w:i/>
            <w:color w:val="000000"/>
            <w:u w:val="single"/>
            <w:lang w:val="en-GB"/>
          </w:rPr>
          <w:t>phystech</w:t>
        </w:r>
        <w:proofErr w:type="spellEnd"/>
        <w:r w:rsidR="00060115" w:rsidRPr="00F94CF6">
          <w:rPr>
            <w:i/>
            <w:color w:val="000000"/>
            <w:u w:val="single"/>
            <w:lang w:val="en-US"/>
          </w:rPr>
          <w:t>.</w:t>
        </w:r>
        <w:proofErr w:type="spellStart"/>
        <w:r w:rsidR="00060115">
          <w:rPr>
            <w:i/>
            <w:color w:val="000000"/>
            <w:u w:val="single"/>
            <w:lang w:val="en-GB"/>
          </w:rPr>
          <w:t>edu</w:t>
        </w:r>
        <w:proofErr w:type="spellEnd"/>
      </w:hyperlink>
    </w:p>
    <w:p w14:paraId="3C44C7A4" w14:textId="5085BB12" w:rsidR="00F865B3" w:rsidRDefault="006C2BF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2BF1">
        <w:rPr>
          <w:color w:val="000000"/>
        </w:rPr>
        <w:t>Фотохимические реакции вносят существенный вклад в реакции образования углерод-углеродных связей. С их помощью можно получать исключительные молекулярные структуры, которые не могут образовываться обычным путем. Реакция [2+2]-</w:t>
      </w:r>
      <w:proofErr w:type="spellStart"/>
      <w:r w:rsidRPr="006C2BF1">
        <w:rPr>
          <w:color w:val="000000"/>
        </w:rPr>
        <w:t>фотоциклоприсоединения</w:t>
      </w:r>
      <w:proofErr w:type="spellEnd"/>
      <w:r w:rsidRPr="006C2BF1">
        <w:rPr>
          <w:color w:val="000000"/>
        </w:rPr>
        <w:t xml:space="preserve"> – одна из важнейших реакций в фотохимии: в результате нее можно получить производные </w:t>
      </w:r>
      <w:proofErr w:type="spellStart"/>
      <w:r w:rsidRPr="006C2BF1">
        <w:rPr>
          <w:color w:val="000000"/>
        </w:rPr>
        <w:t>циклобутана</w:t>
      </w:r>
      <w:proofErr w:type="spellEnd"/>
      <w:r w:rsidRPr="006C2BF1">
        <w:rPr>
          <w:color w:val="000000"/>
        </w:rPr>
        <w:t xml:space="preserve">, которые иными способами получить практически невозможно или очень сложно [1]. </w:t>
      </w:r>
      <w:proofErr w:type="spellStart"/>
      <w:r w:rsidRPr="006C2BF1">
        <w:rPr>
          <w:color w:val="000000"/>
        </w:rPr>
        <w:t>Стириловые</w:t>
      </w:r>
      <w:proofErr w:type="spellEnd"/>
      <w:r w:rsidRPr="006C2BF1">
        <w:rPr>
          <w:color w:val="000000"/>
        </w:rPr>
        <w:t xml:space="preserve"> красители – класс органических фоточувствительных соединений, находящих различное применение в науке, технике, медицине. </w:t>
      </w:r>
      <w:proofErr w:type="spellStart"/>
      <w:r w:rsidRPr="006C2BF1">
        <w:rPr>
          <w:color w:val="000000"/>
        </w:rPr>
        <w:t>Стириловые</w:t>
      </w:r>
      <w:proofErr w:type="spellEnd"/>
      <w:r w:rsidRPr="006C2BF1">
        <w:rPr>
          <w:color w:val="000000"/>
        </w:rPr>
        <w:t xml:space="preserve"> красители, содержащие </w:t>
      </w:r>
      <w:proofErr w:type="spellStart"/>
      <w:r w:rsidRPr="006C2BF1">
        <w:rPr>
          <w:color w:val="000000"/>
        </w:rPr>
        <w:t>краунэфирный</w:t>
      </w:r>
      <w:proofErr w:type="spellEnd"/>
      <w:r w:rsidRPr="006C2BF1">
        <w:rPr>
          <w:color w:val="000000"/>
        </w:rPr>
        <w:t xml:space="preserve"> фрагмент – перспективные </w:t>
      </w:r>
      <w:proofErr w:type="spellStart"/>
      <w:r w:rsidRPr="006C2BF1">
        <w:rPr>
          <w:color w:val="000000"/>
        </w:rPr>
        <w:t>лиганды</w:t>
      </w:r>
      <w:proofErr w:type="spellEnd"/>
      <w:r w:rsidRPr="006C2BF1">
        <w:rPr>
          <w:color w:val="000000"/>
        </w:rPr>
        <w:t xml:space="preserve"> для создания новых функциональных материалов, сенсорных устройств, флуоресцентных маркеров и т.д. [2]. </w:t>
      </w:r>
    </w:p>
    <w:p w14:paraId="4377F2BD" w14:textId="669511FF" w:rsidR="00F94CF6" w:rsidRDefault="00F94CF6" w:rsidP="00F94C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94026">
        <w:rPr>
          <w:noProof/>
          <w:color w:val="000000"/>
          <w:szCs w:val="28"/>
        </w:rPr>
        <w:drawing>
          <wp:inline distT="0" distB="0" distL="0" distR="0" wp14:anchorId="40B6B867" wp14:editId="6496255D">
            <wp:extent cx="4251434" cy="3278505"/>
            <wp:effectExtent l="0" t="0" r="3175" b="0"/>
            <wp:docPr id="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990" cy="33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055D3" w14:textId="4051D95E" w:rsidR="006B7392" w:rsidRDefault="006B7392" w:rsidP="006B7392">
      <w:pPr>
        <w:jc w:val="center"/>
        <w:rPr>
          <w:color w:val="000000"/>
        </w:rPr>
      </w:pPr>
      <w:r w:rsidRPr="006834C5">
        <w:t>Рис. 1.</w:t>
      </w:r>
      <w:r w:rsidRPr="006834C5">
        <w:rPr>
          <w:b/>
        </w:rPr>
        <w:t xml:space="preserve"> </w:t>
      </w:r>
      <w:r w:rsidRPr="00C6438A">
        <w:rPr>
          <w:color w:val="000000"/>
        </w:rPr>
        <w:t>Спектр поглощения (а) комплекса (б) с добавлением серной кислоты (</w:t>
      </w:r>
      <w:proofErr w:type="spellStart"/>
      <w:r w:rsidRPr="00C6438A">
        <w:rPr>
          <w:color w:val="000000"/>
        </w:rPr>
        <w:t>конц</w:t>
      </w:r>
      <w:proofErr w:type="spellEnd"/>
      <w:r w:rsidRPr="00C6438A">
        <w:rPr>
          <w:color w:val="000000"/>
        </w:rPr>
        <w:t xml:space="preserve">.) при освещении УФ-лампой в диапазоне длин волн 320-420 </w:t>
      </w:r>
      <w:proofErr w:type="spellStart"/>
      <w:r w:rsidRPr="00C6438A">
        <w:rPr>
          <w:color w:val="000000"/>
        </w:rPr>
        <w:t>нм</w:t>
      </w:r>
      <w:proofErr w:type="spellEnd"/>
      <w:r w:rsidRPr="00C6438A">
        <w:rPr>
          <w:color w:val="000000"/>
        </w:rPr>
        <w:t>.</w:t>
      </w:r>
    </w:p>
    <w:p w14:paraId="1F0CB6AE" w14:textId="542AAB96" w:rsidR="00AF3F7B" w:rsidRPr="00AF3F7B" w:rsidRDefault="00AF3F7B" w:rsidP="00AF3F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Cs w:val="28"/>
        </w:rPr>
      </w:pPr>
      <w:r w:rsidRPr="00C6438A">
        <w:rPr>
          <w:color w:val="000000"/>
          <w:szCs w:val="28"/>
        </w:rPr>
        <w:t xml:space="preserve">В работе рассматриваются </w:t>
      </w:r>
      <w:proofErr w:type="spellStart"/>
      <w:r w:rsidRPr="00C6438A">
        <w:rPr>
          <w:color w:val="000000"/>
          <w:szCs w:val="28"/>
        </w:rPr>
        <w:t>ионофорные</w:t>
      </w:r>
      <w:proofErr w:type="spellEnd"/>
      <w:r w:rsidRPr="00C6438A">
        <w:rPr>
          <w:color w:val="000000"/>
          <w:szCs w:val="28"/>
        </w:rPr>
        <w:t xml:space="preserve"> аналоги </w:t>
      </w:r>
      <w:proofErr w:type="spellStart"/>
      <w:r w:rsidRPr="00C6438A">
        <w:rPr>
          <w:color w:val="000000"/>
          <w:szCs w:val="28"/>
        </w:rPr>
        <w:t>стириловых</w:t>
      </w:r>
      <w:proofErr w:type="spellEnd"/>
      <w:r w:rsidRPr="00C6438A">
        <w:rPr>
          <w:color w:val="000000"/>
          <w:szCs w:val="28"/>
        </w:rPr>
        <w:t xml:space="preserve"> красителей и исследуется их способность к образованию гомо- и </w:t>
      </w:r>
      <w:proofErr w:type="spellStart"/>
      <w:r w:rsidRPr="00C6438A">
        <w:rPr>
          <w:color w:val="000000"/>
          <w:szCs w:val="28"/>
        </w:rPr>
        <w:t>гетеросодержащих</w:t>
      </w:r>
      <w:proofErr w:type="spellEnd"/>
      <w:r w:rsidRPr="00C6438A">
        <w:rPr>
          <w:color w:val="000000"/>
          <w:szCs w:val="28"/>
        </w:rPr>
        <w:t xml:space="preserve"> </w:t>
      </w:r>
      <w:proofErr w:type="spellStart"/>
      <w:r w:rsidRPr="00C6438A">
        <w:rPr>
          <w:color w:val="000000"/>
          <w:szCs w:val="28"/>
        </w:rPr>
        <w:t>димерных</w:t>
      </w:r>
      <w:proofErr w:type="spellEnd"/>
      <w:r w:rsidRPr="00C6438A">
        <w:rPr>
          <w:color w:val="000000"/>
          <w:szCs w:val="28"/>
        </w:rPr>
        <w:t xml:space="preserve"> структур по типу "голова-к-хвосту", а также способность данных структур вступать в реакции [2+2]- </w:t>
      </w:r>
      <w:proofErr w:type="spellStart"/>
      <w:r w:rsidRPr="00C6438A">
        <w:rPr>
          <w:color w:val="000000"/>
          <w:szCs w:val="28"/>
        </w:rPr>
        <w:t>фотоциклоприсоединения</w:t>
      </w:r>
      <w:proofErr w:type="spellEnd"/>
      <w:r w:rsidRPr="00C6438A">
        <w:rPr>
          <w:color w:val="000000"/>
          <w:szCs w:val="28"/>
        </w:rPr>
        <w:t xml:space="preserve">, исследуется способность </w:t>
      </w:r>
      <w:proofErr w:type="spellStart"/>
      <w:r w:rsidRPr="00C6438A">
        <w:rPr>
          <w:color w:val="000000"/>
          <w:szCs w:val="28"/>
        </w:rPr>
        <w:t>стириловых</w:t>
      </w:r>
      <w:proofErr w:type="spellEnd"/>
      <w:r w:rsidRPr="00C6438A">
        <w:rPr>
          <w:color w:val="000000"/>
          <w:szCs w:val="28"/>
        </w:rPr>
        <w:t xml:space="preserve"> красителей, содержащих  </w:t>
      </w:r>
      <w:proofErr w:type="spellStart"/>
      <w:r w:rsidRPr="00C6438A">
        <w:rPr>
          <w:color w:val="000000"/>
          <w:szCs w:val="28"/>
        </w:rPr>
        <w:t>краун</w:t>
      </w:r>
      <w:proofErr w:type="spellEnd"/>
      <w:r w:rsidRPr="00C6438A">
        <w:rPr>
          <w:color w:val="000000"/>
          <w:szCs w:val="28"/>
        </w:rPr>
        <w:t xml:space="preserve">-эфирный фрагмент и катион </w:t>
      </w:r>
      <w:proofErr w:type="spellStart"/>
      <w:r w:rsidRPr="00C6438A">
        <w:rPr>
          <w:color w:val="000000"/>
          <w:szCs w:val="28"/>
        </w:rPr>
        <w:t>пиридиния</w:t>
      </w:r>
      <w:proofErr w:type="spellEnd"/>
      <w:r w:rsidRPr="00C6438A">
        <w:rPr>
          <w:color w:val="000000"/>
          <w:szCs w:val="28"/>
        </w:rPr>
        <w:t xml:space="preserve">, образовывать устойчивые комплексы с </w:t>
      </w:r>
      <w:proofErr w:type="spellStart"/>
      <w:r w:rsidRPr="00C6438A">
        <w:rPr>
          <w:color w:val="000000"/>
          <w:szCs w:val="28"/>
        </w:rPr>
        <w:t>кукурбит</w:t>
      </w:r>
      <w:proofErr w:type="spellEnd"/>
      <w:r w:rsidRPr="00C6438A">
        <w:rPr>
          <w:color w:val="000000"/>
          <w:szCs w:val="28"/>
        </w:rPr>
        <w:t>[8]</w:t>
      </w:r>
      <w:proofErr w:type="spellStart"/>
      <w:r w:rsidRPr="00C6438A">
        <w:rPr>
          <w:color w:val="000000"/>
          <w:szCs w:val="28"/>
        </w:rPr>
        <w:t>урилом</w:t>
      </w:r>
      <w:proofErr w:type="spellEnd"/>
      <w:r w:rsidRPr="00C6438A">
        <w:rPr>
          <w:color w:val="000000"/>
          <w:szCs w:val="28"/>
        </w:rPr>
        <w:t xml:space="preserve"> в воде, а также вступать в реакции E/Z-</w:t>
      </w:r>
      <w:proofErr w:type="spellStart"/>
      <w:r w:rsidRPr="00C6438A">
        <w:rPr>
          <w:color w:val="000000"/>
          <w:szCs w:val="28"/>
        </w:rPr>
        <w:t>фотоизомеризации</w:t>
      </w:r>
      <w:proofErr w:type="spellEnd"/>
      <w:r w:rsidRPr="00C6438A">
        <w:rPr>
          <w:color w:val="000000"/>
          <w:szCs w:val="28"/>
        </w:rPr>
        <w:t xml:space="preserve"> и  </w:t>
      </w:r>
      <w:proofErr w:type="spellStart"/>
      <w:r w:rsidRPr="00C6438A">
        <w:rPr>
          <w:color w:val="000000"/>
          <w:szCs w:val="28"/>
        </w:rPr>
        <w:t>стереоселективного</w:t>
      </w:r>
      <w:proofErr w:type="spellEnd"/>
      <w:r w:rsidRPr="00C6438A">
        <w:rPr>
          <w:color w:val="000000"/>
          <w:szCs w:val="28"/>
        </w:rPr>
        <w:t xml:space="preserve"> [2+2]-</w:t>
      </w:r>
      <w:proofErr w:type="spellStart"/>
      <w:r w:rsidRPr="00C6438A">
        <w:rPr>
          <w:color w:val="000000"/>
          <w:szCs w:val="28"/>
        </w:rPr>
        <w:t>фотоциклоприсоединения</w:t>
      </w:r>
      <w:proofErr w:type="spellEnd"/>
      <w:r w:rsidRPr="00C74B6F">
        <w:rPr>
          <w:color w:val="000000"/>
          <w:szCs w:val="28"/>
        </w:rPr>
        <w:t>.</w:t>
      </w:r>
    </w:p>
    <w:p w14:paraId="6F2A6E2C" w14:textId="6DB108B7" w:rsidR="006C2BF1" w:rsidRPr="002264EE" w:rsidRDefault="00EB1F49" w:rsidP="00F94C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0743816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316C0">
        <w:rPr>
          <w:color w:val="000000"/>
        </w:rPr>
        <w:t xml:space="preserve">1. </w:t>
      </w:r>
      <w:r w:rsidR="008316C0" w:rsidRPr="008316C0">
        <w:rPr>
          <w:color w:val="000000"/>
        </w:rPr>
        <w:t>Кузьмина Л.Г. и др. Кристаллографический подход к топохимическим реакциям [2+2]-</w:t>
      </w:r>
      <w:proofErr w:type="spellStart"/>
      <w:r w:rsidR="008316C0" w:rsidRPr="008316C0">
        <w:rPr>
          <w:color w:val="000000"/>
        </w:rPr>
        <w:t>фотоциклоприсоединения</w:t>
      </w:r>
      <w:proofErr w:type="spellEnd"/>
      <w:r w:rsidR="008316C0" w:rsidRPr="008316C0">
        <w:rPr>
          <w:color w:val="000000"/>
        </w:rPr>
        <w:t xml:space="preserve"> непредельных соединений с сохранением монокристалла // Кристаллография. </w:t>
      </w:r>
      <w:r w:rsidR="008316C0" w:rsidRPr="008316C0">
        <w:rPr>
          <w:color w:val="000000"/>
          <w:lang w:val="en-US"/>
        </w:rPr>
        <w:t>2019. Т. 4. № 5. С. 677 – 700</w:t>
      </w:r>
      <w:r w:rsidRPr="00116478">
        <w:rPr>
          <w:color w:val="000000"/>
          <w:lang w:val="en-US"/>
        </w:rPr>
        <w:t>.</w:t>
      </w:r>
    </w:p>
    <w:p w14:paraId="234A30B3" w14:textId="68790060" w:rsidR="006B7392" w:rsidRPr="0052641F" w:rsidRDefault="00116478" w:rsidP="00526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8316C0" w:rsidRPr="008316C0">
        <w:rPr>
          <w:noProof/>
          <w:lang w:val="en-US"/>
        </w:rPr>
        <w:t>Prento P. A contribution to the theory of biological staining based on the principles for structural organization of biological macromolecules. // Biotech Histochem. 2001. V. 76. P. 137 - 161</w:t>
      </w:r>
      <w:r w:rsidRPr="00116478">
        <w:rPr>
          <w:noProof/>
          <w:lang w:val="en-US"/>
        </w:rPr>
        <w:t>.</w:t>
      </w:r>
    </w:p>
    <w:sectPr w:rsidR="006B7392" w:rsidRPr="0052641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115"/>
    <w:rsid w:val="00062CC6"/>
    <w:rsid w:val="00063966"/>
    <w:rsid w:val="00086081"/>
    <w:rsid w:val="00101A1C"/>
    <w:rsid w:val="00106375"/>
    <w:rsid w:val="00116478"/>
    <w:rsid w:val="00130241"/>
    <w:rsid w:val="001741AC"/>
    <w:rsid w:val="0019094F"/>
    <w:rsid w:val="001B2D15"/>
    <w:rsid w:val="001E61C2"/>
    <w:rsid w:val="001F0493"/>
    <w:rsid w:val="002264EE"/>
    <w:rsid w:val="0023307C"/>
    <w:rsid w:val="00267416"/>
    <w:rsid w:val="00312E30"/>
    <w:rsid w:val="0031361E"/>
    <w:rsid w:val="00391C38"/>
    <w:rsid w:val="003B76D6"/>
    <w:rsid w:val="00430908"/>
    <w:rsid w:val="004A26A3"/>
    <w:rsid w:val="004F0EDF"/>
    <w:rsid w:val="00522BF1"/>
    <w:rsid w:val="0052641F"/>
    <w:rsid w:val="00544227"/>
    <w:rsid w:val="00584358"/>
    <w:rsid w:val="00590166"/>
    <w:rsid w:val="005E0BF4"/>
    <w:rsid w:val="005E1C16"/>
    <w:rsid w:val="006B7392"/>
    <w:rsid w:val="006C2BF1"/>
    <w:rsid w:val="006F7A19"/>
    <w:rsid w:val="00775389"/>
    <w:rsid w:val="00797838"/>
    <w:rsid w:val="007C36D8"/>
    <w:rsid w:val="007C6C38"/>
    <w:rsid w:val="007F2744"/>
    <w:rsid w:val="008316C0"/>
    <w:rsid w:val="008563DF"/>
    <w:rsid w:val="008931BE"/>
    <w:rsid w:val="00921D45"/>
    <w:rsid w:val="00932EA6"/>
    <w:rsid w:val="00991746"/>
    <w:rsid w:val="009A66DB"/>
    <w:rsid w:val="009B2F80"/>
    <w:rsid w:val="009B3300"/>
    <w:rsid w:val="009F3380"/>
    <w:rsid w:val="00A02163"/>
    <w:rsid w:val="00A314FE"/>
    <w:rsid w:val="00AA0AE9"/>
    <w:rsid w:val="00AF3F7B"/>
    <w:rsid w:val="00BA24E8"/>
    <w:rsid w:val="00BF36F8"/>
    <w:rsid w:val="00BF4622"/>
    <w:rsid w:val="00C17532"/>
    <w:rsid w:val="00C74B6F"/>
    <w:rsid w:val="00CC22C1"/>
    <w:rsid w:val="00CD00B1"/>
    <w:rsid w:val="00CF1934"/>
    <w:rsid w:val="00D22306"/>
    <w:rsid w:val="00D42542"/>
    <w:rsid w:val="00D8121C"/>
    <w:rsid w:val="00E16082"/>
    <w:rsid w:val="00E22189"/>
    <w:rsid w:val="00E74069"/>
    <w:rsid w:val="00EB1F49"/>
    <w:rsid w:val="00EF0D8D"/>
    <w:rsid w:val="00F57561"/>
    <w:rsid w:val="00F865B3"/>
    <w:rsid w:val="00F92A75"/>
    <w:rsid w:val="00F94CF6"/>
    <w:rsid w:val="00FB1509"/>
    <w:rsid w:val="00FC110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BE2A5E-DCF2-4A4C-BC7C-05C601CB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2034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Кондратенко Анастасия Дмитриевна</cp:lastModifiedBy>
  <cp:revision>15</cp:revision>
  <dcterms:created xsi:type="dcterms:W3CDTF">2023-02-15T12:39:00Z</dcterms:created>
  <dcterms:modified xsi:type="dcterms:W3CDTF">2023-02-16T16:28:00Z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