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8A5FB" w14:textId="0ED3E05F" w:rsidR="008977F9" w:rsidRPr="002D765C" w:rsidRDefault="00160D38">
      <w:pPr>
        <w:jc w:val="center"/>
        <w:rPr>
          <w:b/>
        </w:rPr>
      </w:pPr>
      <w:r w:rsidRPr="002D765C">
        <w:rPr>
          <w:b/>
        </w:rPr>
        <w:t>И</w:t>
      </w:r>
      <w:r w:rsidR="00033812" w:rsidRPr="002D765C">
        <w:rPr>
          <w:b/>
        </w:rPr>
        <w:t xml:space="preserve">сследование влияния условий синтеза кристаллических матриц для иммобилизации </w:t>
      </w:r>
      <w:r w:rsidR="0089452A" w:rsidRPr="002D765C">
        <w:rPr>
          <w:b/>
        </w:rPr>
        <w:t>РАО</w:t>
      </w:r>
      <w:r w:rsidR="00033812" w:rsidRPr="002D765C">
        <w:rPr>
          <w:b/>
        </w:rPr>
        <w:t xml:space="preserve"> на основе муратаита на их свойства и структуру </w:t>
      </w:r>
    </w:p>
    <w:p w14:paraId="14B47271" w14:textId="77777777" w:rsidR="008977F9" w:rsidRPr="00033812" w:rsidRDefault="00160D38">
      <w:pPr>
        <w:jc w:val="center"/>
        <w:rPr>
          <w:b/>
          <w:i/>
          <w:vertAlign w:val="superscript"/>
        </w:rPr>
      </w:pPr>
      <w:r w:rsidRPr="00033812">
        <w:rPr>
          <w:b/>
          <w:i/>
          <w:u w:val="single"/>
        </w:rPr>
        <w:t>Скворцов М.В.</w:t>
      </w:r>
      <w:r w:rsidRPr="00033812">
        <w:rPr>
          <w:b/>
          <w:i/>
        </w:rPr>
        <w:t xml:space="preserve"> </w:t>
      </w:r>
      <w:r w:rsidRPr="00033812">
        <w:rPr>
          <w:b/>
          <w:i/>
          <w:vertAlign w:val="superscript"/>
        </w:rPr>
        <w:t>1</w:t>
      </w:r>
      <w:r w:rsidRPr="00033812">
        <w:rPr>
          <w:rStyle w:val="1"/>
          <w:b/>
          <w:i/>
          <w:vertAlign w:val="superscript"/>
        </w:rPr>
        <w:t>,2</w:t>
      </w:r>
      <w:r w:rsidRPr="00033812">
        <w:rPr>
          <w:rStyle w:val="1"/>
          <w:i/>
        </w:rPr>
        <w:t>,</w:t>
      </w:r>
      <w:r w:rsidRPr="00033812">
        <w:rPr>
          <w:b/>
          <w:i/>
        </w:rPr>
        <w:t xml:space="preserve"> Стефановская О.И.</w:t>
      </w:r>
      <w:r w:rsidR="0029593B" w:rsidRPr="00033812">
        <w:rPr>
          <w:b/>
          <w:i/>
          <w:vertAlign w:val="superscript"/>
        </w:rPr>
        <w:t>1</w:t>
      </w:r>
      <w:r w:rsidRPr="00033812">
        <w:rPr>
          <w:b/>
          <w:i/>
        </w:rPr>
        <w:t>,</w:t>
      </w:r>
      <w:r w:rsidR="00CA79B9" w:rsidRPr="00033812">
        <w:rPr>
          <w:b/>
          <w:i/>
        </w:rPr>
        <w:t xml:space="preserve"> Князев О.А.</w:t>
      </w:r>
      <w:r w:rsidR="00CA79B9" w:rsidRPr="00033812">
        <w:rPr>
          <w:b/>
          <w:i/>
          <w:vertAlign w:val="superscript"/>
        </w:rPr>
        <w:t xml:space="preserve"> 1</w:t>
      </w:r>
      <w:r w:rsidR="00CA79B9" w:rsidRPr="00033812">
        <w:rPr>
          <w:b/>
          <w:i/>
        </w:rPr>
        <w:t>,</w:t>
      </w:r>
      <w:r w:rsidR="0029593B" w:rsidRPr="00033812">
        <w:rPr>
          <w:b/>
          <w:i/>
        </w:rPr>
        <w:t xml:space="preserve"> </w:t>
      </w:r>
      <w:r w:rsidRPr="00033812">
        <w:rPr>
          <w:b/>
          <w:i/>
        </w:rPr>
        <w:t>Родин А.В.</w:t>
      </w:r>
      <w:r w:rsidR="00326AB0" w:rsidRPr="00033812">
        <w:rPr>
          <w:b/>
          <w:i/>
          <w:vertAlign w:val="superscript"/>
        </w:rPr>
        <w:t>1,</w:t>
      </w:r>
      <w:r w:rsidRPr="00033812">
        <w:rPr>
          <w:b/>
          <w:i/>
          <w:vertAlign w:val="superscript"/>
        </w:rPr>
        <w:t>2</w:t>
      </w:r>
    </w:p>
    <w:p w14:paraId="69970DDF" w14:textId="77777777" w:rsidR="00812BFB" w:rsidRPr="00C51256" w:rsidRDefault="00812BFB">
      <w:pPr>
        <w:jc w:val="center"/>
      </w:pPr>
      <w:r>
        <w:rPr>
          <w:i/>
        </w:rPr>
        <w:t>Научный сотрудник</w:t>
      </w:r>
    </w:p>
    <w:p w14:paraId="62FC2663" w14:textId="77777777" w:rsidR="004373CF" w:rsidRDefault="00160D38" w:rsidP="004373CF">
      <w:pPr>
        <w:ind w:firstLine="709"/>
        <w:jc w:val="center"/>
        <w:rPr>
          <w:i/>
          <w:vertAlign w:val="superscript"/>
        </w:rPr>
      </w:pPr>
      <w:r>
        <w:rPr>
          <w:i/>
          <w:vertAlign w:val="superscript"/>
        </w:rPr>
        <w:t>1</w:t>
      </w:r>
      <w:r w:rsidRPr="004373CF">
        <w:rPr>
          <w:i/>
          <w:vertAlign w:val="superscript"/>
        </w:rPr>
        <w:t xml:space="preserve"> </w:t>
      </w:r>
      <w:r w:rsidR="004373CF" w:rsidRPr="00EB114F">
        <w:rPr>
          <w:i/>
        </w:rPr>
        <w:t xml:space="preserve">Институт физической химии и электрохимии им. А.Н. Фрумкина Российской академии наук, 119071, Москва, Ленинский </w:t>
      </w:r>
      <w:r w:rsidR="004373CF" w:rsidRPr="00BF6736">
        <w:rPr>
          <w:i/>
        </w:rPr>
        <w:t>п</w:t>
      </w:r>
      <w:r w:rsidR="004373CF" w:rsidRPr="00EB114F">
        <w:rPr>
          <w:i/>
        </w:rPr>
        <w:t>роспект, 31, корп. 4</w:t>
      </w:r>
      <w:r w:rsidR="004373CF">
        <w:rPr>
          <w:i/>
          <w:vertAlign w:val="superscript"/>
        </w:rPr>
        <w:t xml:space="preserve"> </w:t>
      </w:r>
    </w:p>
    <w:p w14:paraId="7E597FE6" w14:textId="77777777" w:rsidR="008977F9" w:rsidRDefault="00160D38" w:rsidP="004373CF">
      <w:pPr>
        <w:ind w:firstLine="709"/>
        <w:jc w:val="center"/>
        <w:rPr>
          <w:i/>
        </w:rPr>
      </w:pPr>
      <w:r>
        <w:rPr>
          <w:i/>
          <w:vertAlign w:val="superscript"/>
        </w:rPr>
        <w:t xml:space="preserve">2 </w:t>
      </w:r>
      <w:r>
        <w:rPr>
          <w:i/>
        </w:rPr>
        <w:t>Научно-технический центр по ядерной и радиационной безопасности, 107140, Москва, ул. Малая Красносельская, д.2/8, корп.7;</w:t>
      </w:r>
    </w:p>
    <w:p w14:paraId="4A8C95E3" w14:textId="77777777" w:rsidR="008977F9" w:rsidRPr="00C51256" w:rsidRDefault="00160D38">
      <w:pPr>
        <w:ind w:firstLine="709"/>
        <w:jc w:val="center"/>
        <w:rPr>
          <w:i/>
        </w:rPr>
      </w:pPr>
      <w:r>
        <w:rPr>
          <w:i/>
        </w:rPr>
        <w:t xml:space="preserve"> e-mail: </w:t>
      </w:r>
      <w:r w:rsidR="004373CF">
        <w:rPr>
          <w:i/>
          <w:lang w:val="en-US"/>
        </w:rPr>
        <w:t>mskvortsov</w:t>
      </w:r>
      <w:r w:rsidR="004373CF" w:rsidRPr="00C51256">
        <w:rPr>
          <w:i/>
        </w:rPr>
        <w:t>@</w:t>
      </w:r>
      <w:r w:rsidR="004373CF">
        <w:rPr>
          <w:i/>
          <w:lang w:val="en-US"/>
        </w:rPr>
        <w:t>secnrs</w:t>
      </w:r>
      <w:r w:rsidR="004373CF" w:rsidRPr="00C51256">
        <w:rPr>
          <w:i/>
        </w:rPr>
        <w:t>.</w:t>
      </w:r>
      <w:r w:rsidR="004373CF">
        <w:rPr>
          <w:i/>
          <w:lang w:val="en-US"/>
        </w:rPr>
        <w:t>ru</w:t>
      </w:r>
    </w:p>
    <w:p w14:paraId="0E5EFEB5" w14:textId="775D845C" w:rsidR="008D6E41" w:rsidRDefault="00925F12" w:rsidP="00033812">
      <w:pPr>
        <w:ind w:firstLine="397"/>
        <w:jc w:val="both"/>
      </w:pPr>
      <w:r>
        <w:t>Одной форм</w:t>
      </w:r>
      <w:r w:rsidR="0089452A">
        <w:t xml:space="preserve"> для надежной иммобилизации ВАО</w:t>
      </w:r>
      <w:r>
        <w:t xml:space="preserve"> является керамика, вследствие ее высокой химической</w:t>
      </w:r>
      <w:r w:rsidR="00C51256">
        <w:t xml:space="preserve"> и радиацио</w:t>
      </w:r>
      <w:r>
        <w:t>нной</w:t>
      </w:r>
      <w:r w:rsidR="00A202EC">
        <w:t xml:space="preserve"> </w:t>
      </w:r>
      <w:r>
        <w:t>устойчивости</w:t>
      </w:r>
      <w:r w:rsidR="00A202EC">
        <w:t>.</w:t>
      </w:r>
      <w:r w:rsidR="00C51256">
        <w:t xml:space="preserve"> </w:t>
      </w:r>
      <w:r w:rsidR="00071B7C">
        <w:t xml:space="preserve">Для </w:t>
      </w:r>
      <w:r w:rsidR="008D6E41">
        <w:t>долгоживущих радионуклидов актинидов (Np, Pu, Am, Cm) предпочтите</w:t>
      </w:r>
      <w:r>
        <w:t>льны устойчивые кристаллические</w:t>
      </w:r>
      <w:r w:rsidR="008D6E41">
        <w:t xml:space="preserve"> матрицы, в том числе на основе муратаита</w:t>
      </w:r>
      <w:r w:rsidR="003E2DFD" w:rsidRPr="003E2DFD">
        <w:t xml:space="preserve"> [1]</w:t>
      </w:r>
      <w:r w:rsidR="008D6E41">
        <w:t xml:space="preserve">. </w:t>
      </w:r>
    </w:p>
    <w:p w14:paraId="6D5E260A" w14:textId="68CFED38" w:rsidR="008977F9" w:rsidRDefault="00160D38" w:rsidP="008D6E41">
      <w:pPr>
        <w:ind w:firstLine="340"/>
        <w:jc w:val="both"/>
      </w:pPr>
      <w:r>
        <w:t xml:space="preserve">В данной работе </w:t>
      </w:r>
      <w:r w:rsidR="00C51256">
        <w:t>изуч</w:t>
      </w:r>
      <w:r w:rsidR="00F30B9F">
        <w:t>ены</w:t>
      </w:r>
      <w:r w:rsidR="00C51256">
        <w:t xml:space="preserve"> </w:t>
      </w:r>
      <w:r w:rsidR="008D6E41">
        <w:t xml:space="preserve">образцы, полученные двумя </w:t>
      </w:r>
      <w:r w:rsidR="00FD40FF">
        <w:t>методами</w:t>
      </w:r>
      <w:r w:rsidR="008D6E41" w:rsidRPr="008D6E41">
        <w:t>:</w:t>
      </w:r>
      <w:r w:rsidR="005F77A6">
        <w:t xml:space="preserve"> кристаллизацией из расплава</w:t>
      </w:r>
      <w:r w:rsidR="008D6E41">
        <w:t xml:space="preserve"> методом </w:t>
      </w:r>
      <w:r w:rsidR="001B09CD">
        <w:t>индукционного плавления в Холодном тигле</w:t>
      </w:r>
      <w:r w:rsidR="00925F12">
        <w:t xml:space="preserve"> (ИПХТ)</w:t>
      </w:r>
      <w:r w:rsidR="008D6E41">
        <w:t xml:space="preserve"> и </w:t>
      </w:r>
      <w:r w:rsidR="005F77A6">
        <w:t xml:space="preserve">спеканием методом прямого нагрева </w:t>
      </w:r>
      <w:r w:rsidR="008D6E41">
        <w:t>в печи сопротивления</w:t>
      </w:r>
      <w:r w:rsidR="005F77A6">
        <w:t xml:space="preserve">. </w:t>
      </w:r>
      <w:r w:rsidR="00F30B9F">
        <w:t xml:space="preserve"> </w:t>
      </w:r>
      <w:r w:rsidR="0089452A">
        <w:t>Состав</w:t>
      </w:r>
      <w:r w:rsidR="002D765C">
        <w:tab/>
      </w:r>
      <w:r w:rsidR="0089452A">
        <w:t>ы керамики в таб. 1.</w:t>
      </w:r>
    </w:p>
    <w:p w14:paraId="4FE647FD" w14:textId="77777777" w:rsidR="00812BFB" w:rsidRDefault="00812BFB" w:rsidP="008D6E41">
      <w:pPr>
        <w:ind w:firstLine="340"/>
        <w:jc w:val="both"/>
      </w:pPr>
    </w:p>
    <w:p w14:paraId="5064A693" w14:textId="77777777" w:rsidR="008977F9" w:rsidRPr="00033812" w:rsidRDefault="00160D38" w:rsidP="00812BFB">
      <w:pPr>
        <w:jc w:val="both"/>
        <w:rPr>
          <w:szCs w:val="24"/>
        </w:rPr>
      </w:pPr>
      <w:r w:rsidRPr="00033812">
        <w:rPr>
          <w:szCs w:val="24"/>
        </w:rPr>
        <w:t>Таблица</w:t>
      </w:r>
      <w:bookmarkStart w:id="0" w:name="_GoBack"/>
      <w:bookmarkEnd w:id="0"/>
      <w:r w:rsidRPr="00033812">
        <w:rPr>
          <w:szCs w:val="24"/>
        </w:rPr>
        <w:t xml:space="preserve"> 1. </w:t>
      </w:r>
      <w:r w:rsidR="00F30B9F" w:rsidRPr="00033812">
        <w:rPr>
          <w:szCs w:val="24"/>
        </w:rPr>
        <w:t>Расчетные с</w:t>
      </w:r>
      <w:r w:rsidR="00321915" w:rsidRPr="00033812">
        <w:rPr>
          <w:szCs w:val="24"/>
        </w:rPr>
        <w:t>оставы образцов</w:t>
      </w:r>
      <w:r w:rsidR="00865DCD" w:rsidRPr="00033812">
        <w:rPr>
          <w:szCs w:val="24"/>
        </w:rPr>
        <w:t xml:space="preserve"> T</w:t>
      </w:r>
      <w:r w:rsidR="00865DCD" w:rsidRPr="00033812">
        <w:rPr>
          <w:szCs w:val="24"/>
          <w:lang w:val="en-US"/>
        </w:rPr>
        <w:t>Z</w:t>
      </w:r>
      <w:r w:rsidRPr="00033812">
        <w:rPr>
          <w:szCs w:val="24"/>
        </w:rPr>
        <w:t>-10,</w:t>
      </w:r>
      <w:r w:rsidR="00865DCD" w:rsidRPr="00033812">
        <w:rPr>
          <w:szCs w:val="24"/>
        </w:rPr>
        <w:t xml:space="preserve"> </w:t>
      </w:r>
      <w:r w:rsidRPr="00033812">
        <w:rPr>
          <w:szCs w:val="24"/>
        </w:rPr>
        <w:t>11,</w:t>
      </w:r>
      <w:r w:rsidR="00865DCD" w:rsidRPr="00033812">
        <w:rPr>
          <w:szCs w:val="24"/>
        </w:rPr>
        <w:t xml:space="preserve"> </w:t>
      </w:r>
      <w:r w:rsidRPr="00033812">
        <w:rPr>
          <w:szCs w:val="24"/>
        </w:rPr>
        <w:t>12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897"/>
        <w:gridCol w:w="898"/>
        <w:gridCol w:w="898"/>
        <w:gridCol w:w="897"/>
        <w:gridCol w:w="898"/>
        <w:gridCol w:w="898"/>
        <w:gridCol w:w="897"/>
        <w:gridCol w:w="898"/>
        <w:gridCol w:w="898"/>
      </w:tblGrid>
      <w:tr w:rsidR="00FC4164" w14:paraId="32B05202" w14:textId="77777777" w:rsidTr="00812BFB">
        <w:trPr>
          <w:trHeight w:val="449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4057444C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 xml:space="preserve">        оксиды</w:t>
            </w:r>
          </w:p>
          <w:p w14:paraId="6EE3EADA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№</w:t>
            </w:r>
          </w:p>
          <w:p w14:paraId="38B5A5D5" w14:textId="77777777" w:rsidR="00FC4164" w:rsidRPr="00812BFB" w:rsidRDefault="00FC4164">
            <w:pPr>
              <w:jc w:val="bot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A0F1" w14:textId="77777777" w:rsidR="00FC4164" w:rsidRPr="00812BFB" w:rsidRDefault="00FC4164">
            <w:pPr>
              <w:jc w:val="both"/>
              <w:rPr>
                <w:sz w:val="20"/>
                <w:vertAlign w:val="subscript"/>
              </w:rPr>
            </w:pPr>
            <w:r w:rsidRPr="00812BFB">
              <w:rPr>
                <w:sz w:val="20"/>
              </w:rPr>
              <w:t>Al</w:t>
            </w:r>
            <w:r w:rsidRPr="00812BFB">
              <w:rPr>
                <w:sz w:val="20"/>
                <w:vertAlign w:val="subscript"/>
              </w:rPr>
              <w:t>2</w:t>
            </w:r>
            <w:r w:rsidRPr="00812BFB">
              <w:rPr>
                <w:sz w:val="20"/>
              </w:rPr>
              <w:t>O</w:t>
            </w:r>
            <w:r w:rsidRPr="00812BFB">
              <w:rPr>
                <w:sz w:val="20"/>
                <w:vertAlign w:val="subscript"/>
              </w:rPr>
              <w:t>3</w:t>
            </w:r>
          </w:p>
          <w:p w14:paraId="58D5F8BE" w14:textId="77777777" w:rsidR="008E19A9" w:rsidRPr="00812BFB" w:rsidRDefault="008E19A9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масс. 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7DE5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CaO</w:t>
            </w:r>
            <w:r w:rsidR="00812BFB" w:rsidRPr="00812BFB">
              <w:rPr>
                <w:sz w:val="20"/>
              </w:rPr>
              <w:t xml:space="preserve"> масс. </w:t>
            </w:r>
            <w:r w:rsidR="008E19A9" w:rsidRPr="00812BFB">
              <w:rPr>
                <w:sz w:val="20"/>
              </w:rPr>
              <w:t>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911B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TiO</w:t>
            </w:r>
            <w:r w:rsidRPr="00812BFB">
              <w:rPr>
                <w:sz w:val="20"/>
                <w:vertAlign w:val="subscript"/>
              </w:rPr>
              <w:t>2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DA0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MnO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8D6C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Fe</w:t>
            </w:r>
            <w:r w:rsidRPr="00812BFB">
              <w:rPr>
                <w:sz w:val="20"/>
                <w:vertAlign w:val="subscript"/>
              </w:rPr>
              <w:t>2</w:t>
            </w:r>
            <w:r w:rsidRPr="00812BFB">
              <w:rPr>
                <w:sz w:val="20"/>
              </w:rPr>
              <w:t>O</w:t>
            </w:r>
            <w:r w:rsidRPr="00812BFB">
              <w:rPr>
                <w:sz w:val="20"/>
                <w:vertAlign w:val="subscript"/>
              </w:rPr>
              <w:t>3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7D8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ZrO</w:t>
            </w:r>
            <w:r w:rsidRPr="00812BFB">
              <w:rPr>
                <w:sz w:val="20"/>
                <w:vertAlign w:val="subscript"/>
              </w:rPr>
              <w:t>2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1D6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Ce</w:t>
            </w:r>
            <w:r w:rsidRPr="00812BFB">
              <w:rPr>
                <w:sz w:val="20"/>
                <w:vertAlign w:val="subscript"/>
              </w:rPr>
              <w:t>2</w:t>
            </w:r>
            <w:r w:rsidRPr="00812BFB">
              <w:rPr>
                <w:sz w:val="20"/>
              </w:rPr>
              <w:t>O</w:t>
            </w:r>
            <w:r w:rsidRPr="00812BFB">
              <w:rPr>
                <w:sz w:val="20"/>
                <w:vertAlign w:val="subscript"/>
              </w:rPr>
              <w:t>3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F0E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CeO</w:t>
            </w:r>
            <w:r w:rsidRPr="00812BFB">
              <w:rPr>
                <w:sz w:val="20"/>
                <w:vertAlign w:val="subscript"/>
              </w:rPr>
              <w:t>2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714" w14:textId="77777777" w:rsidR="00FC4164" w:rsidRPr="00812BFB" w:rsidRDefault="00FC4164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Gd</w:t>
            </w:r>
            <w:r w:rsidRPr="00812BFB">
              <w:rPr>
                <w:sz w:val="20"/>
                <w:vertAlign w:val="subscript"/>
              </w:rPr>
              <w:t>2</w:t>
            </w:r>
            <w:r w:rsidRPr="00812BFB">
              <w:rPr>
                <w:sz w:val="20"/>
              </w:rPr>
              <w:t>O</w:t>
            </w:r>
            <w:r w:rsidRPr="00812BFB">
              <w:rPr>
                <w:sz w:val="20"/>
                <w:vertAlign w:val="subscript"/>
              </w:rPr>
              <w:t>3</w:t>
            </w:r>
            <w:r w:rsidR="008E19A9" w:rsidRPr="00812BFB">
              <w:rPr>
                <w:sz w:val="20"/>
              </w:rPr>
              <w:t xml:space="preserve"> масс. %</w:t>
            </w:r>
          </w:p>
        </w:tc>
      </w:tr>
      <w:tr w:rsidR="008977F9" w14:paraId="7883271C" w14:textId="77777777" w:rsidTr="00812BFB">
        <w:trPr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51A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Tz-10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023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3273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4768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549E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2A8F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7EC7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4F10" w14:textId="77777777" w:rsidR="008977F9" w:rsidRPr="00812BFB" w:rsidRDefault="008977F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108C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EE3" w14:textId="77777777" w:rsidR="008977F9" w:rsidRPr="00812BFB" w:rsidRDefault="008977F9">
            <w:pPr>
              <w:jc w:val="both"/>
              <w:rPr>
                <w:sz w:val="20"/>
              </w:rPr>
            </w:pPr>
          </w:p>
        </w:tc>
      </w:tr>
      <w:tr w:rsidR="008977F9" w14:paraId="2565A5D3" w14:textId="77777777" w:rsidTr="00812BFB">
        <w:trPr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5B2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Tz-11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A67E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E7AC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784B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A1AC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27D0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38B8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C2BC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829B" w14:textId="77777777" w:rsidR="008977F9" w:rsidRPr="00812BFB" w:rsidRDefault="008977F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C1E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</w:tr>
      <w:tr w:rsidR="008977F9" w14:paraId="06ACB5C0" w14:textId="77777777" w:rsidTr="00812BFB">
        <w:trPr>
          <w:trHeight w:val="7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AD8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Tz-12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D58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3986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9822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0AA6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1EB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661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7131" w14:textId="77777777" w:rsidR="008977F9" w:rsidRPr="00812BFB" w:rsidRDefault="008977F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495B" w14:textId="77777777" w:rsidR="008977F9" w:rsidRPr="00812BFB" w:rsidRDefault="008977F9">
            <w:pPr>
              <w:jc w:val="both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F8E7" w14:textId="77777777" w:rsidR="008977F9" w:rsidRPr="00812BFB" w:rsidRDefault="00160D38">
            <w:pPr>
              <w:jc w:val="both"/>
              <w:rPr>
                <w:sz w:val="20"/>
              </w:rPr>
            </w:pPr>
            <w:r w:rsidRPr="00812BFB">
              <w:rPr>
                <w:sz w:val="20"/>
              </w:rPr>
              <w:t>10</w:t>
            </w:r>
          </w:p>
        </w:tc>
      </w:tr>
    </w:tbl>
    <w:p w14:paraId="2AC535BB" w14:textId="77777777" w:rsidR="00812BFB" w:rsidRDefault="00812BFB" w:rsidP="005F77A6">
      <w:pPr>
        <w:ind w:firstLine="340"/>
        <w:jc w:val="both"/>
      </w:pPr>
    </w:p>
    <w:p w14:paraId="6AAB1C80" w14:textId="77777777" w:rsidR="005F77A6" w:rsidRDefault="00AD7240" w:rsidP="005F77A6">
      <w:pPr>
        <w:ind w:firstLine="340"/>
        <w:jc w:val="both"/>
      </w:pPr>
      <w:r>
        <w:t>В печи сопротивления о</w:t>
      </w:r>
      <w:r w:rsidR="005F77A6">
        <w:t>бразцы</w:t>
      </w:r>
      <w:r w:rsidR="00FD40FF">
        <w:t xml:space="preserve"> синтезировали </w:t>
      </w:r>
      <w:r w:rsidR="00925F12">
        <w:t>при температурах</w:t>
      </w:r>
      <w:r w:rsidR="00FD40FF">
        <w:t xml:space="preserve"> 1300, 1350, 1400 °С.</w:t>
      </w:r>
      <w:r w:rsidR="00925F12">
        <w:t xml:space="preserve"> При температуре</w:t>
      </w:r>
      <w:r w:rsidR="00FD40FF">
        <w:t xml:space="preserve"> </w:t>
      </w:r>
      <w:r w:rsidR="00925F12" w:rsidRPr="00FD40FF">
        <w:t xml:space="preserve">1300 </w:t>
      </w:r>
      <w:r w:rsidR="00925F12">
        <w:t>°С</w:t>
      </w:r>
      <w:r w:rsidR="00925F12" w:rsidRPr="00FD40FF">
        <w:t xml:space="preserve"> </w:t>
      </w:r>
      <w:r w:rsidR="005F77A6">
        <w:t>получились хрупкие образцы,</w:t>
      </w:r>
      <w:r w:rsidR="00925F12" w:rsidRPr="00FD40FF">
        <w:t xml:space="preserve"> </w:t>
      </w:r>
      <w:r w:rsidR="005F77A6">
        <w:t>претерпевшие</w:t>
      </w:r>
      <w:r w:rsidR="005F77A6" w:rsidRPr="00FD40FF">
        <w:t xml:space="preserve"> </w:t>
      </w:r>
      <w:r w:rsidR="005F77A6">
        <w:t>фазовые превращения</w:t>
      </w:r>
      <w:r w:rsidR="005F77A6" w:rsidRPr="00FD40FF">
        <w:t xml:space="preserve"> </w:t>
      </w:r>
      <w:r w:rsidR="00925F12" w:rsidRPr="00FD40FF">
        <w:t>не полно</w:t>
      </w:r>
      <w:r w:rsidR="00925F12">
        <w:t>стью</w:t>
      </w:r>
      <w:r>
        <w:t>, в то время как</w:t>
      </w:r>
      <w:r w:rsidR="005F77A6">
        <w:t xml:space="preserve"> </w:t>
      </w:r>
      <w:r>
        <w:t>п</w:t>
      </w:r>
      <w:r w:rsidR="00925F12">
        <w:t xml:space="preserve">ри температурах </w:t>
      </w:r>
      <w:r w:rsidR="00FD40FF">
        <w:t>свыше</w:t>
      </w:r>
      <w:r w:rsidR="00FD40FF" w:rsidRPr="00FD40FF">
        <w:t xml:space="preserve"> 1350 п</w:t>
      </w:r>
      <w:r w:rsidR="00925F12">
        <w:t xml:space="preserve">олучились </w:t>
      </w:r>
      <w:r w:rsidR="005F77A6">
        <w:t xml:space="preserve">прочные </w:t>
      </w:r>
      <w:r w:rsidR="00925F12">
        <w:t xml:space="preserve">спечённые образцы. </w:t>
      </w:r>
      <w:r>
        <w:t>Синтез</w:t>
      </w:r>
      <w:r w:rsidR="00925F12">
        <w:t xml:space="preserve"> образцов путем </w:t>
      </w:r>
      <w:r w:rsidR="00FD40FF">
        <w:t>кр</w:t>
      </w:r>
      <w:r w:rsidR="00925F12">
        <w:t>исталлизации из расплава методом</w:t>
      </w:r>
      <w:r w:rsidR="00DD7652">
        <w:t xml:space="preserve"> ИПХТ</w:t>
      </w:r>
      <w:r>
        <w:t xml:space="preserve">, при </w:t>
      </w:r>
      <w:r w:rsidR="00FD40FF">
        <w:t>средней температуре 1700 °С,</w:t>
      </w:r>
      <w:r>
        <w:t xml:space="preserve"> в результате которого</w:t>
      </w:r>
      <w:r w:rsidR="00FD40FF">
        <w:t xml:space="preserve"> получились однородные монолитные образцы. </w:t>
      </w:r>
    </w:p>
    <w:p w14:paraId="417144F9" w14:textId="709A302A" w:rsidR="00FD40FF" w:rsidRDefault="002110B4" w:rsidP="00812BFB">
      <w:pPr>
        <w:ind w:firstLine="340"/>
        <w:jc w:val="both"/>
      </w:pPr>
      <w:r w:rsidRPr="00FD40FF">
        <w:t>Фазовый с</w:t>
      </w:r>
      <w:r>
        <w:t xml:space="preserve">остав </w:t>
      </w:r>
      <w:r w:rsidRPr="00FD40FF">
        <w:t xml:space="preserve">изучали с помощью рентгенофазового анализа на приборе </w:t>
      </w:r>
      <w:r w:rsidR="00071B7C">
        <w:br/>
      </w:r>
      <w:r w:rsidRPr="00FD40FF">
        <w:t>EMPYREAN</w:t>
      </w:r>
      <w:r w:rsidR="00071B7C">
        <w:t xml:space="preserve"> </w:t>
      </w:r>
      <w:r w:rsidRPr="00FD40FF">
        <w:t>(2 theta= 10-90 °).</w:t>
      </w:r>
      <w:r w:rsidRPr="002110B4">
        <w:t xml:space="preserve"> </w:t>
      </w:r>
      <w:r w:rsidR="00FD40FF">
        <w:t>Полученные о</w:t>
      </w:r>
      <w:r w:rsidR="00FD40FF" w:rsidRPr="00FD40FF">
        <w:t xml:space="preserve">бразцы исследовали на устойчивость по методике PCT при температуре 90 °С в опытах длительностью 7 суток. </w:t>
      </w:r>
    </w:p>
    <w:p w14:paraId="316FE291" w14:textId="6636A38E" w:rsidR="00E06917" w:rsidRDefault="00CA79B9" w:rsidP="00E06917">
      <w:pPr>
        <w:ind w:firstLine="340"/>
        <w:jc w:val="both"/>
      </w:pPr>
      <w:r w:rsidRPr="00CA79B9">
        <w:t>Установлено, что</w:t>
      </w:r>
      <w:r w:rsidR="006C42F2">
        <w:t xml:space="preserve"> оба метода синтеза позволяют получить образцы</w:t>
      </w:r>
      <w:r w:rsidR="00812BFB">
        <w:t xml:space="preserve"> плотность</w:t>
      </w:r>
      <w:r w:rsidR="00071B7C">
        <w:t>ю</w:t>
      </w:r>
      <w:r w:rsidR="00812BFB">
        <w:t xml:space="preserve"> </w:t>
      </w:r>
      <w:r w:rsidR="00812BFB">
        <w:br/>
        <w:t>3,5 – 4,94 г</w:t>
      </w:r>
      <w:r w:rsidR="00812BFB" w:rsidRPr="00FD40FF">
        <w:t>/</w:t>
      </w:r>
      <w:r w:rsidR="00812BFB">
        <w:t>см</w:t>
      </w:r>
      <w:r w:rsidR="00812BFB">
        <w:rPr>
          <w:vertAlign w:val="superscript"/>
        </w:rPr>
        <w:t>3</w:t>
      </w:r>
      <w:r w:rsidR="001B09CD">
        <w:t>, содержащие муратаит. Фаза муратаита становится преобладающей при температурах синтеза выше 1350 °С</w:t>
      </w:r>
      <w:r w:rsidR="005F77A6">
        <w:t xml:space="preserve">. </w:t>
      </w:r>
      <w:r w:rsidR="00AD7240">
        <w:t>В образцах составов Tz-10,12</w:t>
      </w:r>
      <w:r w:rsidR="001B09CD">
        <w:t xml:space="preserve"> с повышенным содержания</w:t>
      </w:r>
      <w:r w:rsidR="001B09CD" w:rsidRPr="00CA79B9">
        <w:t xml:space="preserve"> ZrO</w:t>
      </w:r>
      <w:r w:rsidR="001B09CD" w:rsidRPr="00E06917">
        <w:rPr>
          <w:vertAlign w:val="subscript"/>
        </w:rPr>
        <w:t>2</w:t>
      </w:r>
      <w:r w:rsidR="001B09CD" w:rsidRPr="00CA79B9">
        <w:t xml:space="preserve"> </w:t>
      </w:r>
      <w:r w:rsidR="001B09CD">
        <w:t>помимо основной фазы -</w:t>
      </w:r>
      <w:r w:rsidR="001B09CD" w:rsidRPr="00CA79B9">
        <w:t xml:space="preserve"> муратаит</w:t>
      </w:r>
      <w:r w:rsidR="001B09CD">
        <w:t>а</w:t>
      </w:r>
      <w:r w:rsidR="001B09CD" w:rsidRPr="00CA79B9">
        <w:t>,</w:t>
      </w:r>
      <w:r w:rsidR="001B09CD">
        <w:t xml:space="preserve"> присутсвууют цирконолит и кричтонит. П</w:t>
      </w:r>
      <w:r w:rsidR="001B09CD" w:rsidRPr="00CA79B9">
        <w:t xml:space="preserve">еровскит </w:t>
      </w:r>
      <w:r w:rsidR="001B09CD">
        <w:t xml:space="preserve">образуется в </w:t>
      </w:r>
      <w:r w:rsidR="001B09CD">
        <w:rPr>
          <w:lang w:val="en-US"/>
        </w:rPr>
        <w:t>TZ</w:t>
      </w:r>
      <w:r w:rsidR="001B09CD" w:rsidRPr="00CA79B9">
        <w:t xml:space="preserve">-10 </w:t>
      </w:r>
      <w:r w:rsidR="001B09CD">
        <w:t xml:space="preserve">при температуре синтеза менее 1350 °С и в </w:t>
      </w:r>
      <w:r w:rsidR="001B09CD">
        <w:rPr>
          <w:lang w:val="en-US"/>
        </w:rPr>
        <w:t>TZ</w:t>
      </w:r>
      <w:r w:rsidR="001B09CD" w:rsidRPr="00E06917">
        <w:t xml:space="preserve">-12 </w:t>
      </w:r>
      <w:r w:rsidR="001B09CD">
        <w:t xml:space="preserve">- при температуре синтеза </w:t>
      </w:r>
      <w:r w:rsidR="001B09CD" w:rsidRPr="00E06917">
        <w:t xml:space="preserve">1300 </w:t>
      </w:r>
      <w:r w:rsidR="001B09CD">
        <w:t xml:space="preserve">°С, при увеличении температуры спекания доля муратаита в матрице повышается. </w:t>
      </w:r>
      <w:r w:rsidR="005F77A6">
        <w:t>В</w:t>
      </w:r>
      <w:r w:rsidRPr="00CA79B9">
        <w:t xml:space="preserve"> образце </w:t>
      </w:r>
      <w:r w:rsidR="005F77A6">
        <w:t xml:space="preserve">состава </w:t>
      </w:r>
      <w:r w:rsidRPr="00CA79B9">
        <w:t>Tz-11</w:t>
      </w:r>
      <w:r w:rsidR="00AD7240">
        <w:t>,</w:t>
      </w:r>
      <w:r w:rsidR="00DD7652">
        <w:t xml:space="preserve"> </w:t>
      </w:r>
      <w:r w:rsidR="00AD7240">
        <w:t>кроме преобладающей фазы</w:t>
      </w:r>
      <w:r w:rsidR="005F77A6">
        <w:t xml:space="preserve"> </w:t>
      </w:r>
      <w:r w:rsidRPr="00CA79B9">
        <w:t>муратаит</w:t>
      </w:r>
      <w:r w:rsidR="005F77A6">
        <w:t>а</w:t>
      </w:r>
      <w:r w:rsidR="00BA08F1">
        <w:t xml:space="preserve"> </w:t>
      </w:r>
      <w:r w:rsidRPr="00CA79B9">
        <w:t>присутствуют включения перовскита и примесь кричтонита</w:t>
      </w:r>
      <w:r w:rsidR="001B09CD">
        <w:t>, при увеличении</w:t>
      </w:r>
      <w:r>
        <w:t xml:space="preserve"> температуры спекания в об</w:t>
      </w:r>
      <w:r w:rsidR="001B09CD">
        <w:t>разцах повышается</w:t>
      </w:r>
      <w:r>
        <w:t xml:space="preserve"> концентрация муратаита и </w:t>
      </w:r>
      <w:r w:rsidR="001B09CD">
        <w:t>уменьшается</w:t>
      </w:r>
      <w:r w:rsidR="00BA08F1">
        <w:t xml:space="preserve"> </w:t>
      </w:r>
      <w:r w:rsidR="001B09CD">
        <w:t>первоскита, что улучшает</w:t>
      </w:r>
      <w:r>
        <w:t xml:space="preserve"> х</w:t>
      </w:r>
      <w:r w:rsidR="00BA08F1">
        <w:t>имическую устойчивость матрицы.</w:t>
      </w:r>
    </w:p>
    <w:p w14:paraId="2C53B3E9" w14:textId="77777777" w:rsidR="00E06917" w:rsidRDefault="00E06917" w:rsidP="00E06917">
      <w:pPr>
        <w:ind w:firstLine="340"/>
        <w:jc w:val="both"/>
      </w:pPr>
      <w:r>
        <w:t>По результатам опр</w:t>
      </w:r>
      <w:r w:rsidR="006C42F2">
        <w:t>еделения скорости выщелачивания</w:t>
      </w:r>
      <w:r w:rsidR="00BA08F1">
        <w:t xml:space="preserve">, которая составила по </w:t>
      </w:r>
      <w:r w:rsidR="00BA08F1">
        <w:rPr>
          <w:lang w:val="en-US"/>
        </w:rPr>
        <w:t>Gd</w:t>
      </w:r>
      <w:r w:rsidR="00BA08F1">
        <w:rPr>
          <w:vertAlign w:val="subscript"/>
        </w:rPr>
        <w:t xml:space="preserve"> </w:t>
      </w:r>
      <w:r w:rsidR="00BA08F1">
        <w:t>и</w:t>
      </w:r>
      <w:r w:rsidR="00BA08F1">
        <w:rPr>
          <w:vertAlign w:val="subscript"/>
        </w:rPr>
        <w:t xml:space="preserve"> </w:t>
      </w:r>
      <w:r w:rsidR="00BA08F1">
        <w:t>С</w:t>
      </w:r>
      <w:r w:rsidR="00BA08F1">
        <w:rPr>
          <w:lang w:val="en-US"/>
        </w:rPr>
        <w:t>e</w:t>
      </w:r>
      <w:r w:rsidR="00BA08F1">
        <w:rPr>
          <w:vertAlign w:val="subscript"/>
        </w:rPr>
        <w:br/>
      </w:r>
      <w:r w:rsidR="006C42F2">
        <w:t xml:space="preserve"> </w:t>
      </w:r>
      <w:r w:rsidR="00BA08F1" w:rsidRPr="00BA08F1">
        <w:t>&lt;</w:t>
      </w:r>
      <w:r w:rsidR="00BA08F1">
        <w:t>10</w:t>
      </w:r>
      <w:r w:rsidR="00BA08F1" w:rsidRPr="00BA08F1">
        <w:rPr>
          <w:vertAlign w:val="superscript"/>
        </w:rPr>
        <w:t>-7</w:t>
      </w:r>
      <w:r w:rsidR="00071B7C">
        <w:rPr>
          <w:vertAlign w:val="superscript"/>
        </w:rPr>
        <w:t xml:space="preserve"> </w:t>
      </w:r>
      <w:r w:rsidR="00812BFB">
        <w:t>г</w:t>
      </w:r>
      <w:r w:rsidR="00812BFB" w:rsidRPr="00812BFB">
        <w:t>/</w:t>
      </w:r>
      <w:r w:rsidR="00812BFB">
        <w:t>см</w:t>
      </w:r>
      <w:r w:rsidR="00812BFB" w:rsidRPr="00812BFB">
        <w:rPr>
          <w:vertAlign w:val="superscript"/>
        </w:rPr>
        <w:t>2</w:t>
      </w:r>
      <w:r w:rsidR="00812BFB">
        <w:t xml:space="preserve">*сут. </w:t>
      </w:r>
      <w:r w:rsidR="006C42F2">
        <w:t>муратаит-со</w:t>
      </w:r>
      <w:r w:rsidR="00BA08F1">
        <w:t>держащие матрицы, синтезированны</w:t>
      </w:r>
      <w:r w:rsidR="00BA08F1">
        <w:rPr>
          <w:lang w:val="en-US"/>
        </w:rPr>
        <w:t>e</w:t>
      </w:r>
      <w:r>
        <w:t xml:space="preserve"> спеканием в печи</w:t>
      </w:r>
      <w:r w:rsidR="0016511B">
        <w:t xml:space="preserve"> сопротивления при температуре выше </w:t>
      </w:r>
      <w:r w:rsidRPr="00E06917">
        <w:t>1350 °</w:t>
      </w:r>
      <w:r>
        <w:rPr>
          <w:lang w:val="en-US"/>
        </w:rPr>
        <w:t>C</w:t>
      </w:r>
      <w:r w:rsidRPr="00E06917">
        <w:t xml:space="preserve"> </w:t>
      </w:r>
      <w:r w:rsidR="001B09CD">
        <w:t>и плавлением в Холодном тигле</w:t>
      </w:r>
      <w:r w:rsidR="00BA08F1">
        <w:t>,</w:t>
      </w:r>
      <w:r w:rsidR="00BE3649">
        <w:t xml:space="preserve"> химически </w:t>
      </w:r>
      <w:r w:rsidR="00DD7652">
        <w:t xml:space="preserve">устойчивы, и могут </w:t>
      </w:r>
      <w:r w:rsidR="00BA08F1">
        <w:t xml:space="preserve">рассматриваться </w:t>
      </w:r>
      <w:r w:rsidR="00DD7652">
        <w:t>для надежной иммобилизации В</w:t>
      </w:r>
      <w:r>
        <w:t>АО.</w:t>
      </w:r>
    </w:p>
    <w:p w14:paraId="2229C651" w14:textId="77777777" w:rsidR="003E2DFD" w:rsidRPr="00280E16" w:rsidRDefault="003E2DFD" w:rsidP="00812BFB">
      <w:pPr>
        <w:ind w:firstLine="340"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37A9CEA5" w14:textId="77777777" w:rsidR="00CA79B9" w:rsidRDefault="003E2DFD" w:rsidP="002110B4">
      <w:pPr>
        <w:numPr>
          <w:ilvl w:val="0"/>
          <w:numId w:val="1"/>
        </w:numPr>
        <w:jc w:val="both"/>
      </w:pPr>
      <w:r w:rsidRPr="002B64B9">
        <w:t>П. Лаверова, С. В</w:t>
      </w:r>
      <w:r>
        <w:t>. Юдинцев, С. В. Стефановский</w:t>
      </w:r>
      <w:r w:rsidRPr="002B64B9">
        <w:t>, Б. И. Омельяненкоа, Б. С. Никонов</w:t>
      </w:r>
      <w:r>
        <w:t xml:space="preserve">, </w:t>
      </w:r>
      <w:r w:rsidRPr="002B64B9">
        <w:t>Муратаитовые</w:t>
      </w:r>
      <w:r>
        <w:t xml:space="preserve"> </w:t>
      </w:r>
      <w:r w:rsidRPr="002B64B9">
        <w:t>матрицы</w:t>
      </w:r>
      <w:r>
        <w:t xml:space="preserve"> </w:t>
      </w:r>
      <w:r w:rsidRPr="002B64B9">
        <w:t>актинидных</w:t>
      </w:r>
      <w:r>
        <w:t xml:space="preserve"> </w:t>
      </w:r>
      <w:r w:rsidRPr="002B64B9">
        <w:t>отходов</w:t>
      </w:r>
      <w:r>
        <w:t xml:space="preserve"> </w:t>
      </w:r>
      <w:r w:rsidRPr="002B64B9">
        <w:t>Радиохимия, 2011, т. 53, N 3, c. 196–207</w:t>
      </w:r>
      <w:r>
        <w:t>.</w:t>
      </w:r>
    </w:p>
    <w:sectPr w:rsidR="00CA79B9" w:rsidSect="0089452A">
      <w:headerReference w:type="default" r:id="rId8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E9E26" w14:textId="77777777" w:rsidR="00FF563A" w:rsidRDefault="00FF563A">
      <w:r>
        <w:separator/>
      </w:r>
    </w:p>
  </w:endnote>
  <w:endnote w:type="continuationSeparator" w:id="0">
    <w:p w14:paraId="3F6B2822" w14:textId="77777777" w:rsidR="00FF563A" w:rsidRDefault="00FF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683D2" w14:textId="77777777" w:rsidR="00FF563A" w:rsidRDefault="00FF563A">
      <w:r>
        <w:separator/>
      </w:r>
    </w:p>
  </w:footnote>
  <w:footnote w:type="continuationSeparator" w:id="0">
    <w:p w14:paraId="4B370940" w14:textId="77777777" w:rsidR="00FF563A" w:rsidRDefault="00FF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6CE01" w14:textId="77777777" w:rsidR="008977F9" w:rsidRDefault="008977F9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57B2B"/>
    <w:multiLevelType w:val="multilevel"/>
    <w:tmpl w:val="C3ECA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F9"/>
    <w:rsid w:val="0001778F"/>
    <w:rsid w:val="00033812"/>
    <w:rsid w:val="000436CB"/>
    <w:rsid w:val="00071B7C"/>
    <w:rsid w:val="000C03DB"/>
    <w:rsid w:val="000D5C19"/>
    <w:rsid w:val="00160D38"/>
    <w:rsid w:val="0016511B"/>
    <w:rsid w:val="00184AE2"/>
    <w:rsid w:val="001A1B1D"/>
    <w:rsid w:val="001B09CD"/>
    <w:rsid w:val="002110B4"/>
    <w:rsid w:val="00280E16"/>
    <w:rsid w:val="002861B2"/>
    <w:rsid w:val="0029593B"/>
    <w:rsid w:val="002D765C"/>
    <w:rsid w:val="00321915"/>
    <w:rsid w:val="00326AB0"/>
    <w:rsid w:val="003E2DFD"/>
    <w:rsid w:val="00420285"/>
    <w:rsid w:val="004373CF"/>
    <w:rsid w:val="00441D0D"/>
    <w:rsid w:val="004F6B9E"/>
    <w:rsid w:val="004F708A"/>
    <w:rsid w:val="005069D2"/>
    <w:rsid w:val="0054244A"/>
    <w:rsid w:val="005C795D"/>
    <w:rsid w:val="005F066B"/>
    <w:rsid w:val="005F77A6"/>
    <w:rsid w:val="00692EC2"/>
    <w:rsid w:val="006C42F2"/>
    <w:rsid w:val="00724F05"/>
    <w:rsid w:val="0080692E"/>
    <w:rsid w:val="00812BFB"/>
    <w:rsid w:val="00827C70"/>
    <w:rsid w:val="00851099"/>
    <w:rsid w:val="00865DCD"/>
    <w:rsid w:val="00866A40"/>
    <w:rsid w:val="0089452A"/>
    <w:rsid w:val="008977F9"/>
    <w:rsid w:val="008C4493"/>
    <w:rsid w:val="008D6E41"/>
    <w:rsid w:val="008E19A9"/>
    <w:rsid w:val="00925F12"/>
    <w:rsid w:val="00A202EC"/>
    <w:rsid w:val="00AD7240"/>
    <w:rsid w:val="00AF09DC"/>
    <w:rsid w:val="00BA08F1"/>
    <w:rsid w:val="00BC1688"/>
    <w:rsid w:val="00BE3649"/>
    <w:rsid w:val="00BF6736"/>
    <w:rsid w:val="00C170A8"/>
    <w:rsid w:val="00C179BD"/>
    <w:rsid w:val="00C51256"/>
    <w:rsid w:val="00CA79B9"/>
    <w:rsid w:val="00DD7652"/>
    <w:rsid w:val="00DE5EA1"/>
    <w:rsid w:val="00E06917"/>
    <w:rsid w:val="00E5374E"/>
    <w:rsid w:val="00E6415E"/>
    <w:rsid w:val="00EB114F"/>
    <w:rsid w:val="00F30B9F"/>
    <w:rsid w:val="00F50E76"/>
    <w:rsid w:val="00FB0BAE"/>
    <w:rsid w:val="00FB6B9D"/>
    <w:rsid w:val="00FC4164"/>
    <w:rsid w:val="00FD40FF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F7FA"/>
  <w15:docId w15:val="{8F4CCD5F-AEB1-419E-A567-C457461F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170A8"/>
  </w:style>
  <w:style w:type="paragraph" w:styleId="10">
    <w:name w:val="heading 1"/>
    <w:basedOn w:val="a"/>
    <w:next w:val="a"/>
    <w:link w:val="11"/>
    <w:uiPriority w:val="9"/>
    <w:qFormat/>
    <w:rsid w:val="00C170A8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C170A8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C170A8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C170A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C170A8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C170A8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70A8"/>
  </w:style>
  <w:style w:type="paragraph" w:styleId="21">
    <w:name w:val="toc 2"/>
    <w:next w:val="a"/>
    <w:link w:val="22"/>
    <w:uiPriority w:val="39"/>
    <w:rsid w:val="00C170A8"/>
    <w:pPr>
      <w:ind w:left="200"/>
    </w:pPr>
  </w:style>
  <w:style w:type="character" w:customStyle="1" w:styleId="22">
    <w:name w:val="Оглавление 2 Знак"/>
    <w:link w:val="21"/>
    <w:rsid w:val="00C170A8"/>
  </w:style>
  <w:style w:type="paragraph" w:styleId="a3">
    <w:name w:val="header"/>
    <w:basedOn w:val="a"/>
    <w:link w:val="a4"/>
    <w:rsid w:val="00C170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C170A8"/>
  </w:style>
  <w:style w:type="paragraph" w:styleId="41">
    <w:name w:val="toc 4"/>
    <w:next w:val="a"/>
    <w:link w:val="42"/>
    <w:uiPriority w:val="39"/>
    <w:rsid w:val="00C170A8"/>
    <w:pPr>
      <w:ind w:left="600"/>
    </w:pPr>
  </w:style>
  <w:style w:type="character" w:customStyle="1" w:styleId="42">
    <w:name w:val="Оглавление 4 Знак"/>
    <w:link w:val="41"/>
    <w:rsid w:val="00C170A8"/>
  </w:style>
  <w:style w:type="paragraph" w:styleId="61">
    <w:name w:val="toc 6"/>
    <w:next w:val="a"/>
    <w:link w:val="62"/>
    <w:uiPriority w:val="39"/>
    <w:rsid w:val="00C170A8"/>
    <w:pPr>
      <w:ind w:left="1000"/>
    </w:pPr>
  </w:style>
  <w:style w:type="character" w:customStyle="1" w:styleId="62">
    <w:name w:val="Оглавление 6 Знак"/>
    <w:link w:val="61"/>
    <w:rsid w:val="00C170A8"/>
  </w:style>
  <w:style w:type="paragraph" w:styleId="7">
    <w:name w:val="toc 7"/>
    <w:next w:val="a"/>
    <w:link w:val="70"/>
    <w:uiPriority w:val="39"/>
    <w:rsid w:val="00C170A8"/>
    <w:pPr>
      <w:ind w:left="1200"/>
    </w:pPr>
  </w:style>
  <w:style w:type="character" w:customStyle="1" w:styleId="70">
    <w:name w:val="Оглавление 7 Знак"/>
    <w:link w:val="7"/>
    <w:rsid w:val="00C170A8"/>
  </w:style>
  <w:style w:type="character" w:customStyle="1" w:styleId="30">
    <w:name w:val="Заголовок 3 Знак"/>
    <w:basedOn w:val="1"/>
    <w:link w:val="3"/>
    <w:rsid w:val="00C170A8"/>
    <w:rPr>
      <w:b/>
      <w:sz w:val="28"/>
    </w:rPr>
  </w:style>
  <w:style w:type="paragraph" w:styleId="a5">
    <w:name w:val="footer"/>
    <w:basedOn w:val="a"/>
    <w:link w:val="a6"/>
    <w:rsid w:val="00C170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C170A8"/>
  </w:style>
  <w:style w:type="paragraph" w:styleId="a7">
    <w:name w:val="List Paragraph"/>
    <w:basedOn w:val="a"/>
    <w:link w:val="a8"/>
    <w:rsid w:val="00C170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C170A8"/>
  </w:style>
  <w:style w:type="paragraph" w:styleId="a9">
    <w:name w:val="Balloon Text"/>
    <w:basedOn w:val="a"/>
    <w:link w:val="aa"/>
    <w:rsid w:val="00C170A8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C170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170A8"/>
    <w:pPr>
      <w:ind w:left="400"/>
    </w:pPr>
  </w:style>
  <w:style w:type="character" w:customStyle="1" w:styleId="32">
    <w:name w:val="Оглавление 3 Знак"/>
    <w:link w:val="31"/>
    <w:rsid w:val="00C170A8"/>
  </w:style>
  <w:style w:type="paragraph" w:customStyle="1" w:styleId="12">
    <w:name w:val="Основной шрифт абзаца1"/>
    <w:rsid w:val="00C170A8"/>
  </w:style>
  <w:style w:type="character" w:customStyle="1" w:styleId="50">
    <w:name w:val="Заголовок 5 Знак"/>
    <w:basedOn w:val="1"/>
    <w:link w:val="5"/>
    <w:rsid w:val="00C170A8"/>
    <w:rPr>
      <w:b/>
      <w:sz w:val="22"/>
    </w:rPr>
  </w:style>
  <w:style w:type="character" w:customStyle="1" w:styleId="11">
    <w:name w:val="Заголовок 1 Знак"/>
    <w:basedOn w:val="1"/>
    <w:link w:val="10"/>
    <w:rsid w:val="00C170A8"/>
    <w:rPr>
      <w:b/>
      <w:sz w:val="48"/>
    </w:rPr>
  </w:style>
  <w:style w:type="paragraph" w:customStyle="1" w:styleId="13">
    <w:name w:val="Неразрешенное упоминание1"/>
    <w:basedOn w:val="12"/>
    <w:link w:val="14"/>
    <w:rsid w:val="00C170A8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3"/>
    <w:rsid w:val="00C170A8"/>
    <w:rPr>
      <w:color w:val="605E5C"/>
      <w:shd w:val="clear" w:color="auto" w:fill="E1DFDD"/>
    </w:rPr>
  </w:style>
  <w:style w:type="paragraph" w:customStyle="1" w:styleId="15">
    <w:name w:val="Гиперссылка1"/>
    <w:basedOn w:val="12"/>
    <w:link w:val="ab"/>
    <w:rsid w:val="00C170A8"/>
    <w:rPr>
      <w:color w:val="0563C1" w:themeColor="hyperlink"/>
      <w:u w:val="single"/>
    </w:rPr>
  </w:style>
  <w:style w:type="character" w:styleId="ab">
    <w:name w:val="Hyperlink"/>
    <w:basedOn w:val="a0"/>
    <w:link w:val="15"/>
    <w:rsid w:val="00C170A8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C170A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70A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170A8"/>
    <w:rPr>
      <w:rFonts w:ascii="XO Thames" w:hAnsi="XO Thames"/>
      <w:b/>
    </w:rPr>
  </w:style>
  <w:style w:type="character" w:customStyle="1" w:styleId="17">
    <w:name w:val="Оглавление 1 Знак"/>
    <w:link w:val="16"/>
    <w:rsid w:val="00C170A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170A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170A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170A8"/>
    <w:pPr>
      <w:ind w:left="1600"/>
    </w:pPr>
  </w:style>
  <w:style w:type="character" w:customStyle="1" w:styleId="90">
    <w:name w:val="Оглавление 9 Знак"/>
    <w:link w:val="9"/>
    <w:rsid w:val="00C170A8"/>
  </w:style>
  <w:style w:type="paragraph" w:styleId="8">
    <w:name w:val="toc 8"/>
    <w:next w:val="a"/>
    <w:link w:val="80"/>
    <w:uiPriority w:val="39"/>
    <w:rsid w:val="00C170A8"/>
    <w:pPr>
      <w:ind w:left="1400"/>
    </w:pPr>
  </w:style>
  <w:style w:type="character" w:customStyle="1" w:styleId="80">
    <w:name w:val="Оглавление 8 Знак"/>
    <w:link w:val="8"/>
    <w:rsid w:val="00C170A8"/>
  </w:style>
  <w:style w:type="paragraph" w:styleId="51">
    <w:name w:val="toc 5"/>
    <w:next w:val="a"/>
    <w:link w:val="52"/>
    <w:uiPriority w:val="39"/>
    <w:rsid w:val="00C170A8"/>
    <w:pPr>
      <w:ind w:left="800"/>
    </w:pPr>
  </w:style>
  <w:style w:type="character" w:customStyle="1" w:styleId="52">
    <w:name w:val="Оглавление 5 Знак"/>
    <w:link w:val="51"/>
    <w:rsid w:val="00C170A8"/>
  </w:style>
  <w:style w:type="paragraph" w:styleId="ac">
    <w:name w:val="Subtitle"/>
    <w:basedOn w:val="a"/>
    <w:next w:val="a"/>
    <w:link w:val="ad"/>
    <w:uiPriority w:val="11"/>
    <w:qFormat/>
    <w:rsid w:val="00C170A8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d">
    <w:name w:val="Подзаголовок Знак"/>
    <w:basedOn w:val="1"/>
    <w:link w:val="ac"/>
    <w:rsid w:val="00C170A8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rsid w:val="00C170A8"/>
    <w:pPr>
      <w:ind w:left="1800"/>
    </w:pPr>
  </w:style>
  <w:style w:type="character" w:customStyle="1" w:styleId="toc100">
    <w:name w:val="toc 10"/>
    <w:link w:val="toc10"/>
    <w:rsid w:val="00C170A8"/>
  </w:style>
  <w:style w:type="paragraph" w:styleId="ae">
    <w:name w:val="Title"/>
    <w:basedOn w:val="a"/>
    <w:next w:val="a"/>
    <w:link w:val="af"/>
    <w:uiPriority w:val="10"/>
    <w:qFormat/>
    <w:rsid w:val="00C170A8"/>
    <w:pPr>
      <w:keepNext/>
      <w:keepLines/>
      <w:spacing w:before="480" w:after="120"/>
    </w:pPr>
    <w:rPr>
      <w:b/>
      <w:sz w:val="72"/>
    </w:rPr>
  </w:style>
  <w:style w:type="character" w:customStyle="1" w:styleId="af">
    <w:name w:val="Название Знак"/>
    <w:basedOn w:val="1"/>
    <w:link w:val="ae"/>
    <w:rsid w:val="00C170A8"/>
    <w:rPr>
      <w:b/>
      <w:sz w:val="72"/>
    </w:rPr>
  </w:style>
  <w:style w:type="character" w:customStyle="1" w:styleId="40">
    <w:name w:val="Заголовок 4 Знак"/>
    <w:basedOn w:val="1"/>
    <w:link w:val="4"/>
    <w:rsid w:val="00C170A8"/>
    <w:rPr>
      <w:b/>
    </w:rPr>
  </w:style>
  <w:style w:type="character" w:customStyle="1" w:styleId="20">
    <w:name w:val="Заголовок 2 Знак"/>
    <w:basedOn w:val="1"/>
    <w:link w:val="2"/>
    <w:rsid w:val="00C170A8"/>
    <w:rPr>
      <w:b/>
      <w:sz w:val="36"/>
    </w:rPr>
  </w:style>
  <w:style w:type="character" w:customStyle="1" w:styleId="60">
    <w:name w:val="Заголовок 6 Знак"/>
    <w:basedOn w:val="1"/>
    <w:link w:val="6"/>
    <w:rsid w:val="00C170A8"/>
    <w:rPr>
      <w:b/>
      <w:sz w:val="20"/>
    </w:rPr>
  </w:style>
  <w:style w:type="table" w:customStyle="1" w:styleId="af0">
    <w:basedOn w:val="TableNormal"/>
    <w:semiHidden/>
    <w:unhideWhenUsed/>
    <w:rsid w:val="00C170A8"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rsid w:val="00C170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rsid w:val="00C170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2">
    <w:basedOn w:val="TableNormal"/>
    <w:semiHidden/>
    <w:unhideWhenUsed/>
    <w:rsid w:val="00C170A8"/>
    <w:tblPr>
      <w:tblCellMar>
        <w:left w:w="115" w:type="dxa"/>
        <w:right w:w="115" w:type="dxa"/>
      </w:tblCellMar>
    </w:tblPr>
  </w:style>
  <w:style w:type="character" w:styleId="af3">
    <w:name w:val="Placeholder Text"/>
    <w:basedOn w:val="a0"/>
    <w:uiPriority w:val="99"/>
    <w:semiHidden/>
    <w:rsid w:val="00BA08F1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8C449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C4493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C4493"/>
    <w:rPr>
      <w:sz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C449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449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60FC-E288-4F76-88CD-49FDB76D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2739</Characters>
  <Application>Microsoft Office Word</Application>
  <DocSecurity>0</DocSecurity>
  <Lines>109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 Михаил Владимирович</dc:creator>
  <cp:lastModifiedBy>Скворцов Михаил Иванович</cp:lastModifiedBy>
  <cp:revision>5</cp:revision>
  <cp:lastPrinted>2023-02-16T10:15:00Z</cp:lastPrinted>
  <dcterms:created xsi:type="dcterms:W3CDTF">2023-03-09T07:30:00Z</dcterms:created>
  <dcterms:modified xsi:type="dcterms:W3CDTF">2023-03-09T07:39:00Z</dcterms:modified>
</cp:coreProperties>
</file>