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73" w:rsidRDefault="00D91973">
      <w:pPr>
        <w:shd w:val="clear" w:color="auto" w:fill="FFFFFF"/>
        <w:jc w:val="center"/>
        <w:rPr>
          <w:color w:val="000000"/>
        </w:rPr>
      </w:pPr>
      <w:proofErr w:type="spellStart"/>
      <w:r w:rsidRPr="00EB3E19">
        <w:rPr>
          <w:b/>
          <w:bCs/>
          <w:color w:val="000000"/>
        </w:rPr>
        <w:t>Г</w:t>
      </w:r>
      <w:r>
        <w:rPr>
          <w:b/>
          <w:bCs/>
          <w:color w:val="000000"/>
        </w:rPr>
        <w:t>идросилилированные</w:t>
      </w:r>
      <w:proofErr w:type="spellEnd"/>
      <w:r w:rsidRPr="00EB3E19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алкенил-ферроцены</w:t>
      </w:r>
      <w:proofErr w:type="spellEnd"/>
      <w:r w:rsidRPr="00EB3E1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для процессов</w:t>
      </w:r>
      <w:r w:rsidRPr="00EB3E1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формирования</w:t>
      </w:r>
      <w:r w:rsidRPr="00EB3E19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функционализированных</w:t>
      </w:r>
      <w:proofErr w:type="spellEnd"/>
      <w:r w:rsidRPr="00EB3E19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органосилоксановых</w:t>
      </w:r>
      <w:proofErr w:type="spellEnd"/>
      <w:r w:rsidRPr="00EB3E19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аэрогелей</w:t>
      </w:r>
      <w:proofErr w:type="spellEnd"/>
      <w:r w:rsidR="00D5214A">
        <w:rPr>
          <w:b/>
          <w:bCs/>
          <w:color w:val="000000"/>
        </w:rPr>
        <w:t xml:space="preserve"> с использованием техники СКФ</w:t>
      </w:r>
    </w:p>
    <w:p w:rsidR="00D91973" w:rsidRDefault="00D91973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Брусова М.М.,</w:t>
      </w:r>
      <w:r>
        <w:rPr>
          <w:b/>
          <w:bCs/>
          <w:i/>
          <w:iCs/>
          <w:color w:val="000000"/>
          <w:vertAlign w:val="superscript"/>
        </w:rPr>
        <w:t>1</w:t>
      </w:r>
      <w:r>
        <w:rPr>
          <w:b/>
          <w:bCs/>
          <w:i/>
          <w:iCs/>
          <w:color w:val="000000"/>
        </w:rPr>
        <w:t xml:space="preserve"> Панова Л.В.,</w:t>
      </w:r>
      <w:r>
        <w:rPr>
          <w:b/>
          <w:bCs/>
          <w:i/>
          <w:iCs/>
          <w:color w:val="000000"/>
          <w:vertAlign w:val="superscript"/>
        </w:rPr>
        <w:t>1</w:t>
      </w:r>
      <w:r w:rsidRPr="00EB3E19">
        <w:rPr>
          <w:b/>
          <w:bCs/>
          <w:i/>
          <w:iCs/>
          <w:color w:val="000000"/>
          <w:vertAlign w:val="superscript"/>
        </w:rPr>
        <w:t xml:space="preserve"> </w:t>
      </w:r>
      <w:r>
        <w:rPr>
          <w:b/>
          <w:bCs/>
          <w:i/>
          <w:iCs/>
          <w:color w:val="000000"/>
        </w:rPr>
        <w:t>Попков М.А.,</w:t>
      </w:r>
      <w:r>
        <w:rPr>
          <w:b/>
          <w:bCs/>
          <w:i/>
          <w:iCs/>
          <w:color w:val="000000"/>
          <w:vertAlign w:val="superscript"/>
        </w:rPr>
        <w:t>2</w:t>
      </w:r>
      <w:r w:rsidRPr="00EB3E19">
        <w:rPr>
          <w:b/>
          <w:bCs/>
          <w:i/>
          <w:iCs/>
          <w:color w:val="000000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Арзуманян</w:t>
      </w:r>
      <w:proofErr w:type="spellEnd"/>
      <w:r>
        <w:rPr>
          <w:b/>
          <w:bCs/>
          <w:i/>
          <w:iCs/>
          <w:color w:val="000000"/>
        </w:rPr>
        <w:t xml:space="preserve"> А.В.</w:t>
      </w:r>
      <w:r>
        <w:rPr>
          <w:b/>
          <w:bCs/>
          <w:i/>
          <w:iCs/>
          <w:color w:val="000000"/>
          <w:vertAlign w:val="superscript"/>
        </w:rPr>
        <w:t>3</w:t>
      </w:r>
    </w:p>
    <w:p w:rsidR="00D91973" w:rsidRDefault="00D91973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Студент, 6 курс </w:t>
      </w:r>
      <w:proofErr w:type="spellStart"/>
      <w:r>
        <w:rPr>
          <w:i/>
          <w:iCs/>
          <w:color w:val="000000"/>
        </w:rPr>
        <w:t>специалитета</w:t>
      </w:r>
      <w:proofErr w:type="spellEnd"/>
    </w:p>
    <w:p w:rsidR="00D91973" w:rsidRPr="00921D45" w:rsidRDefault="00D91973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>Московский государственный университет имени М.В. Ломоносова, </w:t>
      </w:r>
    </w:p>
    <w:p w:rsidR="00D91973" w:rsidRPr="00391C38" w:rsidRDefault="00D91973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химический факультет, Москва, Россия</w:t>
      </w:r>
    </w:p>
    <w:p w:rsidR="00D91973" w:rsidRDefault="00D91973" w:rsidP="00BF4622">
      <w:pP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3A0FA6">
        <w:t xml:space="preserve"> </w:t>
      </w:r>
      <w:r w:rsidRPr="003A0FA6">
        <w:rPr>
          <w:i/>
          <w:iCs/>
          <w:color w:val="000000"/>
        </w:rPr>
        <w:t>Федеральное государственное бюджетное учреждение науки Институт общей и неорганической химии им. Н. С. Курнакова Российской академии наук</w:t>
      </w:r>
      <w:r>
        <w:rPr>
          <w:i/>
          <w:iCs/>
          <w:color w:val="000000"/>
        </w:rPr>
        <w:t>, Москва, Россия</w:t>
      </w:r>
    </w:p>
    <w:p w:rsidR="00D91973" w:rsidRDefault="00D91973" w:rsidP="003A0FA6">
      <w:pPr>
        <w:shd w:val="clear" w:color="auto" w:fill="FFFFFF"/>
        <w:jc w:val="center"/>
        <w:rPr>
          <w:color w:val="000000"/>
        </w:rPr>
      </w:pPr>
      <w:r w:rsidRPr="003A0FA6">
        <w:rPr>
          <w:i/>
          <w:iCs/>
          <w:color w:val="000000"/>
        </w:rPr>
        <w:t xml:space="preserve"> </w:t>
      </w:r>
      <w:r>
        <w:rPr>
          <w:i/>
          <w:iCs/>
          <w:color w:val="000000"/>
          <w:vertAlign w:val="superscript"/>
        </w:rPr>
        <w:t>3</w:t>
      </w:r>
      <w:r w:rsidRPr="003A0FA6">
        <w:t xml:space="preserve"> </w:t>
      </w:r>
      <w:r w:rsidRPr="003A0FA6">
        <w:rPr>
          <w:i/>
          <w:iCs/>
          <w:color w:val="000000"/>
        </w:rPr>
        <w:t>Федеральное государственное бюджетное учреждение науки Институт элементоорганических соединений им. А. Н. Несмеянова Российской академии наук</w:t>
      </w:r>
      <w:r>
        <w:rPr>
          <w:i/>
          <w:iCs/>
          <w:color w:val="000000"/>
        </w:rPr>
        <w:t>, Москва, Россия</w:t>
      </w:r>
    </w:p>
    <w:p w:rsidR="00D91973" w:rsidRPr="00283868" w:rsidRDefault="00D91973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E-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 xml:space="preserve">: </w:t>
      </w:r>
      <w:hyperlink r:id="rId5" w:history="1">
        <w:r w:rsidRPr="004D486A">
          <w:rPr>
            <w:rStyle w:val="ab"/>
            <w:i/>
            <w:iCs/>
            <w:lang w:val="en-US"/>
          </w:rPr>
          <w:t>zti</w:t>
        </w:r>
        <w:r w:rsidRPr="004D486A">
          <w:rPr>
            <w:rStyle w:val="ab"/>
            <w:i/>
            <w:iCs/>
          </w:rPr>
          <w:t>1212@</w:t>
        </w:r>
        <w:r w:rsidRPr="004D486A">
          <w:rPr>
            <w:rStyle w:val="ab"/>
            <w:i/>
            <w:iCs/>
            <w:lang w:val="en-US"/>
          </w:rPr>
          <w:t>icloud</w:t>
        </w:r>
        <w:r w:rsidRPr="004D486A">
          <w:rPr>
            <w:rStyle w:val="ab"/>
            <w:i/>
            <w:iCs/>
          </w:rPr>
          <w:t>.</w:t>
        </w:r>
        <w:r w:rsidRPr="004D486A">
          <w:rPr>
            <w:rStyle w:val="ab"/>
            <w:i/>
            <w:iCs/>
            <w:lang w:val="en-US"/>
          </w:rPr>
          <w:t>com</w:t>
        </w:r>
      </w:hyperlink>
    </w:p>
    <w:p w:rsidR="00D91973" w:rsidRPr="00A564AD" w:rsidRDefault="00D91973" w:rsidP="00A564AD">
      <w:pPr>
        <w:shd w:val="clear" w:color="auto" w:fill="FFFFFF"/>
        <w:ind w:firstLine="397"/>
        <w:jc w:val="both"/>
        <w:rPr>
          <w:color w:val="000000"/>
        </w:rPr>
      </w:pPr>
      <w:proofErr w:type="spellStart"/>
      <w:r w:rsidRPr="00A564AD">
        <w:rPr>
          <w:color w:val="000000"/>
        </w:rPr>
        <w:t>Аэрогель</w:t>
      </w:r>
      <w:proofErr w:type="spellEnd"/>
      <w:r w:rsidRPr="00A564AD">
        <w:rPr>
          <w:color w:val="000000"/>
        </w:rPr>
        <w:t xml:space="preserve">, как твердый материал, представляет собой </w:t>
      </w:r>
      <w:r>
        <w:rPr>
          <w:color w:val="000000"/>
        </w:rPr>
        <w:t xml:space="preserve">открытую, </w:t>
      </w:r>
      <w:r w:rsidRPr="00A564AD">
        <w:rPr>
          <w:color w:val="000000"/>
        </w:rPr>
        <w:t>высокопористую сетчатую структуру, обладающую высо</w:t>
      </w:r>
      <w:r>
        <w:rPr>
          <w:color w:val="000000"/>
        </w:rPr>
        <w:t>чайшей</w:t>
      </w:r>
      <w:r w:rsidRPr="00A564AD">
        <w:rPr>
          <w:color w:val="000000"/>
        </w:rPr>
        <w:t xml:space="preserve"> площадь</w:t>
      </w:r>
      <w:r>
        <w:rPr>
          <w:color w:val="000000"/>
        </w:rPr>
        <w:t>ю</w:t>
      </w:r>
      <w:r w:rsidRPr="00A564AD">
        <w:rPr>
          <w:color w:val="000000"/>
        </w:rPr>
        <w:t xml:space="preserve"> поверхности, </w:t>
      </w:r>
      <w:r>
        <w:rPr>
          <w:color w:val="000000"/>
        </w:rPr>
        <w:t>предельно низкими</w:t>
      </w:r>
      <w:r w:rsidRPr="00A564AD">
        <w:rPr>
          <w:color w:val="000000"/>
        </w:rPr>
        <w:t xml:space="preserve"> плотность</w:t>
      </w:r>
      <w:r>
        <w:rPr>
          <w:color w:val="000000"/>
        </w:rPr>
        <w:t>ю и</w:t>
      </w:r>
      <w:r w:rsidRPr="00A564AD">
        <w:rPr>
          <w:color w:val="000000"/>
        </w:rPr>
        <w:t xml:space="preserve"> теплопроводность</w:t>
      </w:r>
      <w:r>
        <w:rPr>
          <w:color w:val="000000"/>
        </w:rPr>
        <w:t>ю</w:t>
      </w:r>
      <w:r w:rsidRPr="00A564AD">
        <w:rPr>
          <w:color w:val="000000"/>
        </w:rPr>
        <w:t>.</w:t>
      </w:r>
      <w:r>
        <w:rPr>
          <w:color w:val="000000"/>
        </w:rPr>
        <w:t xml:space="preserve"> Именно эти характеристики делают </w:t>
      </w:r>
      <w:proofErr w:type="spellStart"/>
      <w:r>
        <w:rPr>
          <w:color w:val="000000"/>
        </w:rPr>
        <w:t>аэрогели</w:t>
      </w:r>
      <w:proofErr w:type="spellEnd"/>
      <w:r>
        <w:rPr>
          <w:color w:val="000000"/>
        </w:rPr>
        <w:t xml:space="preserve"> привлекательным базисом научного и технологического п</w:t>
      </w:r>
      <w:r w:rsidR="00BD2436">
        <w:rPr>
          <w:color w:val="000000"/>
        </w:rPr>
        <w:t>рименения</w:t>
      </w:r>
      <w:r w:rsidRPr="00A564AD">
        <w:rPr>
          <w:color w:val="000000"/>
        </w:rPr>
        <w:t>.</w:t>
      </w:r>
    </w:p>
    <w:p w:rsidR="00D91973" w:rsidRDefault="00D91973" w:rsidP="00A564A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Настоящая работа развивает новый методический подход к получению самостоятельного семейства </w:t>
      </w:r>
      <w:proofErr w:type="spellStart"/>
      <w:r>
        <w:rPr>
          <w:color w:val="000000"/>
        </w:rPr>
        <w:t>силоксановых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аэрогелей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функционализированных</w:t>
      </w:r>
      <w:proofErr w:type="spellEnd"/>
      <w:r>
        <w:rPr>
          <w:color w:val="000000"/>
        </w:rPr>
        <w:t xml:space="preserve"> металлоорганическими фрагментами. Успех этого направления позволит получать высокоэффективные катализаторы процессов, протекающих в газовой фазе и в среде сверхкритических флюидов.</w:t>
      </w:r>
    </w:p>
    <w:p w:rsidR="00D91973" w:rsidRDefault="00D91973" w:rsidP="00A564AD">
      <w:pPr>
        <w:shd w:val="clear" w:color="auto" w:fill="FFFFFF"/>
        <w:ind w:firstLine="397"/>
        <w:jc w:val="both"/>
        <w:rPr>
          <w:color w:val="000000"/>
        </w:rPr>
      </w:pPr>
      <w:r w:rsidRPr="00A564AD">
        <w:rPr>
          <w:color w:val="000000"/>
        </w:rPr>
        <w:t xml:space="preserve"> В </w:t>
      </w:r>
      <w:r>
        <w:rPr>
          <w:color w:val="000000"/>
        </w:rPr>
        <w:t>этом направлении нами впервые успешно осуществлены</w:t>
      </w:r>
      <w:r w:rsidRPr="00A564AD">
        <w:rPr>
          <w:color w:val="000000"/>
        </w:rPr>
        <w:t xml:space="preserve"> реакции </w:t>
      </w:r>
      <w:proofErr w:type="spellStart"/>
      <w:r w:rsidRPr="00A564AD">
        <w:rPr>
          <w:color w:val="000000"/>
        </w:rPr>
        <w:t>гидросилилирования</w:t>
      </w:r>
      <w:proofErr w:type="spellEnd"/>
      <w:r w:rsidRPr="00A564AD">
        <w:rPr>
          <w:color w:val="000000"/>
        </w:rPr>
        <w:t xml:space="preserve"> ферроценсодержащих </w:t>
      </w:r>
      <w:proofErr w:type="spellStart"/>
      <w:r w:rsidRPr="00A564AD">
        <w:rPr>
          <w:color w:val="000000"/>
        </w:rPr>
        <w:t>алкенов</w:t>
      </w:r>
      <w:proofErr w:type="spellEnd"/>
      <w:r w:rsidRPr="00A564AD">
        <w:rPr>
          <w:color w:val="000000"/>
        </w:rPr>
        <w:t xml:space="preserve"> и </w:t>
      </w:r>
      <w:proofErr w:type="spellStart"/>
      <w:r w:rsidRPr="00A564AD">
        <w:rPr>
          <w:color w:val="000000"/>
        </w:rPr>
        <w:t>алкинов</w:t>
      </w:r>
      <w:proofErr w:type="spellEnd"/>
      <w:r w:rsidRPr="00A564AD">
        <w:rPr>
          <w:color w:val="000000"/>
        </w:rPr>
        <w:t xml:space="preserve"> </w:t>
      </w:r>
      <w:proofErr w:type="spellStart"/>
      <w:r w:rsidRPr="00A564AD">
        <w:rPr>
          <w:color w:val="000000"/>
        </w:rPr>
        <w:t>триэтокси</w:t>
      </w:r>
      <w:r>
        <w:rPr>
          <w:color w:val="000000"/>
        </w:rPr>
        <w:t>силаном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метилдиметоксисиланом</w:t>
      </w:r>
      <w:proofErr w:type="spellEnd"/>
      <w:r w:rsidRPr="009017C8">
        <w:rPr>
          <w:color w:val="000000"/>
        </w:rPr>
        <w:t xml:space="preserve"> </w:t>
      </w:r>
      <w:r>
        <w:rPr>
          <w:color w:val="000000"/>
        </w:rPr>
        <w:t>с использованием</w:t>
      </w:r>
      <w:r w:rsidRPr="00A564AD">
        <w:rPr>
          <w:color w:val="000000"/>
        </w:rPr>
        <w:t xml:space="preserve"> катализатора </w:t>
      </w:r>
      <w:proofErr w:type="spellStart"/>
      <w:r w:rsidRPr="00A564AD">
        <w:rPr>
          <w:color w:val="000000"/>
        </w:rPr>
        <w:t>Карстедта</w:t>
      </w:r>
      <w:proofErr w:type="spellEnd"/>
      <w:r w:rsidR="00BD2436">
        <w:rPr>
          <w:color w:val="000000"/>
        </w:rPr>
        <w:t>. Получена серия из 11</w:t>
      </w:r>
      <w:bookmarkStart w:id="0" w:name="_GoBack"/>
      <w:bookmarkEnd w:id="0"/>
      <w:r>
        <w:rPr>
          <w:color w:val="000000"/>
        </w:rPr>
        <w:t xml:space="preserve"> </w:t>
      </w:r>
      <w:proofErr w:type="spellStart"/>
      <w:r>
        <w:rPr>
          <w:color w:val="000000"/>
        </w:rPr>
        <w:t>ферроценовых</w:t>
      </w:r>
      <w:proofErr w:type="spellEnd"/>
      <w:r>
        <w:rPr>
          <w:color w:val="000000"/>
        </w:rPr>
        <w:t xml:space="preserve"> производных с </w:t>
      </w:r>
      <w:proofErr w:type="spellStart"/>
      <w:r>
        <w:rPr>
          <w:color w:val="000000"/>
        </w:rPr>
        <w:t>триэтокси</w:t>
      </w:r>
      <w:proofErr w:type="spellEnd"/>
      <w:r>
        <w:rPr>
          <w:color w:val="000000"/>
        </w:rPr>
        <w:t xml:space="preserve">- и </w:t>
      </w:r>
      <w:proofErr w:type="spellStart"/>
      <w:r>
        <w:rPr>
          <w:color w:val="000000"/>
        </w:rPr>
        <w:t>метилдиметоксисилильными</w:t>
      </w:r>
      <w:proofErr w:type="spellEnd"/>
      <w:r>
        <w:rPr>
          <w:color w:val="000000"/>
        </w:rPr>
        <w:t xml:space="preserve"> заместителями в боковой цепи. Изучена </w:t>
      </w:r>
      <w:proofErr w:type="spellStart"/>
      <w:r>
        <w:rPr>
          <w:color w:val="000000"/>
        </w:rPr>
        <w:t>региоселективность</w:t>
      </w:r>
      <w:proofErr w:type="spellEnd"/>
      <w:r>
        <w:rPr>
          <w:color w:val="000000"/>
        </w:rPr>
        <w:t xml:space="preserve"> этих реакций.</w:t>
      </w:r>
      <w:r w:rsidRPr="00A564AD">
        <w:rPr>
          <w:color w:val="000000"/>
        </w:rPr>
        <w:t xml:space="preserve"> </w:t>
      </w:r>
      <w:r>
        <w:rPr>
          <w:color w:val="000000"/>
        </w:rPr>
        <w:t xml:space="preserve">Три полученных соединения были успешно использованы в синтезе </w:t>
      </w:r>
      <w:proofErr w:type="spellStart"/>
      <w:r>
        <w:rPr>
          <w:color w:val="000000"/>
        </w:rPr>
        <w:t>аэрогелей</w:t>
      </w:r>
      <w:proofErr w:type="spellEnd"/>
      <w:r>
        <w:rPr>
          <w:color w:val="000000"/>
        </w:rPr>
        <w:t xml:space="preserve">. </w:t>
      </w:r>
      <w:r w:rsidR="00D5214A" w:rsidRPr="00A564AD">
        <w:rPr>
          <w:color w:val="000000"/>
        </w:rPr>
        <w:t xml:space="preserve">Получение </w:t>
      </w:r>
      <w:proofErr w:type="spellStart"/>
      <w:r w:rsidR="00D5214A">
        <w:rPr>
          <w:color w:val="000000"/>
        </w:rPr>
        <w:t>ферроценилированных</w:t>
      </w:r>
      <w:proofErr w:type="spellEnd"/>
      <w:r w:rsidR="00D5214A" w:rsidRPr="00A564AD">
        <w:rPr>
          <w:color w:val="000000"/>
        </w:rPr>
        <w:t xml:space="preserve"> </w:t>
      </w:r>
      <w:proofErr w:type="spellStart"/>
      <w:r w:rsidR="00D5214A" w:rsidRPr="00A564AD">
        <w:rPr>
          <w:color w:val="000000"/>
        </w:rPr>
        <w:t>аэрогелей</w:t>
      </w:r>
      <w:proofErr w:type="spellEnd"/>
      <w:r w:rsidR="00D5214A" w:rsidRPr="00A564AD">
        <w:rPr>
          <w:color w:val="000000"/>
        </w:rPr>
        <w:t xml:space="preserve"> осуществляли </w:t>
      </w:r>
      <w:r w:rsidR="00D5214A">
        <w:rPr>
          <w:color w:val="000000"/>
        </w:rPr>
        <w:t xml:space="preserve">с использованием </w:t>
      </w:r>
      <w:r w:rsidR="00D5214A" w:rsidRPr="00A564AD">
        <w:rPr>
          <w:color w:val="000000"/>
        </w:rPr>
        <w:t>методической</w:t>
      </w:r>
      <w:r w:rsidR="00D5214A">
        <w:rPr>
          <w:color w:val="000000"/>
        </w:rPr>
        <w:t xml:space="preserve"> версии амфотерного катализа BF</w:t>
      </w:r>
      <w:r w:rsidR="00D5214A">
        <w:rPr>
          <w:color w:val="000000"/>
          <w:vertAlign w:val="subscript"/>
        </w:rPr>
        <w:t>3</w:t>
      </w:r>
      <w:r w:rsidR="00D5214A">
        <w:rPr>
          <w:color w:val="000000"/>
        </w:rPr>
        <w:t>·</w:t>
      </w:r>
      <w:r w:rsidR="00D5214A" w:rsidRPr="00D109C3">
        <w:rPr>
          <w:color w:val="000000"/>
        </w:rPr>
        <w:t>Et</w:t>
      </w:r>
      <w:r w:rsidR="00D5214A">
        <w:rPr>
          <w:color w:val="000000"/>
          <w:vertAlign w:val="subscript"/>
        </w:rPr>
        <w:t>2</w:t>
      </w:r>
      <w:r w:rsidR="00D5214A" w:rsidRPr="00D109C3">
        <w:rPr>
          <w:color w:val="000000"/>
        </w:rPr>
        <w:t>O</w:t>
      </w:r>
      <w:r w:rsidR="00D5214A" w:rsidRPr="00A564AD">
        <w:rPr>
          <w:color w:val="000000"/>
        </w:rPr>
        <w:t xml:space="preserve">, применяемого </w:t>
      </w:r>
      <w:r w:rsidR="00D5214A">
        <w:rPr>
          <w:color w:val="000000"/>
        </w:rPr>
        <w:t xml:space="preserve">в ИНЭОС РАН </w:t>
      </w:r>
      <w:r w:rsidR="00BD2436">
        <w:rPr>
          <w:color w:val="000000"/>
        </w:rPr>
        <w:t>[1</w:t>
      </w:r>
      <w:r w:rsidR="00D5214A" w:rsidRPr="00D5214A">
        <w:rPr>
          <w:color w:val="000000"/>
        </w:rPr>
        <w:t>]</w:t>
      </w:r>
      <w:r w:rsidR="00D5214A">
        <w:rPr>
          <w:color w:val="000000"/>
        </w:rPr>
        <w:t>.</w:t>
      </w:r>
      <w:r w:rsidR="00D5214A" w:rsidRPr="00A564AD">
        <w:rPr>
          <w:color w:val="000000"/>
        </w:rPr>
        <w:t xml:space="preserve"> </w:t>
      </w:r>
      <w:r>
        <w:rPr>
          <w:color w:val="000000"/>
        </w:rPr>
        <w:t xml:space="preserve">Варьированием соотношения реагентов определены предельные количества ферроценильных фрагментов, допускающих формирование устойчивых композитных </w:t>
      </w:r>
      <w:proofErr w:type="spellStart"/>
      <w:r>
        <w:rPr>
          <w:color w:val="000000"/>
        </w:rPr>
        <w:t>аэрогелей</w:t>
      </w:r>
      <w:proofErr w:type="spellEnd"/>
      <w:r>
        <w:rPr>
          <w:color w:val="000000"/>
        </w:rPr>
        <w:t>.</w:t>
      </w:r>
    </w:p>
    <w:p w:rsidR="00D91973" w:rsidRDefault="00D91973" w:rsidP="00A564AD">
      <w:pPr>
        <w:shd w:val="clear" w:color="auto" w:fill="FFFFFF"/>
        <w:ind w:firstLine="397"/>
        <w:jc w:val="both"/>
        <w:rPr>
          <w:color w:val="000000"/>
        </w:rPr>
      </w:pPr>
      <w:r w:rsidRPr="00320F20">
        <w:rPr>
          <w:color w:val="000000"/>
        </w:rPr>
        <w:t xml:space="preserve">Образцы </w:t>
      </w:r>
      <w:proofErr w:type="spellStart"/>
      <w:r w:rsidRPr="00320F20">
        <w:rPr>
          <w:color w:val="000000"/>
        </w:rPr>
        <w:t>аэрогелей</w:t>
      </w:r>
      <w:proofErr w:type="spellEnd"/>
      <w:r w:rsidRPr="00320F20">
        <w:rPr>
          <w:color w:val="000000"/>
        </w:rPr>
        <w:t xml:space="preserve"> были подробно охарактеризованы методами сканирующей электронной микроскопии, </w:t>
      </w:r>
      <w:proofErr w:type="spellStart"/>
      <w:r w:rsidRPr="00320F20">
        <w:rPr>
          <w:color w:val="000000"/>
        </w:rPr>
        <w:t>мессбауэровской</w:t>
      </w:r>
      <w:proofErr w:type="spellEnd"/>
      <w:r w:rsidRPr="00320F20">
        <w:rPr>
          <w:color w:val="000000"/>
        </w:rPr>
        <w:t xml:space="preserve"> спектроскопии, методом низкотемпературной адсорбции азота. В результате данных исследований было установлено, что максимально возможное содержание железа, которое можно </w:t>
      </w:r>
      <w:r w:rsidR="00D5214A">
        <w:rPr>
          <w:color w:val="000000"/>
        </w:rPr>
        <w:t xml:space="preserve">успешно </w:t>
      </w:r>
      <w:r w:rsidRPr="00320F20">
        <w:rPr>
          <w:color w:val="000000"/>
        </w:rPr>
        <w:t xml:space="preserve">ввести таким образом в </w:t>
      </w:r>
      <w:proofErr w:type="spellStart"/>
      <w:r w:rsidRPr="00320F20">
        <w:rPr>
          <w:color w:val="000000"/>
        </w:rPr>
        <w:t>аэрогель</w:t>
      </w:r>
      <w:proofErr w:type="spellEnd"/>
      <w:r w:rsidRPr="00320F20">
        <w:rPr>
          <w:color w:val="000000"/>
        </w:rPr>
        <w:t xml:space="preserve"> составляет 9.8%</w:t>
      </w:r>
      <w:r>
        <w:rPr>
          <w:color w:val="000000"/>
        </w:rPr>
        <w:t>,</w:t>
      </w:r>
      <w:r w:rsidRPr="00320F20">
        <w:rPr>
          <w:color w:val="000000"/>
        </w:rPr>
        <w:t xml:space="preserve"> что в пересчете на </w:t>
      </w:r>
      <w:proofErr w:type="spellStart"/>
      <w:r w:rsidRPr="00320F20">
        <w:rPr>
          <w:color w:val="000000"/>
        </w:rPr>
        <w:t>ферроценовые</w:t>
      </w:r>
      <w:proofErr w:type="spellEnd"/>
      <w:r w:rsidRPr="00320F20">
        <w:rPr>
          <w:color w:val="000000"/>
        </w:rPr>
        <w:t xml:space="preserve"> фрагменты составляет </w:t>
      </w:r>
      <w:r w:rsidR="00BD2436" w:rsidRPr="00BD2436">
        <w:t>32.7%</w:t>
      </w:r>
      <w:r w:rsidRPr="00BD2436">
        <w:t>.</w:t>
      </w:r>
      <w:r w:rsidRPr="00320F20">
        <w:rPr>
          <w:color w:val="000000"/>
        </w:rPr>
        <w:t xml:space="preserve"> По данным </w:t>
      </w:r>
      <w:proofErr w:type="spellStart"/>
      <w:r w:rsidRPr="00320F20">
        <w:rPr>
          <w:color w:val="000000"/>
        </w:rPr>
        <w:t>мессбауэровской</w:t>
      </w:r>
      <w:proofErr w:type="spellEnd"/>
      <w:r w:rsidRPr="00320F20">
        <w:rPr>
          <w:color w:val="000000"/>
        </w:rPr>
        <w:t xml:space="preserve"> спектроскопии все образцы синтезированных </w:t>
      </w:r>
      <w:proofErr w:type="spellStart"/>
      <w:r w:rsidRPr="00320F20">
        <w:rPr>
          <w:color w:val="000000"/>
        </w:rPr>
        <w:t>аэрогелей</w:t>
      </w:r>
      <w:proofErr w:type="spellEnd"/>
      <w:r w:rsidRPr="00320F20">
        <w:rPr>
          <w:color w:val="000000"/>
        </w:rPr>
        <w:t xml:space="preserve"> содержат атомы железа исключительно в форме </w:t>
      </w:r>
      <w:proofErr w:type="spellStart"/>
      <w:r w:rsidRPr="00320F20">
        <w:rPr>
          <w:color w:val="000000"/>
        </w:rPr>
        <w:t>ферроценовых</w:t>
      </w:r>
      <w:proofErr w:type="spellEnd"/>
      <w:r w:rsidRPr="00320F20">
        <w:rPr>
          <w:color w:val="000000"/>
        </w:rPr>
        <w:t xml:space="preserve"> </w:t>
      </w:r>
      <w:r w:rsidR="00D5214A">
        <w:rPr>
          <w:color w:val="000000"/>
        </w:rPr>
        <w:t>фрагментов</w:t>
      </w:r>
      <w:r w:rsidRPr="00320F20">
        <w:rPr>
          <w:color w:val="000000"/>
        </w:rPr>
        <w:t xml:space="preserve">. </w:t>
      </w:r>
      <w:r>
        <w:rPr>
          <w:color w:val="000000"/>
        </w:rPr>
        <w:t xml:space="preserve">Показано, что с ростом содержания </w:t>
      </w:r>
      <w:proofErr w:type="spellStart"/>
      <w:r>
        <w:rPr>
          <w:color w:val="000000"/>
        </w:rPr>
        <w:t>ферроцена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аэрогеле</w:t>
      </w:r>
      <w:proofErr w:type="spellEnd"/>
      <w:r>
        <w:rPr>
          <w:color w:val="000000"/>
        </w:rPr>
        <w:t xml:space="preserve"> плотность материа</w:t>
      </w:r>
      <w:r w:rsidR="00D5214A">
        <w:rPr>
          <w:color w:val="000000"/>
        </w:rPr>
        <w:t>ла плавно растет, а средний раз</w:t>
      </w:r>
      <w:r>
        <w:rPr>
          <w:color w:val="000000"/>
        </w:rPr>
        <w:t>мер пор снижается.</w:t>
      </w:r>
    </w:p>
    <w:p w:rsidR="00D91973" w:rsidRPr="00320F20" w:rsidRDefault="00D91973" w:rsidP="00A564AD">
      <w:pPr>
        <w:shd w:val="clear" w:color="auto" w:fill="FFFFFF"/>
        <w:ind w:firstLine="397"/>
        <w:jc w:val="both"/>
        <w:rPr>
          <w:color w:val="000000"/>
        </w:rPr>
      </w:pPr>
      <w:r w:rsidRPr="00320F20">
        <w:rPr>
          <w:color w:val="000000"/>
        </w:rPr>
        <w:t xml:space="preserve"> Таким образом, нами была доказана принципиальная возможность модификации </w:t>
      </w:r>
      <w:proofErr w:type="spellStart"/>
      <w:r w:rsidRPr="00320F20">
        <w:rPr>
          <w:color w:val="000000"/>
        </w:rPr>
        <w:t>силоксанового</w:t>
      </w:r>
      <w:proofErr w:type="spellEnd"/>
      <w:r w:rsidRPr="00320F20">
        <w:rPr>
          <w:color w:val="000000"/>
        </w:rPr>
        <w:t xml:space="preserve"> </w:t>
      </w:r>
      <w:proofErr w:type="spellStart"/>
      <w:r w:rsidRPr="00320F20">
        <w:rPr>
          <w:color w:val="000000"/>
        </w:rPr>
        <w:t>аэрогеля</w:t>
      </w:r>
      <w:proofErr w:type="spellEnd"/>
      <w:r w:rsidRPr="00320F20">
        <w:rPr>
          <w:color w:val="000000"/>
        </w:rPr>
        <w:t xml:space="preserve"> на этапах гелеобразования металло</w:t>
      </w:r>
      <w:r w:rsidR="00D5214A">
        <w:rPr>
          <w:color w:val="000000"/>
        </w:rPr>
        <w:t>о</w:t>
      </w:r>
      <w:r w:rsidRPr="00320F20">
        <w:rPr>
          <w:color w:val="000000"/>
        </w:rPr>
        <w:t>рганическими фрагментами.</w:t>
      </w:r>
    </w:p>
    <w:p w:rsidR="00D91973" w:rsidRPr="001F67DA" w:rsidRDefault="00D91973">
      <w:pPr>
        <w:shd w:val="clear" w:color="auto" w:fill="FFFFFF"/>
        <w:jc w:val="center"/>
        <w:rPr>
          <w:color w:val="000000"/>
          <w:lang w:val="en-US"/>
        </w:rPr>
      </w:pPr>
      <w:r w:rsidRPr="001F67DA">
        <w:rPr>
          <w:b/>
          <w:bCs/>
          <w:color w:val="000000"/>
        </w:rPr>
        <w:t>Литература</w:t>
      </w:r>
    </w:p>
    <w:p w:rsidR="00D91973" w:rsidRPr="00116478" w:rsidRDefault="00BD2436" w:rsidP="00063966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D91973">
        <w:rPr>
          <w:color w:val="000000"/>
          <w:lang w:val="en-US"/>
        </w:rPr>
        <w:t xml:space="preserve">. </w:t>
      </w:r>
      <w:proofErr w:type="spellStart"/>
      <w:r w:rsidR="00D91973" w:rsidRPr="00ED351A">
        <w:rPr>
          <w:color w:val="000000"/>
          <w:lang w:val="en-US"/>
        </w:rPr>
        <w:t>Kholodkov</w:t>
      </w:r>
      <w:proofErr w:type="spellEnd"/>
      <w:r w:rsidR="00D91973" w:rsidRPr="00ED351A">
        <w:rPr>
          <w:color w:val="000000"/>
          <w:lang w:val="en-US"/>
        </w:rPr>
        <w:t xml:space="preserve"> D., </w:t>
      </w:r>
      <w:proofErr w:type="spellStart"/>
      <w:r w:rsidR="00D91973" w:rsidRPr="00ED351A">
        <w:rPr>
          <w:color w:val="000000"/>
          <w:lang w:val="en-US"/>
        </w:rPr>
        <w:t>Arzumanyan</w:t>
      </w:r>
      <w:proofErr w:type="spellEnd"/>
      <w:r w:rsidR="00D91973" w:rsidRPr="00ED351A">
        <w:rPr>
          <w:color w:val="000000"/>
          <w:lang w:val="en-US"/>
        </w:rPr>
        <w:t xml:space="preserve"> A., </w:t>
      </w:r>
      <w:proofErr w:type="spellStart"/>
      <w:r w:rsidR="00D91973" w:rsidRPr="00ED351A">
        <w:rPr>
          <w:color w:val="000000"/>
          <w:lang w:val="en-US"/>
        </w:rPr>
        <w:t>Novikov</w:t>
      </w:r>
      <w:proofErr w:type="spellEnd"/>
      <w:r w:rsidR="00D91973" w:rsidRPr="00ED351A">
        <w:rPr>
          <w:color w:val="000000"/>
          <w:lang w:val="en-US"/>
        </w:rPr>
        <w:t xml:space="preserve"> R., </w:t>
      </w:r>
      <w:proofErr w:type="spellStart"/>
      <w:r w:rsidR="00D91973" w:rsidRPr="00ED351A">
        <w:rPr>
          <w:color w:val="000000"/>
          <w:lang w:val="en-US"/>
        </w:rPr>
        <w:t>Kashin</w:t>
      </w:r>
      <w:proofErr w:type="spellEnd"/>
      <w:r w:rsidR="00D91973" w:rsidRPr="00ED351A">
        <w:rPr>
          <w:color w:val="000000"/>
          <w:lang w:val="en-US"/>
        </w:rPr>
        <w:t xml:space="preserve"> A., </w:t>
      </w:r>
      <w:proofErr w:type="spellStart"/>
      <w:r w:rsidR="00D91973" w:rsidRPr="00ED351A">
        <w:rPr>
          <w:color w:val="000000"/>
          <w:lang w:val="en-US"/>
        </w:rPr>
        <w:t>Polezhaev</w:t>
      </w:r>
      <w:proofErr w:type="spellEnd"/>
      <w:r w:rsidR="00D91973" w:rsidRPr="00ED351A">
        <w:rPr>
          <w:color w:val="000000"/>
          <w:lang w:val="en-US"/>
        </w:rPr>
        <w:t xml:space="preserve"> A., </w:t>
      </w:r>
      <w:proofErr w:type="spellStart"/>
      <w:r w:rsidR="00D91973" w:rsidRPr="00ED351A">
        <w:rPr>
          <w:color w:val="000000"/>
          <w:lang w:val="en-US"/>
        </w:rPr>
        <w:t>Vasil’ev</w:t>
      </w:r>
      <w:proofErr w:type="spellEnd"/>
      <w:r w:rsidR="00D91973" w:rsidRPr="00ED351A">
        <w:rPr>
          <w:color w:val="000000"/>
          <w:lang w:val="en-US"/>
        </w:rPr>
        <w:t xml:space="preserve"> V., </w:t>
      </w:r>
      <w:proofErr w:type="spellStart"/>
      <w:r w:rsidR="00D91973" w:rsidRPr="00ED351A">
        <w:rPr>
          <w:color w:val="000000"/>
          <w:lang w:val="en-US"/>
        </w:rPr>
        <w:t>Muzafarov</w:t>
      </w:r>
      <w:proofErr w:type="spellEnd"/>
      <w:r w:rsidR="00D91973" w:rsidRPr="00ED351A">
        <w:rPr>
          <w:color w:val="000000"/>
          <w:lang w:val="en-US"/>
        </w:rPr>
        <w:t xml:space="preserve"> A. Silica-Based Aerogels with Tunable Properties: The Highly Efficient BF3‑Catalyzed Preparation and Look inside Their Structure.</w:t>
      </w:r>
      <w:r w:rsidR="00D91973">
        <w:rPr>
          <w:color w:val="000000"/>
          <w:lang w:val="en-US"/>
        </w:rPr>
        <w:t xml:space="preserve"> //</w:t>
      </w:r>
      <w:r w:rsidR="00D91973" w:rsidRPr="00ED351A">
        <w:rPr>
          <w:color w:val="000000"/>
          <w:lang w:val="en-US"/>
        </w:rPr>
        <w:t xml:space="preserve"> Macromolecules. 2021. V. 54. P. 1961−1975.</w:t>
      </w:r>
    </w:p>
    <w:sectPr w:rsidR="00D91973" w:rsidRPr="00116478" w:rsidSect="009E0B2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86081"/>
    <w:rsid w:val="000D0270"/>
    <w:rsid w:val="00101A1C"/>
    <w:rsid w:val="00106375"/>
    <w:rsid w:val="00116478"/>
    <w:rsid w:val="00130241"/>
    <w:rsid w:val="001E61C2"/>
    <w:rsid w:val="001F0493"/>
    <w:rsid w:val="001F67DA"/>
    <w:rsid w:val="002264EE"/>
    <w:rsid w:val="0023307C"/>
    <w:rsid w:val="00283868"/>
    <w:rsid w:val="00292B34"/>
    <w:rsid w:val="003061C3"/>
    <w:rsid w:val="0031361E"/>
    <w:rsid w:val="00320F20"/>
    <w:rsid w:val="00391C38"/>
    <w:rsid w:val="003A0FA6"/>
    <w:rsid w:val="003B76D6"/>
    <w:rsid w:val="004816A3"/>
    <w:rsid w:val="004A26A3"/>
    <w:rsid w:val="004A64AF"/>
    <w:rsid w:val="004D486A"/>
    <w:rsid w:val="004F0EDF"/>
    <w:rsid w:val="0052099B"/>
    <w:rsid w:val="00522BF1"/>
    <w:rsid w:val="00590166"/>
    <w:rsid w:val="005D12CD"/>
    <w:rsid w:val="0069427D"/>
    <w:rsid w:val="006F7A19"/>
    <w:rsid w:val="007534CF"/>
    <w:rsid w:val="00775389"/>
    <w:rsid w:val="00797838"/>
    <w:rsid w:val="007C36D8"/>
    <w:rsid w:val="007F2744"/>
    <w:rsid w:val="007F2B82"/>
    <w:rsid w:val="008931BE"/>
    <w:rsid w:val="009017C8"/>
    <w:rsid w:val="00921D45"/>
    <w:rsid w:val="009A66DB"/>
    <w:rsid w:val="009B2F80"/>
    <w:rsid w:val="009B3300"/>
    <w:rsid w:val="009E0B25"/>
    <w:rsid w:val="009E0C05"/>
    <w:rsid w:val="009F3380"/>
    <w:rsid w:val="00A02163"/>
    <w:rsid w:val="00A314FE"/>
    <w:rsid w:val="00A564AD"/>
    <w:rsid w:val="00A6183E"/>
    <w:rsid w:val="00A95061"/>
    <w:rsid w:val="00B522C8"/>
    <w:rsid w:val="00BD2436"/>
    <w:rsid w:val="00BF36F8"/>
    <w:rsid w:val="00BF4622"/>
    <w:rsid w:val="00CC026F"/>
    <w:rsid w:val="00CD00B1"/>
    <w:rsid w:val="00D109C3"/>
    <w:rsid w:val="00D22306"/>
    <w:rsid w:val="00D42542"/>
    <w:rsid w:val="00D5214A"/>
    <w:rsid w:val="00D8121C"/>
    <w:rsid w:val="00D91973"/>
    <w:rsid w:val="00E22189"/>
    <w:rsid w:val="00E74069"/>
    <w:rsid w:val="00E84F7C"/>
    <w:rsid w:val="00EB1F49"/>
    <w:rsid w:val="00EB3E19"/>
    <w:rsid w:val="00ED351A"/>
    <w:rsid w:val="00F4561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3C534"/>
  <w15:docId w15:val="{C40CDC24-4DA7-4D55-A53D-1171D86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0B2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E0B2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E0B2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E0B25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9E0B25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E0B2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9E0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E0B2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E0B25"/>
    <w:pPr>
      <w:keepNext/>
      <w:keepLines/>
      <w:spacing w:before="360" w:after="80"/>
    </w:pPr>
    <w:rPr>
      <w:rFonts w:ascii="Georgia" w:eastAsia="Calibri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</w:style>
  <w:style w:type="character" w:styleId="a9">
    <w:name w:val="Placeholder Text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ti1212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Гидросилилированные алкенил-ферроцены для процессов формирования функционализированных органосилоксановых аэрогелей</vt:lpstr>
    </vt:vector>
  </TitlesOfParts>
  <Company>Lomonosov MSU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Гидросилилированные алкенил-ферроцены для процессов формирования функционализированных органосилоксановых аэрогелей</dc:title>
  <dc:subject/>
  <dc:creator>Леменовский Д.А.</dc:creator>
  <cp:keywords/>
  <dc:description/>
  <cp:lastModifiedBy>Brusova_LV</cp:lastModifiedBy>
  <cp:revision>8</cp:revision>
  <dcterms:created xsi:type="dcterms:W3CDTF">2023-02-28T06:55:00Z</dcterms:created>
  <dcterms:modified xsi:type="dcterms:W3CDTF">2023-03-02T14:51:00Z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