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3C" w:rsidRDefault="00A2613C" w:rsidP="00A26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 w:rsidRPr="0062383D">
        <w:rPr>
          <w:b/>
          <w:color w:val="000000"/>
        </w:rPr>
        <w:t>Каталитические системы на основе 1,3,2-диазафосфолидинов с периферийными тиоэфирными фрагментами</w:t>
      </w:r>
    </w:p>
    <w:bookmarkEnd w:id="0"/>
    <w:p w:rsidR="00A2613C" w:rsidRDefault="00CD1305" w:rsidP="00A26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Луканьков</w:t>
      </w:r>
      <w:proofErr w:type="spellEnd"/>
      <w:r>
        <w:rPr>
          <w:b/>
          <w:i/>
          <w:color w:val="000000"/>
        </w:rPr>
        <w:t xml:space="preserve"> А.И</w:t>
      </w:r>
      <w:r w:rsidRPr="00CD1305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Трунина</w:t>
      </w:r>
      <w:proofErr w:type="spellEnd"/>
      <w:r>
        <w:rPr>
          <w:b/>
          <w:i/>
          <w:color w:val="000000"/>
        </w:rPr>
        <w:t xml:space="preserve"> В.М.</w:t>
      </w:r>
    </w:p>
    <w:p w:rsidR="00EF3612" w:rsidRPr="00EF3612" w:rsidRDefault="00EF3612" w:rsidP="00A26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2 </w:t>
      </w:r>
      <w:r w:rsidRPr="00EF3612">
        <w:rPr>
          <w:i/>
          <w:color w:val="000000"/>
        </w:rPr>
        <w:t xml:space="preserve">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A2613C" w:rsidRDefault="00A2613C" w:rsidP="00A2613C">
      <w:pPr>
        <w:jc w:val="center"/>
        <w:rPr>
          <w:i/>
          <w:iCs/>
        </w:rPr>
      </w:pPr>
      <w:r w:rsidRPr="0033257C">
        <w:rPr>
          <w:i/>
          <w:iCs/>
        </w:rPr>
        <w:t>РГУ имени С.А. Есенина,</w:t>
      </w:r>
      <w:r>
        <w:rPr>
          <w:i/>
          <w:iCs/>
        </w:rPr>
        <w:t xml:space="preserve"> институт естественных наук,</w:t>
      </w:r>
      <w:r w:rsidRPr="0033257C">
        <w:rPr>
          <w:i/>
          <w:iCs/>
        </w:rPr>
        <w:t xml:space="preserve"> г. Рязань, Росси</w:t>
      </w:r>
      <w:r>
        <w:rPr>
          <w:i/>
          <w:iCs/>
        </w:rPr>
        <w:t>я</w:t>
      </w:r>
    </w:p>
    <w:p w:rsidR="00A2613C" w:rsidRDefault="00A2613C" w:rsidP="00A26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a9"/>
          <w:i/>
        </w:rPr>
      </w:pPr>
      <w:r w:rsidRPr="00387A1D">
        <w:rPr>
          <w:i/>
          <w:color w:val="000000"/>
          <w:lang w:val="en-US"/>
        </w:rPr>
        <w:t>E</w:t>
      </w:r>
      <w:r w:rsidRPr="0062383D">
        <w:rPr>
          <w:i/>
          <w:color w:val="000000"/>
        </w:rPr>
        <w:t>-</w:t>
      </w:r>
      <w:r w:rsidRPr="00387A1D">
        <w:rPr>
          <w:i/>
          <w:color w:val="000000"/>
          <w:lang w:val="en-US"/>
        </w:rPr>
        <w:t>mail</w:t>
      </w:r>
      <w:r w:rsidRPr="0062383D">
        <w:rPr>
          <w:i/>
          <w:color w:val="000000"/>
        </w:rPr>
        <w:t xml:space="preserve">: </w:t>
      </w:r>
      <w:hyperlink r:id="rId6" w:history="1">
        <w:r w:rsidR="00910A27" w:rsidRPr="005703F0">
          <w:rPr>
            <w:rStyle w:val="a9"/>
            <w:i/>
            <w:lang w:val="en-US"/>
          </w:rPr>
          <w:t>alukankov</w:t>
        </w:r>
        <w:r w:rsidR="00910A27" w:rsidRPr="005703F0">
          <w:rPr>
            <w:rStyle w:val="a9"/>
            <w:i/>
          </w:rPr>
          <w:t>@</w:t>
        </w:r>
        <w:r w:rsidR="00910A27" w:rsidRPr="005703F0">
          <w:rPr>
            <w:rStyle w:val="a9"/>
            <w:i/>
            <w:lang w:val="en-US"/>
          </w:rPr>
          <w:t>mail</w:t>
        </w:r>
        <w:r w:rsidR="00910A27" w:rsidRPr="005703F0">
          <w:rPr>
            <w:rStyle w:val="a9"/>
            <w:i/>
          </w:rPr>
          <w:t>.</w:t>
        </w:r>
        <w:r w:rsidR="00910A27" w:rsidRPr="005703F0">
          <w:rPr>
            <w:rStyle w:val="a9"/>
            <w:i/>
            <w:lang w:val="en-US"/>
          </w:rPr>
          <w:t>ru</w:t>
        </w:r>
      </w:hyperlink>
    </w:p>
    <w:p w:rsidR="00A2613C" w:rsidRPr="00D84821" w:rsidRDefault="00A2613C" w:rsidP="00AB6C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B83EAF">
        <w:rPr>
          <w:color w:val="000000"/>
        </w:rPr>
        <w:t xml:space="preserve">На основе 1,3,2-диазафосфолидинов, содержащих периферийные тиоэфирные группы, получены разнообразные катионные и нейтральные </w:t>
      </w:r>
      <w:proofErr w:type="spellStart"/>
      <w:r w:rsidRPr="00B83EAF">
        <w:rPr>
          <w:color w:val="000000"/>
        </w:rPr>
        <w:t>аллильные</w:t>
      </w:r>
      <w:proofErr w:type="spellEnd"/>
      <w:r w:rsidRPr="00B83EAF">
        <w:rPr>
          <w:color w:val="000000"/>
        </w:rPr>
        <w:t xml:space="preserve"> комплексы </w:t>
      </w:r>
      <w:proofErr w:type="spellStart"/>
      <w:r w:rsidRPr="00B83EAF">
        <w:rPr>
          <w:color w:val="000000"/>
        </w:rPr>
        <w:t>Pd</w:t>
      </w:r>
      <w:proofErr w:type="spellEnd"/>
      <w:r w:rsidRPr="00B83EAF">
        <w:rPr>
          <w:color w:val="000000"/>
        </w:rPr>
        <w:t xml:space="preserve">(II), в которых соответствующие фосфорсодержащие </w:t>
      </w:r>
      <w:proofErr w:type="spellStart"/>
      <w:r w:rsidRPr="00B83EAF">
        <w:rPr>
          <w:color w:val="000000"/>
        </w:rPr>
        <w:t>лиганды</w:t>
      </w:r>
      <w:proofErr w:type="spellEnd"/>
      <w:r w:rsidRPr="00B83EAF">
        <w:rPr>
          <w:color w:val="000000"/>
        </w:rPr>
        <w:t xml:space="preserve"> демонстрируют </w:t>
      </w:r>
      <w:proofErr w:type="spellStart"/>
      <w:r w:rsidRPr="002D6358">
        <w:rPr>
          <w:i/>
          <w:color w:val="000000"/>
        </w:rPr>
        <w:t>P</w:t>
      </w:r>
      <w:r w:rsidRPr="00B83EAF">
        <w:rPr>
          <w:color w:val="000000"/>
        </w:rPr>
        <w:t>-монодентатное</w:t>
      </w:r>
      <w:proofErr w:type="spellEnd"/>
      <w:r w:rsidRPr="00B83EAF">
        <w:rPr>
          <w:color w:val="000000"/>
        </w:rPr>
        <w:t xml:space="preserve">, либо </w:t>
      </w:r>
      <w:r w:rsidRPr="002D6358">
        <w:rPr>
          <w:i/>
          <w:color w:val="000000"/>
        </w:rPr>
        <w:t>P</w:t>
      </w:r>
      <w:r w:rsidRPr="00B83EAF">
        <w:rPr>
          <w:color w:val="000000"/>
        </w:rPr>
        <w:t>,</w:t>
      </w:r>
      <w:r w:rsidRPr="002D6358">
        <w:rPr>
          <w:i/>
          <w:color w:val="000000"/>
        </w:rPr>
        <w:t>S</w:t>
      </w:r>
      <w:r w:rsidRPr="00B83EAF">
        <w:rPr>
          <w:color w:val="000000"/>
        </w:rPr>
        <w:t>-мостиковое к</w:t>
      </w:r>
      <w:r>
        <w:rPr>
          <w:color w:val="000000"/>
        </w:rPr>
        <w:t>оординационное поведение.</w:t>
      </w:r>
      <w:proofErr w:type="gramEnd"/>
    </w:p>
    <w:p w:rsidR="00EB662D" w:rsidRDefault="00AB6C82" w:rsidP="00D233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397"/>
        <w:jc w:val="center"/>
        <w:rPr>
          <w:lang w:val="en-US"/>
        </w:rPr>
      </w:pPr>
      <w:r w:rsidRPr="00B11F07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2pt;height:368.4pt">
            <v:imagedata r:id="rId7" o:title="untitled"/>
          </v:shape>
        </w:pict>
      </w:r>
    </w:p>
    <w:p w:rsidR="00A2613C" w:rsidRDefault="00A2613C" w:rsidP="00D233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397"/>
        <w:jc w:val="center"/>
        <w:rPr>
          <w:color w:val="000000"/>
        </w:rPr>
      </w:pPr>
      <w:r>
        <w:t xml:space="preserve">Схема 1. </w:t>
      </w:r>
      <w:r w:rsidR="002D6358">
        <w:t xml:space="preserve">Каталитические системы на основе </w:t>
      </w:r>
      <w:r w:rsidR="00757BD5" w:rsidRPr="00B83EAF">
        <w:rPr>
          <w:color w:val="000000"/>
        </w:rPr>
        <w:t>1,3,2-диазафосфолидинов</w:t>
      </w:r>
    </w:p>
    <w:p w:rsidR="00D23362" w:rsidRPr="00D23362" w:rsidRDefault="00A2613C" w:rsidP="00D233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EAF">
        <w:rPr>
          <w:color w:val="000000"/>
        </w:rPr>
        <w:t xml:space="preserve">Полученные палладиевые комплексы были использованы в реакциях Pd-катализируемого </w:t>
      </w:r>
      <w:proofErr w:type="gramStart"/>
      <w:r w:rsidRPr="00B83EAF">
        <w:rPr>
          <w:color w:val="000000"/>
        </w:rPr>
        <w:t>асимметрического</w:t>
      </w:r>
      <w:proofErr w:type="gramEnd"/>
      <w:r w:rsidRPr="00B83EAF">
        <w:rPr>
          <w:color w:val="000000"/>
        </w:rPr>
        <w:t xml:space="preserve"> </w:t>
      </w:r>
      <w:proofErr w:type="spellStart"/>
      <w:r w:rsidRPr="00B83EAF">
        <w:rPr>
          <w:color w:val="000000"/>
        </w:rPr>
        <w:t>аллилирования</w:t>
      </w:r>
      <w:proofErr w:type="spellEnd"/>
      <w:r w:rsidRPr="00B83EAF">
        <w:rPr>
          <w:color w:val="000000"/>
        </w:rPr>
        <w:t>. Результаты катализа указывают на образование каталитических интермедиатов общего типа для всех групп комплексов [1].</w:t>
      </w:r>
    </w:p>
    <w:p w:rsidR="00D23362" w:rsidRPr="00D23362" w:rsidRDefault="00D23362" w:rsidP="00D233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397"/>
        <w:jc w:val="both"/>
        <w:rPr>
          <w:i/>
          <w:iCs/>
          <w:color w:val="000000"/>
        </w:rPr>
      </w:pPr>
      <w:r w:rsidRPr="00E232DA">
        <w:rPr>
          <w:i/>
          <w:iCs/>
          <w:color w:val="000000"/>
        </w:rPr>
        <w:t>Работа выполнена при финансовой поддержке Российского научного фонда (проект № 19-13-00197).</w:t>
      </w:r>
    </w:p>
    <w:p w:rsidR="00A2613C" w:rsidRPr="00A2613C" w:rsidRDefault="00A2613C" w:rsidP="00A26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firstLine="397"/>
        <w:jc w:val="center"/>
        <w:rPr>
          <w:b/>
          <w:iCs/>
          <w:color w:val="000000"/>
          <w:lang w:val="en-US"/>
        </w:rPr>
      </w:pPr>
      <w:r w:rsidRPr="00FF2407">
        <w:rPr>
          <w:b/>
          <w:iCs/>
          <w:color w:val="000000"/>
        </w:rPr>
        <w:t>Литература</w:t>
      </w:r>
    </w:p>
    <w:p w:rsidR="00B3193A" w:rsidRPr="009D0DB9" w:rsidRDefault="00A2613C" w:rsidP="00FF2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iCs/>
          <w:color w:val="000000"/>
          <w:lang w:val="en-US"/>
        </w:rPr>
      </w:pPr>
      <w:r w:rsidRPr="00FF2407">
        <w:rPr>
          <w:iCs/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2D6358" w:rsidRPr="002D6358">
        <w:rPr>
          <w:color w:val="000000"/>
          <w:lang w:val="en-US"/>
        </w:rPr>
        <w:t xml:space="preserve">Formation of </w:t>
      </w:r>
      <w:proofErr w:type="spellStart"/>
      <w:r w:rsidR="002D6358" w:rsidRPr="002D6358">
        <w:rPr>
          <w:color w:val="000000"/>
          <w:lang w:val="en-US"/>
        </w:rPr>
        <w:t>Allylpalladium</w:t>
      </w:r>
      <w:proofErr w:type="spellEnd"/>
      <w:r w:rsidR="002D6358" w:rsidRPr="002D6358">
        <w:rPr>
          <w:color w:val="000000"/>
          <w:lang w:val="en-US"/>
        </w:rPr>
        <w:t xml:space="preserve"> Complexes and Asymmetric </w:t>
      </w:r>
      <w:proofErr w:type="spellStart"/>
      <w:r w:rsidR="002D6358" w:rsidRPr="002D6358">
        <w:rPr>
          <w:color w:val="000000"/>
          <w:lang w:val="en-US"/>
        </w:rPr>
        <w:t>Allylation</w:t>
      </w:r>
      <w:proofErr w:type="spellEnd"/>
      <w:r w:rsidR="002D6358" w:rsidRPr="002D6358">
        <w:rPr>
          <w:color w:val="000000"/>
          <w:lang w:val="en-US"/>
        </w:rPr>
        <w:t xml:space="preserve"> Involving Modular Bridging </w:t>
      </w:r>
      <w:proofErr w:type="spellStart"/>
      <w:r w:rsidR="002D6358" w:rsidRPr="002D6358">
        <w:rPr>
          <w:color w:val="000000"/>
          <w:lang w:val="en-US"/>
        </w:rPr>
        <w:t>Diamidophosphite</w:t>
      </w:r>
      <w:proofErr w:type="spellEnd"/>
      <w:r w:rsidR="002D6358" w:rsidRPr="002D6358">
        <w:rPr>
          <w:color w:val="000000"/>
          <w:lang w:val="en-US"/>
        </w:rPr>
        <w:t xml:space="preserve">-Sulfides Based on 1,4-Thioether Alcohols / </w:t>
      </w:r>
      <w:proofErr w:type="spellStart"/>
      <w:r w:rsidR="002D6358">
        <w:rPr>
          <w:color w:val="000000"/>
          <w:lang w:val="en-US"/>
        </w:rPr>
        <w:t>Chuchelkin</w:t>
      </w:r>
      <w:proofErr w:type="spellEnd"/>
      <w:r w:rsidR="002D6358">
        <w:rPr>
          <w:color w:val="000000"/>
          <w:lang w:val="en-US"/>
        </w:rPr>
        <w:t xml:space="preserve"> I. V. [</w:t>
      </w:r>
      <w:r w:rsidRPr="009D0DB9">
        <w:rPr>
          <w:color w:val="000000"/>
          <w:lang w:val="en-US"/>
        </w:rPr>
        <w:t>et al.</w:t>
      </w:r>
      <w:r w:rsidR="002D6358">
        <w:rPr>
          <w:color w:val="000000"/>
          <w:lang w:val="en-US"/>
        </w:rPr>
        <w:t>] //</w:t>
      </w:r>
      <w:r w:rsidRPr="009D0DB9">
        <w:rPr>
          <w:color w:val="000000"/>
          <w:lang w:val="en-US"/>
        </w:rPr>
        <w:t xml:space="preserve"> Organometallics</w:t>
      </w:r>
      <w:r w:rsidR="00757BD5" w:rsidRPr="00757BD5">
        <w:rPr>
          <w:color w:val="000000"/>
          <w:lang w:val="en-US"/>
        </w:rPr>
        <w:t>.</w:t>
      </w:r>
      <w:r w:rsidRPr="009D0DB9">
        <w:rPr>
          <w:color w:val="000000"/>
          <w:lang w:val="en-US"/>
        </w:rPr>
        <w:t xml:space="preserve"> 2021</w:t>
      </w:r>
      <w:r w:rsidR="00757BD5">
        <w:rPr>
          <w:color w:val="000000"/>
        </w:rPr>
        <w:t>.</w:t>
      </w:r>
      <w:r w:rsidRPr="009D0DB9">
        <w:rPr>
          <w:color w:val="000000"/>
          <w:lang w:val="en-US"/>
        </w:rPr>
        <w:t xml:space="preserve"> </w:t>
      </w:r>
      <w:r w:rsidR="00757BD5">
        <w:rPr>
          <w:color w:val="000000"/>
        </w:rPr>
        <w:t>№</w:t>
      </w:r>
      <w:r w:rsidRPr="009D0DB9">
        <w:rPr>
          <w:color w:val="000000"/>
          <w:lang w:val="en-US"/>
        </w:rPr>
        <w:t>40</w:t>
      </w:r>
      <w:r w:rsidR="00757BD5">
        <w:rPr>
          <w:color w:val="000000"/>
        </w:rPr>
        <w:t>.</w:t>
      </w:r>
      <w:r w:rsidRPr="009D0DB9">
        <w:rPr>
          <w:color w:val="000000"/>
          <w:lang w:val="en-US"/>
        </w:rPr>
        <w:t xml:space="preserve"> </w:t>
      </w:r>
      <w:r w:rsidR="00757BD5">
        <w:rPr>
          <w:color w:val="000000"/>
          <w:lang w:val="en-US"/>
        </w:rPr>
        <w:t xml:space="preserve">P. </w:t>
      </w:r>
      <w:r w:rsidRPr="009D0DB9">
        <w:rPr>
          <w:color w:val="000000"/>
          <w:lang w:val="en-US"/>
        </w:rPr>
        <w:t>3645-3658.</w:t>
      </w:r>
    </w:p>
    <w:sectPr w:rsidR="00B3193A" w:rsidRPr="009D0DB9" w:rsidSect="00FF24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DAC"/>
    <w:multiLevelType w:val="hybridMultilevel"/>
    <w:tmpl w:val="E7369088"/>
    <w:lvl w:ilvl="0" w:tplc="2C6EDB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3D86FE6"/>
    <w:multiLevelType w:val="hybridMultilevel"/>
    <w:tmpl w:val="4CEECC7E"/>
    <w:lvl w:ilvl="0" w:tplc="2BA24C1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C316A"/>
    <w:rsid w:val="00101A1C"/>
    <w:rsid w:val="00106375"/>
    <w:rsid w:val="00116478"/>
    <w:rsid w:val="00130241"/>
    <w:rsid w:val="00177727"/>
    <w:rsid w:val="001E61C2"/>
    <w:rsid w:val="001F0493"/>
    <w:rsid w:val="002264EE"/>
    <w:rsid w:val="0023307C"/>
    <w:rsid w:val="002D6358"/>
    <w:rsid w:val="0031361E"/>
    <w:rsid w:val="00387A1D"/>
    <w:rsid w:val="00391C38"/>
    <w:rsid w:val="003B76D6"/>
    <w:rsid w:val="003D0438"/>
    <w:rsid w:val="004A26A3"/>
    <w:rsid w:val="004F0EDF"/>
    <w:rsid w:val="00522BF1"/>
    <w:rsid w:val="00590166"/>
    <w:rsid w:val="006F7740"/>
    <w:rsid w:val="006F7A19"/>
    <w:rsid w:val="007211CE"/>
    <w:rsid w:val="00757BD5"/>
    <w:rsid w:val="00775389"/>
    <w:rsid w:val="00797838"/>
    <w:rsid w:val="007C36D8"/>
    <w:rsid w:val="007F2744"/>
    <w:rsid w:val="00864402"/>
    <w:rsid w:val="008931BE"/>
    <w:rsid w:val="008D2FAB"/>
    <w:rsid w:val="00910A27"/>
    <w:rsid w:val="00921D45"/>
    <w:rsid w:val="009A66DB"/>
    <w:rsid w:val="009B2F80"/>
    <w:rsid w:val="009B3300"/>
    <w:rsid w:val="009D0DB9"/>
    <w:rsid w:val="009F3380"/>
    <w:rsid w:val="00A02163"/>
    <w:rsid w:val="00A115BA"/>
    <w:rsid w:val="00A2613C"/>
    <w:rsid w:val="00A314FE"/>
    <w:rsid w:val="00A44274"/>
    <w:rsid w:val="00AB6C82"/>
    <w:rsid w:val="00B11F07"/>
    <w:rsid w:val="00B3193A"/>
    <w:rsid w:val="00B83EAF"/>
    <w:rsid w:val="00BF36F8"/>
    <w:rsid w:val="00BF4622"/>
    <w:rsid w:val="00CD00B1"/>
    <w:rsid w:val="00CD1305"/>
    <w:rsid w:val="00D22306"/>
    <w:rsid w:val="00D23362"/>
    <w:rsid w:val="00D42542"/>
    <w:rsid w:val="00D76F14"/>
    <w:rsid w:val="00D8121C"/>
    <w:rsid w:val="00D84821"/>
    <w:rsid w:val="00E22189"/>
    <w:rsid w:val="00E232DA"/>
    <w:rsid w:val="00E74069"/>
    <w:rsid w:val="00EB1F49"/>
    <w:rsid w:val="00EB662D"/>
    <w:rsid w:val="00EF3612"/>
    <w:rsid w:val="00F77DFB"/>
    <w:rsid w:val="00F865B3"/>
    <w:rsid w:val="00FB1509"/>
    <w:rsid w:val="00FD556A"/>
    <w:rsid w:val="00FF1903"/>
    <w:rsid w:val="00FF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11F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11F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11F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11F0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11F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11F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11F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11F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11F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87A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A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87A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A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ukankov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EA2E93-01D4-4185-B26A-F14595AD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Н. Гаврилов</dc:creator>
  <cp:lastModifiedBy>Windows User</cp:lastModifiedBy>
  <cp:revision>3</cp:revision>
  <dcterms:created xsi:type="dcterms:W3CDTF">2023-02-17T11:51:00Z</dcterms:created>
  <dcterms:modified xsi:type="dcterms:W3CDTF">2023-03-16T00:00:00Z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