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FD" w:rsidRPr="00812992" w:rsidRDefault="00AA5654" w:rsidP="00434AF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Стереоселективный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942">
        <w:rPr>
          <w:rFonts w:ascii="Times New Roman" w:hAnsi="Times New Roman" w:cs="Times New Roman"/>
          <w:b/>
          <w:sz w:val="24"/>
          <w:szCs w:val="24"/>
        </w:rPr>
        <w:t>синтетический подход 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триазол</w:t>
      </w:r>
      <w:r w:rsidR="00862942">
        <w:rPr>
          <w:rFonts w:ascii="Times New Roman" w:hAnsi="Times New Roman" w:cs="Times New Roman"/>
          <w:b/>
          <w:sz w:val="24"/>
          <w:szCs w:val="24"/>
        </w:rPr>
        <w:t>ам</w:t>
      </w:r>
      <w:proofErr w:type="spellEnd"/>
      <w:r w:rsidR="00862942">
        <w:rPr>
          <w:rFonts w:ascii="Times New Roman" w:hAnsi="Times New Roman" w:cs="Times New Roman"/>
          <w:b/>
          <w:sz w:val="24"/>
          <w:szCs w:val="24"/>
        </w:rPr>
        <w:t xml:space="preserve"> и би</w:t>
      </w:r>
      <w:proofErr w:type="gramStart"/>
      <w:r w:rsidR="00862942">
        <w:rPr>
          <w:rFonts w:ascii="Times New Roman" w:hAnsi="Times New Roman" w:cs="Times New Roman"/>
          <w:b/>
          <w:sz w:val="24"/>
          <w:szCs w:val="24"/>
        </w:rPr>
        <w:t>с(</w:t>
      </w:r>
      <w:proofErr w:type="spellStart"/>
      <w:proofErr w:type="gramEnd"/>
      <w:r w:rsidR="00862942">
        <w:rPr>
          <w:rFonts w:ascii="Times New Roman" w:hAnsi="Times New Roman" w:cs="Times New Roman"/>
          <w:b/>
          <w:sz w:val="24"/>
          <w:szCs w:val="24"/>
        </w:rPr>
        <w:t>триазолам</w:t>
      </w:r>
      <w:proofErr w:type="spellEnd"/>
      <w:r w:rsidR="00862942">
        <w:rPr>
          <w:rFonts w:ascii="Times New Roman" w:hAnsi="Times New Roman" w:cs="Times New Roman"/>
          <w:b/>
          <w:sz w:val="24"/>
          <w:szCs w:val="24"/>
        </w:rPr>
        <w:t>), содержащим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циклооктановое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ядро</w:t>
      </w:r>
    </w:p>
    <w:p w:rsidR="00434AFD" w:rsidRPr="00CB641B" w:rsidRDefault="00434AFD" w:rsidP="00434AF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B641B">
        <w:rPr>
          <w:rFonts w:ascii="Times New Roman" w:hAnsi="Times New Roman" w:cs="Times New Roman"/>
          <w:b/>
          <w:i/>
          <w:sz w:val="24"/>
          <w:szCs w:val="24"/>
        </w:rPr>
        <w:t>Коситов</w:t>
      </w:r>
      <w:proofErr w:type="spellEnd"/>
      <w:r w:rsidRPr="00CB641B">
        <w:rPr>
          <w:rFonts w:ascii="Times New Roman" w:hAnsi="Times New Roman" w:cs="Times New Roman"/>
          <w:b/>
          <w:i/>
          <w:sz w:val="24"/>
          <w:szCs w:val="24"/>
        </w:rPr>
        <w:t xml:space="preserve"> С.В., Рыжикова О.В., </w:t>
      </w:r>
      <w:proofErr w:type="spellStart"/>
      <w:r w:rsidRPr="00CB641B">
        <w:rPr>
          <w:rFonts w:ascii="Times New Roman" w:hAnsi="Times New Roman" w:cs="Times New Roman"/>
          <w:b/>
          <w:i/>
          <w:sz w:val="24"/>
          <w:szCs w:val="24"/>
        </w:rPr>
        <w:t>Седенкова</w:t>
      </w:r>
      <w:proofErr w:type="spellEnd"/>
      <w:r w:rsidRPr="00CB641B">
        <w:rPr>
          <w:rFonts w:ascii="Times New Roman" w:hAnsi="Times New Roman" w:cs="Times New Roman"/>
          <w:b/>
          <w:i/>
          <w:sz w:val="24"/>
          <w:szCs w:val="24"/>
        </w:rPr>
        <w:t xml:space="preserve"> К.Н., </w:t>
      </w:r>
      <w:proofErr w:type="spellStart"/>
      <w:r w:rsidRPr="00CB641B">
        <w:rPr>
          <w:rFonts w:ascii="Times New Roman" w:hAnsi="Times New Roman" w:cs="Times New Roman"/>
          <w:b/>
          <w:i/>
          <w:sz w:val="24"/>
          <w:szCs w:val="24"/>
        </w:rPr>
        <w:t>Аверина</w:t>
      </w:r>
      <w:proofErr w:type="spellEnd"/>
      <w:r w:rsidRPr="00CB641B">
        <w:rPr>
          <w:rFonts w:ascii="Times New Roman" w:hAnsi="Times New Roman" w:cs="Times New Roman"/>
          <w:b/>
          <w:i/>
          <w:sz w:val="24"/>
          <w:szCs w:val="24"/>
        </w:rPr>
        <w:t xml:space="preserve"> Е.Б.</w:t>
      </w:r>
    </w:p>
    <w:p w:rsidR="00434AFD" w:rsidRPr="00812992" w:rsidRDefault="00434AFD" w:rsidP="00434AF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12992">
        <w:rPr>
          <w:rFonts w:ascii="Times New Roman" w:hAnsi="Times New Roman" w:cs="Times New Roman"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12992">
        <w:rPr>
          <w:rFonts w:ascii="Times New Roman" w:hAnsi="Times New Roman" w:cs="Times New Roman"/>
          <w:i/>
          <w:sz w:val="24"/>
          <w:szCs w:val="24"/>
        </w:rPr>
        <w:t xml:space="preserve"> 6 курс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434AFD" w:rsidRPr="00812992" w:rsidRDefault="00434AFD" w:rsidP="00434AFD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sz w:val="24"/>
          <w:szCs w:val="24"/>
          <w:shd w:val="clear" w:color="auto" w:fill="FFFFFF"/>
        </w:rPr>
      </w:pPr>
      <w:r w:rsidRPr="00812992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Московский государственный университет имени М.В.Ломоносова</w:t>
      </w:r>
    </w:p>
    <w:p w:rsidR="00434AFD" w:rsidRPr="00812992" w:rsidRDefault="00434AFD" w:rsidP="00434AFD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812992">
        <w:rPr>
          <w:rStyle w:val="a3"/>
          <w:rFonts w:ascii="Times New Roman" w:hAnsi="Times New Roman"/>
          <w:sz w:val="24"/>
          <w:szCs w:val="24"/>
        </w:rPr>
        <w:t>химический факультет, Москва, Россия</w:t>
      </w:r>
    </w:p>
    <w:p w:rsidR="00434AFD" w:rsidRPr="00931E8F" w:rsidRDefault="00434AFD" w:rsidP="00434AFD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sz w:val="24"/>
          <w:szCs w:val="24"/>
        </w:rPr>
      </w:pPr>
      <w:r w:rsidRPr="00812992">
        <w:rPr>
          <w:rStyle w:val="a3"/>
          <w:rFonts w:ascii="Times New Roman" w:hAnsi="Times New Roman"/>
          <w:sz w:val="24"/>
          <w:szCs w:val="24"/>
          <w:lang w:val="en-US"/>
        </w:rPr>
        <w:t>E</w:t>
      </w:r>
      <w:r w:rsidRPr="00931E8F">
        <w:rPr>
          <w:rStyle w:val="a3"/>
          <w:rFonts w:ascii="Times New Roman" w:hAnsi="Times New Roman"/>
          <w:sz w:val="24"/>
          <w:szCs w:val="24"/>
        </w:rPr>
        <w:t>–</w:t>
      </w:r>
      <w:r w:rsidRPr="00812992">
        <w:rPr>
          <w:rStyle w:val="a3"/>
          <w:rFonts w:ascii="Times New Roman" w:hAnsi="Times New Roman"/>
          <w:sz w:val="24"/>
          <w:szCs w:val="24"/>
          <w:lang w:val="en-US"/>
        </w:rPr>
        <w:t>mail</w:t>
      </w:r>
      <w:r w:rsidR="00AC23C3" w:rsidRPr="00931E8F">
        <w:rPr>
          <w:rStyle w:val="a3"/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Style w:val="a3"/>
          <w:rFonts w:ascii="Times New Roman" w:hAnsi="Times New Roman"/>
          <w:sz w:val="24"/>
          <w:szCs w:val="24"/>
          <w:lang w:val="en-US"/>
        </w:rPr>
        <w:t>serge</w:t>
      </w:r>
      <w:r w:rsidR="00AC23C3">
        <w:rPr>
          <w:rStyle w:val="a3"/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AC23C3" w:rsidRPr="00931E8F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="00AC23C3">
        <w:rPr>
          <w:rStyle w:val="a3"/>
          <w:rFonts w:ascii="Times New Roman" w:hAnsi="Times New Roman"/>
          <w:sz w:val="24"/>
          <w:szCs w:val="24"/>
          <w:lang w:val="en-US"/>
        </w:rPr>
        <w:t>kositov</w:t>
      </w:r>
      <w:proofErr w:type="spellEnd"/>
      <w:r w:rsidRPr="00931E8F">
        <w:rPr>
          <w:rStyle w:val="a3"/>
          <w:rFonts w:ascii="Times New Roman" w:hAnsi="Times New Roman"/>
          <w:sz w:val="24"/>
          <w:szCs w:val="24"/>
        </w:rPr>
        <w:t>@</w:t>
      </w:r>
      <w:r w:rsidRPr="00812992">
        <w:rPr>
          <w:rStyle w:val="a3"/>
          <w:rFonts w:ascii="Times New Roman" w:hAnsi="Times New Roman"/>
          <w:sz w:val="24"/>
          <w:szCs w:val="24"/>
          <w:lang w:val="en-US"/>
        </w:rPr>
        <w:t>chemistry</w:t>
      </w:r>
      <w:r w:rsidRPr="00931E8F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Pr="00812992">
        <w:rPr>
          <w:rStyle w:val="a3"/>
          <w:rFonts w:ascii="Times New Roman" w:hAnsi="Times New Roman"/>
          <w:sz w:val="24"/>
          <w:szCs w:val="24"/>
          <w:lang w:val="en-US"/>
        </w:rPr>
        <w:t>msu</w:t>
      </w:r>
      <w:proofErr w:type="spellEnd"/>
      <w:r w:rsidRPr="00931E8F">
        <w:rPr>
          <w:rStyle w:val="a3"/>
          <w:rFonts w:ascii="Times New Roman" w:hAnsi="Times New Roman"/>
          <w:sz w:val="24"/>
          <w:szCs w:val="24"/>
        </w:rPr>
        <w:t>.</w:t>
      </w:r>
      <w:proofErr w:type="spellStart"/>
      <w:r w:rsidRPr="00812992">
        <w:rPr>
          <w:rStyle w:val="a3"/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34AFD" w:rsidRPr="00812992" w:rsidRDefault="006E1BE9" w:rsidP="005917E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Триазолы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триазолы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 дополнительными координационными центрами представляют интерес в качестве лигандов, применимых в катализе </w:t>
      </w:r>
      <w:r>
        <w:rPr>
          <w:rFonts w:ascii="Times New Roman" w:hAnsi="Times New Roman" w:cs="Times New Roman"/>
          <w:sz w:val="24"/>
          <w:szCs w:val="24"/>
          <w:lang w:val="en-US"/>
        </w:rPr>
        <w:t>CuAAC</w:t>
      </w:r>
      <w:r w:rsidRPr="00CC25B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реакций </w:t>
      </w:r>
      <w:r w:rsidR="00E978FE" w:rsidRPr="00E978FE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E1BE9">
        <w:rPr>
          <w:rFonts w:ascii="Times New Roman" w:hAnsi="Times New Roman" w:cs="Times New Roman"/>
          <w:sz w:val="24"/>
          <w:szCs w:val="24"/>
        </w:rPr>
        <w:t xml:space="preserve"> </w:t>
      </w:r>
      <w:r w:rsidR="00E978FE">
        <w:rPr>
          <w:rFonts w:ascii="Times New Roman" w:hAnsi="Times New Roman"/>
          <w:sz w:val="24"/>
          <w:szCs w:val="24"/>
        </w:rPr>
        <w:t>У</w:t>
      </w:r>
      <w:r w:rsidR="005917ED">
        <w:rPr>
          <w:rFonts w:ascii="Times New Roman" w:hAnsi="Times New Roman"/>
          <w:sz w:val="24"/>
          <w:szCs w:val="24"/>
        </w:rPr>
        <w:t>добны</w:t>
      </w:r>
      <w:r w:rsidR="00E978FE">
        <w:rPr>
          <w:rFonts w:ascii="Times New Roman" w:hAnsi="Times New Roman"/>
          <w:sz w:val="24"/>
          <w:szCs w:val="24"/>
        </w:rPr>
        <w:t>ми</w:t>
      </w:r>
      <w:r w:rsidR="005917ED">
        <w:rPr>
          <w:rFonts w:ascii="Times New Roman" w:hAnsi="Times New Roman"/>
          <w:sz w:val="24"/>
          <w:szCs w:val="24"/>
        </w:rPr>
        <w:t xml:space="preserve"> исходны</w:t>
      </w:r>
      <w:r w:rsidR="00E978FE">
        <w:rPr>
          <w:rFonts w:ascii="Times New Roman" w:hAnsi="Times New Roman"/>
          <w:sz w:val="24"/>
          <w:szCs w:val="24"/>
        </w:rPr>
        <w:t>ми</w:t>
      </w:r>
      <w:r w:rsidR="005917ED">
        <w:rPr>
          <w:rFonts w:ascii="Times New Roman" w:hAnsi="Times New Roman"/>
          <w:sz w:val="24"/>
          <w:szCs w:val="24"/>
        </w:rPr>
        <w:t xml:space="preserve"> соединения</w:t>
      </w:r>
      <w:r w:rsidR="00E978FE">
        <w:rPr>
          <w:rFonts w:ascii="Times New Roman" w:hAnsi="Times New Roman"/>
          <w:sz w:val="24"/>
          <w:szCs w:val="24"/>
        </w:rPr>
        <w:t>ми</w:t>
      </w:r>
      <w:r w:rsidR="005917ED">
        <w:rPr>
          <w:rFonts w:ascii="Times New Roman" w:hAnsi="Times New Roman"/>
          <w:sz w:val="24"/>
          <w:szCs w:val="24"/>
        </w:rPr>
        <w:t xml:space="preserve"> для разработки </w:t>
      </w:r>
      <w:proofErr w:type="spellStart"/>
      <w:r w:rsidR="005917ED">
        <w:rPr>
          <w:rFonts w:ascii="Times New Roman" w:hAnsi="Times New Roman"/>
          <w:sz w:val="24"/>
          <w:szCs w:val="24"/>
        </w:rPr>
        <w:t>малостадийн</w:t>
      </w:r>
      <w:r w:rsidR="00E978FE">
        <w:rPr>
          <w:rFonts w:ascii="Times New Roman" w:hAnsi="Times New Roman"/>
          <w:sz w:val="24"/>
          <w:szCs w:val="24"/>
        </w:rPr>
        <w:t>ых</w:t>
      </w:r>
      <w:proofErr w:type="spellEnd"/>
      <w:r w:rsidR="00E978FE">
        <w:rPr>
          <w:rFonts w:ascii="Times New Roman" w:hAnsi="Times New Roman"/>
          <w:sz w:val="24"/>
          <w:szCs w:val="24"/>
        </w:rPr>
        <w:t xml:space="preserve"> подходов к </w:t>
      </w:r>
      <w:proofErr w:type="spellStart"/>
      <w:r w:rsidR="00E978FE">
        <w:rPr>
          <w:rFonts w:ascii="Times New Roman" w:hAnsi="Times New Roman"/>
          <w:sz w:val="24"/>
          <w:szCs w:val="24"/>
        </w:rPr>
        <w:t>полифункционализированным</w:t>
      </w:r>
      <w:proofErr w:type="spellEnd"/>
      <w:r w:rsidR="00E978FE">
        <w:rPr>
          <w:rFonts w:ascii="Times New Roman" w:hAnsi="Times New Roman"/>
          <w:sz w:val="24"/>
          <w:szCs w:val="24"/>
        </w:rPr>
        <w:t xml:space="preserve"> молекулам</w:t>
      </w:r>
      <w:r w:rsidR="005917ED">
        <w:rPr>
          <w:rFonts w:ascii="Times New Roman" w:hAnsi="Times New Roman"/>
          <w:sz w:val="24"/>
          <w:szCs w:val="24"/>
        </w:rPr>
        <w:t>, таким как</w:t>
      </w:r>
      <w:r w:rsidR="00E978F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8FE">
        <w:rPr>
          <w:rFonts w:ascii="Times New Roman" w:hAnsi="Times New Roman"/>
          <w:sz w:val="24"/>
          <w:szCs w:val="24"/>
        </w:rPr>
        <w:t>азидоспирты</w:t>
      </w:r>
      <w:proofErr w:type="spellEnd"/>
      <w:r w:rsidR="00E978FE">
        <w:rPr>
          <w:rFonts w:ascii="Times New Roman" w:hAnsi="Times New Roman"/>
          <w:sz w:val="24"/>
          <w:szCs w:val="24"/>
        </w:rPr>
        <w:t xml:space="preserve"> и продукты их дальнейших превращений,</w:t>
      </w:r>
      <w:r w:rsidR="005917ED">
        <w:rPr>
          <w:rFonts w:ascii="Times New Roman" w:hAnsi="Times New Roman"/>
          <w:sz w:val="24"/>
          <w:szCs w:val="24"/>
        </w:rPr>
        <w:t xml:space="preserve"> </w:t>
      </w:r>
      <w:r w:rsidR="00E978FE">
        <w:rPr>
          <w:rFonts w:ascii="Times New Roman" w:hAnsi="Times New Roman"/>
          <w:sz w:val="24"/>
          <w:szCs w:val="24"/>
        </w:rPr>
        <w:t>являются би</w:t>
      </w:r>
      <w:proofErr w:type="gramStart"/>
      <w:r w:rsidR="00E978FE">
        <w:rPr>
          <w:rFonts w:ascii="Times New Roman" w:hAnsi="Times New Roman"/>
          <w:sz w:val="24"/>
          <w:szCs w:val="24"/>
        </w:rPr>
        <w:t>с(</w:t>
      </w:r>
      <w:proofErr w:type="spellStart"/>
      <w:proofErr w:type="gramEnd"/>
      <w:r w:rsidR="00E978FE">
        <w:rPr>
          <w:rFonts w:ascii="Times New Roman" w:hAnsi="Times New Roman"/>
          <w:sz w:val="24"/>
          <w:szCs w:val="24"/>
        </w:rPr>
        <w:t>оксираны</w:t>
      </w:r>
      <w:proofErr w:type="spellEnd"/>
      <w:r w:rsidR="00E978FE">
        <w:rPr>
          <w:rFonts w:ascii="Times New Roman" w:hAnsi="Times New Roman"/>
          <w:sz w:val="24"/>
          <w:szCs w:val="24"/>
        </w:rPr>
        <w:t xml:space="preserve">) </w:t>
      </w:r>
      <w:r w:rsidR="00434AFD" w:rsidRPr="006131EB">
        <w:rPr>
          <w:rFonts w:ascii="Times New Roman" w:hAnsi="Times New Roman" w:cs="Times New Roman"/>
          <w:sz w:val="24"/>
          <w:szCs w:val="24"/>
        </w:rPr>
        <w:t>[</w:t>
      </w:r>
      <w:r w:rsidR="00E978FE" w:rsidRPr="008D3FA2">
        <w:rPr>
          <w:rFonts w:ascii="Times New Roman" w:hAnsi="Times New Roman" w:cs="Times New Roman"/>
          <w:sz w:val="24"/>
          <w:szCs w:val="24"/>
        </w:rPr>
        <w:t>2</w:t>
      </w:r>
      <w:r w:rsidR="00434AFD" w:rsidRPr="006131EB">
        <w:rPr>
          <w:rFonts w:ascii="Times New Roman" w:hAnsi="Times New Roman" w:cs="Times New Roman"/>
          <w:sz w:val="24"/>
          <w:szCs w:val="24"/>
        </w:rPr>
        <w:t>].</w:t>
      </w:r>
    </w:p>
    <w:p w:rsidR="00434AFD" w:rsidRPr="00931E8F" w:rsidRDefault="00434AFD" w:rsidP="00434A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</w:t>
      </w:r>
      <w:r w:rsidR="005917ED">
        <w:rPr>
          <w:rFonts w:ascii="Times New Roman" w:hAnsi="Times New Roman" w:cs="Times New Roman"/>
          <w:sz w:val="24"/>
          <w:szCs w:val="24"/>
        </w:rPr>
        <w:t xml:space="preserve">стоящей работе </w:t>
      </w:r>
      <w:proofErr w:type="gramStart"/>
      <w:r w:rsidR="00887FE0" w:rsidRPr="00BC7C3A">
        <w:rPr>
          <w:rFonts w:ascii="Times New Roman" w:hAnsi="Times New Roman"/>
          <w:sz w:val="24"/>
          <w:szCs w:val="24"/>
          <w:lang w:val="el-GR"/>
        </w:rPr>
        <w:t>β</w:t>
      </w:r>
      <w:r w:rsidR="00887FE0" w:rsidRPr="00BC7C3A">
        <w:rPr>
          <w:rFonts w:ascii="Times New Roman" w:hAnsi="Times New Roman"/>
          <w:sz w:val="24"/>
          <w:szCs w:val="24"/>
        </w:rPr>
        <w:t>-</w:t>
      </w:r>
      <w:proofErr w:type="spellStart"/>
      <w:proofErr w:type="gramEnd"/>
      <w:r w:rsidR="00887FE0" w:rsidRPr="00BC7C3A">
        <w:rPr>
          <w:rFonts w:ascii="Times New Roman" w:hAnsi="Times New Roman"/>
          <w:sz w:val="24"/>
          <w:szCs w:val="24"/>
        </w:rPr>
        <w:t>гидроксиазид</w:t>
      </w:r>
      <w:r w:rsidR="00887FE0">
        <w:rPr>
          <w:rFonts w:ascii="Times New Roman" w:hAnsi="Times New Roman"/>
          <w:sz w:val="24"/>
          <w:szCs w:val="24"/>
        </w:rPr>
        <w:t>ы</w:t>
      </w:r>
      <w:proofErr w:type="spellEnd"/>
      <w:r w:rsidR="00887FE0">
        <w:rPr>
          <w:rFonts w:ascii="Times New Roman" w:hAnsi="Times New Roman" w:cs="Times New Roman"/>
          <w:sz w:val="24"/>
          <w:szCs w:val="24"/>
        </w:rPr>
        <w:t xml:space="preserve"> </w:t>
      </w:r>
      <w:r w:rsidR="00FC4427" w:rsidRPr="00FC4427">
        <w:rPr>
          <w:rFonts w:ascii="Times New Roman" w:hAnsi="Times New Roman" w:cs="Times New Roman"/>
          <w:b/>
          <w:sz w:val="24"/>
          <w:szCs w:val="24"/>
        </w:rPr>
        <w:t>6-10</w:t>
      </w:r>
      <w:r w:rsidR="00862942">
        <w:rPr>
          <w:rFonts w:ascii="Times New Roman" w:hAnsi="Times New Roman"/>
          <w:sz w:val="24"/>
          <w:szCs w:val="24"/>
        </w:rPr>
        <w:t xml:space="preserve">, полученные </w:t>
      </w:r>
      <w:r w:rsidR="00CC25B4">
        <w:rPr>
          <w:rFonts w:ascii="Times New Roman" w:hAnsi="Times New Roman"/>
          <w:sz w:val="24"/>
          <w:szCs w:val="24"/>
        </w:rPr>
        <w:t>в результате нуклеофильного</w:t>
      </w:r>
      <w:r w:rsidR="00862942">
        <w:rPr>
          <w:rFonts w:ascii="Times New Roman" w:hAnsi="Times New Roman"/>
          <w:sz w:val="24"/>
          <w:szCs w:val="24"/>
        </w:rPr>
        <w:t xml:space="preserve"> раскрытия </w:t>
      </w:r>
      <w:proofErr w:type="spellStart"/>
      <w:r w:rsidR="00887FE0">
        <w:rPr>
          <w:rFonts w:ascii="Times New Roman" w:hAnsi="Times New Roman"/>
          <w:sz w:val="24"/>
          <w:szCs w:val="24"/>
        </w:rPr>
        <w:t>оксиранов</w:t>
      </w:r>
      <w:proofErr w:type="spellEnd"/>
      <w:r w:rsidR="00DE0D92">
        <w:rPr>
          <w:rFonts w:asciiTheme="majorHAnsi" w:eastAsiaTheme="majorEastAsia" w:hAnsi="Calibri" w:cstheme="majorBidi"/>
          <w:color w:val="000000" w:themeColor="text1"/>
          <w:kern w:val="24"/>
          <w:sz w:val="40"/>
          <w:szCs w:val="40"/>
        </w:rPr>
        <w:t xml:space="preserve"> </w:t>
      </w:r>
      <w:proofErr w:type="spellStart"/>
      <w:r w:rsidR="00BC7C3A" w:rsidRPr="00BC7C3A">
        <w:rPr>
          <w:rFonts w:ascii="Times New Roman" w:hAnsi="Times New Roman"/>
          <w:sz w:val="24"/>
          <w:szCs w:val="24"/>
        </w:rPr>
        <w:t>циклооктанового</w:t>
      </w:r>
      <w:proofErr w:type="spellEnd"/>
      <w:r w:rsidR="00BC7C3A" w:rsidRPr="00BC7C3A">
        <w:rPr>
          <w:rFonts w:ascii="Times New Roman" w:hAnsi="Times New Roman"/>
          <w:sz w:val="24"/>
          <w:szCs w:val="24"/>
        </w:rPr>
        <w:t xml:space="preserve"> ряда</w:t>
      </w:r>
      <w:r w:rsidR="00526050">
        <w:rPr>
          <w:rFonts w:ascii="Times New Roman" w:hAnsi="Times New Roman"/>
          <w:sz w:val="24"/>
          <w:szCs w:val="24"/>
        </w:rPr>
        <w:t xml:space="preserve"> </w:t>
      </w:r>
      <w:r w:rsidR="00526050" w:rsidRPr="00526050">
        <w:rPr>
          <w:rFonts w:ascii="Times New Roman" w:hAnsi="Times New Roman"/>
          <w:b/>
          <w:sz w:val="24"/>
          <w:szCs w:val="24"/>
        </w:rPr>
        <w:t>1-5</w:t>
      </w:r>
      <w:r w:rsidR="00E9706C">
        <w:rPr>
          <w:rFonts w:ascii="Times New Roman" w:hAnsi="Times New Roman"/>
          <w:sz w:val="24"/>
          <w:szCs w:val="24"/>
        </w:rPr>
        <w:t>,</w:t>
      </w:r>
      <w:r w:rsidR="000B4D4C">
        <w:rPr>
          <w:rFonts w:ascii="Times New Roman" w:hAnsi="Times New Roman"/>
          <w:sz w:val="24"/>
          <w:szCs w:val="24"/>
        </w:rPr>
        <w:t xml:space="preserve"> </w:t>
      </w:r>
      <w:r w:rsidR="00E9706C">
        <w:rPr>
          <w:rFonts w:ascii="Times New Roman" w:hAnsi="Times New Roman"/>
          <w:sz w:val="24"/>
          <w:szCs w:val="24"/>
        </w:rPr>
        <w:t xml:space="preserve">были изучены </w:t>
      </w:r>
      <w:r w:rsidR="00BC7C3A" w:rsidRPr="00BC7C3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9706C">
        <w:rPr>
          <w:rFonts w:ascii="Times New Roman" w:hAnsi="Times New Roman" w:cs="Times New Roman"/>
          <w:sz w:val="24"/>
          <w:szCs w:val="24"/>
          <w:lang w:val="en-US"/>
        </w:rPr>
        <w:t>CuA</w:t>
      </w:r>
      <w:proofErr w:type="spellEnd"/>
      <w:r w:rsidR="00E9706C">
        <w:rPr>
          <w:rFonts w:ascii="Times New Roman" w:hAnsi="Times New Roman" w:cs="Times New Roman"/>
          <w:sz w:val="24"/>
          <w:szCs w:val="24"/>
        </w:rPr>
        <w:t>А</w:t>
      </w:r>
      <w:r w:rsidR="00BC7C3A" w:rsidRPr="00BC7C3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C7C3A" w:rsidRPr="00BC7C3A">
        <w:rPr>
          <w:rFonts w:ascii="Times New Roman" w:hAnsi="Times New Roman" w:cs="Times New Roman"/>
          <w:sz w:val="24"/>
          <w:szCs w:val="24"/>
        </w:rPr>
        <w:t xml:space="preserve">-реакции </w:t>
      </w:r>
      <w:r w:rsidR="00E9706C">
        <w:rPr>
          <w:rFonts w:ascii="Times New Roman" w:hAnsi="Times New Roman" w:cs="Times New Roman"/>
          <w:sz w:val="24"/>
          <w:szCs w:val="24"/>
        </w:rPr>
        <w:t>с целью</w:t>
      </w:r>
      <w:r w:rsidR="00BC7C3A" w:rsidRPr="00BC7C3A">
        <w:rPr>
          <w:rFonts w:ascii="Times New Roman" w:hAnsi="Times New Roman" w:cs="Times New Roman"/>
          <w:sz w:val="24"/>
          <w:szCs w:val="24"/>
        </w:rPr>
        <w:t xml:space="preserve"> </w:t>
      </w:r>
      <w:r w:rsidR="001C3324">
        <w:rPr>
          <w:rFonts w:ascii="Times New Roman" w:hAnsi="Times New Roman" w:cs="Times New Roman"/>
          <w:sz w:val="24"/>
          <w:szCs w:val="24"/>
        </w:rPr>
        <w:t>разработки метода синтеза</w:t>
      </w:r>
      <w:r w:rsidR="00BC7C3A" w:rsidRPr="00BC7C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3324">
        <w:rPr>
          <w:rFonts w:ascii="Times New Roman" w:hAnsi="Times New Roman" w:cs="Times New Roman"/>
          <w:sz w:val="24"/>
          <w:szCs w:val="24"/>
        </w:rPr>
        <w:t>циклооктансодержащих</w:t>
      </w:r>
      <w:proofErr w:type="spellEnd"/>
      <w:r w:rsidR="001C3324">
        <w:rPr>
          <w:rFonts w:ascii="Times New Roman" w:hAnsi="Times New Roman" w:cs="Times New Roman"/>
          <w:sz w:val="24"/>
          <w:szCs w:val="24"/>
        </w:rPr>
        <w:t xml:space="preserve"> </w:t>
      </w:r>
      <w:r w:rsidR="00BC7C3A" w:rsidRPr="00BC7C3A">
        <w:rPr>
          <w:rFonts w:ascii="Times New Roman" w:hAnsi="Times New Roman" w:cs="Times New Roman"/>
          <w:sz w:val="24"/>
          <w:szCs w:val="24"/>
        </w:rPr>
        <w:t>моно- и бис(</w:t>
      </w:r>
      <w:proofErr w:type="spellStart"/>
      <w:r w:rsidR="00BC7C3A" w:rsidRPr="00BC7C3A">
        <w:rPr>
          <w:rFonts w:ascii="Times New Roman" w:hAnsi="Times New Roman" w:cs="Times New Roman"/>
          <w:sz w:val="24"/>
          <w:szCs w:val="24"/>
        </w:rPr>
        <w:t>триазолов</w:t>
      </w:r>
      <w:proofErr w:type="spellEnd"/>
      <w:r w:rsidR="00BC7C3A" w:rsidRPr="00BC7C3A">
        <w:rPr>
          <w:rFonts w:ascii="Times New Roman" w:hAnsi="Times New Roman" w:cs="Times New Roman"/>
          <w:sz w:val="24"/>
          <w:szCs w:val="24"/>
        </w:rPr>
        <w:t>)</w:t>
      </w:r>
      <w:r w:rsidR="00BC7C3A">
        <w:rPr>
          <w:rFonts w:ascii="Times New Roman" w:hAnsi="Times New Roman" w:cs="Times New Roman"/>
          <w:sz w:val="24"/>
          <w:szCs w:val="24"/>
        </w:rPr>
        <w:t>.</w:t>
      </w:r>
      <w:r w:rsidR="00E9706C" w:rsidRPr="00E9706C">
        <w:rPr>
          <w:rFonts w:ascii="Times New Roman" w:hAnsi="Times New Roman" w:cs="Times New Roman"/>
          <w:sz w:val="24"/>
          <w:szCs w:val="24"/>
        </w:rPr>
        <w:t xml:space="preserve"> </w:t>
      </w:r>
      <w:r w:rsidR="00E9706C">
        <w:rPr>
          <w:rFonts w:ascii="Times New Roman" w:hAnsi="Times New Roman"/>
          <w:sz w:val="24"/>
          <w:szCs w:val="24"/>
        </w:rPr>
        <w:t>О</w:t>
      </w:r>
      <w:r w:rsidR="00E9706C" w:rsidRPr="00240258">
        <w:rPr>
          <w:rFonts w:ascii="Times New Roman" w:hAnsi="Times New Roman"/>
          <w:sz w:val="24"/>
          <w:szCs w:val="24"/>
        </w:rPr>
        <w:t>птимизаци</w:t>
      </w:r>
      <w:r w:rsidR="00E9706C">
        <w:rPr>
          <w:rFonts w:ascii="Times New Roman" w:hAnsi="Times New Roman"/>
          <w:sz w:val="24"/>
          <w:szCs w:val="24"/>
        </w:rPr>
        <w:t>я</w:t>
      </w:r>
      <w:r w:rsidR="00E9706C" w:rsidRPr="00240258">
        <w:rPr>
          <w:rFonts w:ascii="Times New Roman" w:hAnsi="Times New Roman"/>
          <w:sz w:val="24"/>
          <w:szCs w:val="24"/>
        </w:rPr>
        <w:t xml:space="preserve"> условий</w:t>
      </w:r>
      <w:r w:rsidR="00E970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06C">
        <w:rPr>
          <w:rFonts w:ascii="Times New Roman" w:hAnsi="Times New Roman" w:cs="Times New Roman"/>
          <w:sz w:val="24"/>
          <w:szCs w:val="24"/>
        </w:rPr>
        <w:t>циклоприсоединения</w:t>
      </w:r>
      <w:proofErr w:type="spellEnd"/>
      <w:r w:rsidR="00E9706C">
        <w:rPr>
          <w:rFonts w:ascii="Times New Roman" w:hAnsi="Times New Roman" w:cs="Times New Roman"/>
          <w:sz w:val="24"/>
          <w:szCs w:val="24"/>
        </w:rPr>
        <w:t xml:space="preserve"> была </w:t>
      </w:r>
      <w:r w:rsidR="001064AB">
        <w:rPr>
          <w:rFonts w:ascii="Times New Roman" w:hAnsi="Times New Roman" w:cs="Times New Roman"/>
          <w:sz w:val="24"/>
          <w:szCs w:val="24"/>
        </w:rPr>
        <w:t>осуществлена</w:t>
      </w:r>
      <w:r w:rsidR="00E9706C">
        <w:rPr>
          <w:rFonts w:ascii="Times New Roman" w:hAnsi="Times New Roman" w:cs="Times New Roman"/>
          <w:sz w:val="24"/>
          <w:szCs w:val="24"/>
        </w:rPr>
        <w:t xml:space="preserve"> на примере реакции</w:t>
      </w:r>
      <w:r w:rsidR="00E97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706C" w:rsidRPr="00BC7C3A">
        <w:rPr>
          <w:rFonts w:ascii="Times New Roman" w:hAnsi="Times New Roman"/>
          <w:sz w:val="24"/>
          <w:szCs w:val="24"/>
          <w:lang w:val="el-GR"/>
        </w:rPr>
        <w:t>β</w:t>
      </w:r>
      <w:r w:rsidR="00E9706C" w:rsidRPr="00BC7C3A">
        <w:rPr>
          <w:rFonts w:ascii="Times New Roman" w:hAnsi="Times New Roman"/>
          <w:sz w:val="24"/>
          <w:szCs w:val="24"/>
        </w:rPr>
        <w:t>-</w:t>
      </w:r>
      <w:proofErr w:type="spellStart"/>
      <w:proofErr w:type="gramEnd"/>
      <w:r w:rsidR="00E9706C" w:rsidRPr="00BC7C3A">
        <w:rPr>
          <w:rFonts w:ascii="Times New Roman" w:hAnsi="Times New Roman"/>
          <w:sz w:val="24"/>
          <w:szCs w:val="24"/>
        </w:rPr>
        <w:t>гидроксиазид</w:t>
      </w:r>
      <w:r w:rsidR="00E9706C">
        <w:rPr>
          <w:rFonts w:ascii="Times New Roman" w:hAnsi="Times New Roman"/>
          <w:sz w:val="24"/>
          <w:szCs w:val="24"/>
        </w:rPr>
        <w:t>а</w:t>
      </w:r>
      <w:proofErr w:type="spellEnd"/>
      <w:r w:rsidR="00E9706C">
        <w:rPr>
          <w:rFonts w:ascii="Times New Roman" w:hAnsi="Times New Roman"/>
          <w:sz w:val="24"/>
          <w:szCs w:val="24"/>
        </w:rPr>
        <w:t xml:space="preserve"> </w:t>
      </w:r>
      <w:r w:rsidR="00FC4427" w:rsidRPr="00FC4427">
        <w:rPr>
          <w:rFonts w:ascii="Times New Roman" w:hAnsi="Times New Roman"/>
          <w:b/>
          <w:sz w:val="24"/>
          <w:szCs w:val="24"/>
        </w:rPr>
        <w:t>6</w:t>
      </w:r>
      <w:r w:rsidR="00E9706C">
        <w:rPr>
          <w:rFonts w:ascii="Times New Roman" w:hAnsi="Times New Roman"/>
          <w:b/>
          <w:sz w:val="24"/>
          <w:szCs w:val="24"/>
        </w:rPr>
        <w:t xml:space="preserve"> </w:t>
      </w:r>
      <w:r w:rsidR="00E9706C" w:rsidRPr="00E9706C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="00E9706C" w:rsidRPr="00E9706C">
        <w:rPr>
          <w:rFonts w:ascii="Times New Roman" w:hAnsi="Times New Roman"/>
          <w:sz w:val="24"/>
          <w:szCs w:val="24"/>
        </w:rPr>
        <w:t>фенилацетиленом</w:t>
      </w:r>
      <w:proofErr w:type="spellEnd"/>
      <w:r w:rsidR="00E9706C" w:rsidRPr="00E9706C">
        <w:rPr>
          <w:rFonts w:ascii="Times New Roman" w:hAnsi="Times New Roman"/>
          <w:sz w:val="24"/>
          <w:szCs w:val="24"/>
        </w:rPr>
        <w:t xml:space="preserve"> (схема 1)</w:t>
      </w:r>
      <w:r w:rsidR="00E9706C">
        <w:rPr>
          <w:rFonts w:ascii="Times New Roman" w:hAnsi="Times New Roman"/>
          <w:b/>
          <w:sz w:val="24"/>
          <w:szCs w:val="24"/>
        </w:rPr>
        <w:t xml:space="preserve">. </w:t>
      </w:r>
    </w:p>
    <w:p w:rsidR="003F59C7" w:rsidRDefault="00505BB9" w:rsidP="00E9706C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747028" cy="37783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921" cy="378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D4C" w:rsidRDefault="003F59C7" w:rsidP="000B4D4C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</w:t>
      </w:r>
      <w:r w:rsidR="00E9706C">
        <w:rPr>
          <w:rFonts w:ascii="Times New Roman" w:hAnsi="Times New Roman" w:cs="Times New Roman"/>
          <w:sz w:val="24"/>
          <w:szCs w:val="24"/>
        </w:rPr>
        <w:t>1</w:t>
      </w:r>
    </w:p>
    <w:p w:rsidR="003F59C7" w:rsidRPr="00AC23C3" w:rsidRDefault="000B4D4C" w:rsidP="003F59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оптимальных условиях </w:t>
      </w:r>
      <w:r w:rsidR="00E9706C">
        <w:rPr>
          <w:rFonts w:ascii="Times New Roman" w:hAnsi="Times New Roman"/>
          <w:sz w:val="24"/>
          <w:szCs w:val="24"/>
        </w:rPr>
        <w:t xml:space="preserve">были </w:t>
      </w:r>
      <w:r w:rsidR="00D66C8E">
        <w:rPr>
          <w:rFonts w:ascii="Times New Roman" w:hAnsi="Times New Roman"/>
          <w:sz w:val="24"/>
          <w:szCs w:val="24"/>
        </w:rPr>
        <w:t>синтезированы</w:t>
      </w:r>
      <w:r w:rsidR="00E9706C">
        <w:rPr>
          <w:rFonts w:ascii="Times New Roman" w:hAnsi="Times New Roman"/>
          <w:sz w:val="24"/>
          <w:szCs w:val="24"/>
        </w:rPr>
        <w:t xml:space="preserve"> </w:t>
      </w:r>
      <w:r w:rsidR="00E9706C" w:rsidRPr="00BC7C3A">
        <w:rPr>
          <w:rFonts w:ascii="Times New Roman" w:hAnsi="Times New Roman" w:cs="Times New Roman"/>
          <w:sz w:val="24"/>
          <w:szCs w:val="24"/>
        </w:rPr>
        <w:t>би</w:t>
      </w:r>
      <w:proofErr w:type="gramStart"/>
      <w:r w:rsidR="00E9706C" w:rsidRPr="00BC7C3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E9706C" w:rsidRPr="00BC7C3A">
        <w:rPr>
          <w:rFonts w:ascii="Times New Roman" w:hAnsi="Times New Roman" w:cs="Times New Roman"/>
          <w:sz w:val="24"/>
          <w:szCs w:val="24"/>
        </w:rPr>
        <w:t>триазол</w:t>
      </w:r>
      <w:r w:rsidR="00E9706C">
        <w:rPr>
          <w:rFonts w:ascii="Times New Roman" w:hAnsi="Times New Roman" w:cs="Times New Roman"/>
          <w:sz w:val="24"/>
          <w:szCs w:val="24"/>
        </w:rPr>
        <w:t>ы</w:t>
      </w:r>
      <w:r w:rsidR="00E9706C" w:rsidRPr="00BC7C3A">
        <w:rPr>
          <w:rFonts w:ascii="Times New Roman" w:hAnsi="Times New Roman" w:cs="Times New Roman"/>
          <w:sz w:val="24"/>
          <w:szCs w:val="24"/>
        </w:rPr>
        <w:t>)</w:t>
      </w:r>
      <w:r w:rsidR="00E9706C">
        <w:rPr>
          <w:rFonts w:ascii="Times New Roman" w:hAnsi="Times New Roman" w:cs="Times New Roman"/>
          <w:sz w:val="24"/>
          <w:szCs w:val="24"/>
        </w:rPr>
        <w:t xml:space="preserve"> </w:t>
      </w:r>
      <w:r w:rsidR="00FC4427" w:rsidRPr="00FC4427">
        <w:rPr>
          <w:rFonts w:ascii="Times New Roman" w:hAnsi="Times New Roman" w:cs="Times New Roman"/>
          <w:b/>
          <w:sz w:val="24"/>
          <w:szCs w:val="24"/>
        </w:rPr>
        <w:t>12,13</w:t>
      </w:r>
      <w:r w:rsidR="00E9706C">
        <w:rPr>
          <w:rFonts w:ascii="Times New Roman" w:hAnsi="Times New Roman" w:cs="Times New Roman"/>
          <w:sz w:val="24"/>
          <w:szCs w:val="24"/>
        </w:rPr>
        <w:t xml:space="preserve"> и триазолы с полициклическими заместителями </w:t>
      </w:r>
      <w:r w:rsidR="00FC4427" w:rsidRPr="00FC4427">
        <w:rPr>
          <w:rFonts w:ascii="Times New Roman" w:hAnsi="Times New Roman" w:cs="Times New Roman"/>
          <w:b/>
          <w:sz w:val="24"/>
          <w:szCs w:val="24"/>
        </w:rPr>
        <w:t>14,15</w:t>
      </w:r>
      <w:r w:rsidR="00FD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708" w:rsidRPr="00E9706C">
        <w:rPr>
          <w:rFonts w:ascii="Times New Roman" w:hAnsi="Times New Roman"/>
          <w:sz w:val="24"/>
          <w:szCs w:val="24"/>
        </w:rPr>
        <w:t>(схема 1)</w:t>
      </w:r>
      <w:r w:rsidR="003F59C7" w:rsidRPr="003F59C7">
        <w:rPr>
          <w:rFonts w:ascii="Times New Roman" w:hAnsi="Times New Roman" w:cs="Times New Roman"/>
          <w:sz w:val="24"/>
          <w:szCs w:val="24"/>
        </w:rPr>
        <w:t>.</w:t>
      </w:r>
      <w:r w:rsidR="00E9706C">
        <w:rPr>
          <w:rFonts w:ascii="Times New Roman" w:hAnsi="Times New Roman" w:cs="Times New Roman"/>
          <w:sz w:val="24"/>
          <w:szCs w:val="24"/>
        </w:rPr>
        <w:t xml:space="preserve"> </w:t>
      </w:r>
      <w:r w:rsidR="00D66C8E">
        <w:rPr>
          <w:rFonts w:ascii="Times New Roman" w:hAnsi="Times New Roman" w:cs="Times New Roman"/>
          <w:sz w:val="24"/>
          <w:szCs w:val="24"/>
        </w:rPr>
        <w:t xml:space="preserve">Следует отметить, что продукты циклоприсоединения были получены в виде единственного </w:t>
      </w:r>
      <w:proofErr w:type="spellStart"/>
      <w:r w:rsidR="00D66C8E">
        <w:rPr>
          <w:rFonts w:ascii="Times New Roman" w:hAnsi="Times New Roman" w:cs="Times New Roman"/>
          <w:sz w:val="24"/>
          <w:szCs w:val="24"/>
        </w:rPr>
        <w:t>диастереомера</w:t>
      </w:r>
      <w:proofErr w:type="spellEnd"/>
      <w:r w:rsidR="00D66C8E">
        <w:rPr>
          <w:rFonts w:ascii="Times New Roman" w:hAnsi="Times New Roman" w:cs="Times New Roman"/>
          <w:sz w:val="24"/>
          <w:szCs w:val="24"/>
        </w:rPr>
        <w:t xml:space="preserve"> с </w:t>
      </w:r>
      <w:r w:rsidR="00D66C8E" w:rsidRPr="00AC23C3">
        <w:rPr>
          <w:rFonts w:ascii="Times New Roman" w:hAnsi="Times New Roman" w:cs="Times New Roman"/>
          <w:sz w:val="24"/>
          <w:szCs w:val="24"/>
        </w:rPr>
        <w:t>конфигурацией заместителей, заданной на стадии раскрытия би</w:t>
      </w:r>
      <w:proofErr w:type="gramStart"/>
      <w:r w:rsidR="00D66C8E" w:rsidRPr="00AC23C3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D66C8E" w:rsidRPr="00AC23C3">
        <w:rPr>
          <w:rFonts w:ascii="Times New Roman" w:hAnsi="Times New Roman" w:cs="Times New Roman"/>
          <w:sz w:val="24"/>
          <w:szCs w:val="24"/>
        </w:rPr>
        <w:t xml:space="preserve">оксиранов). </w:t>
      </w:r>
      <w:proofErr w:type="spellStart"/>
      <w:r w:rsidR="00E97C29">
        <w:rPr>
          <w:rFonts w:ascii="Times New Roman" w:hAnsi="Times New Roman" w:cs="Times New Roman"/>
          <w:sz w:val="24"/>
          <w:szCs w:val="24"/>
        </w:rPr>
        <w:t>Триазолы</w:t>
      </w:r>
      <w:proofErr w:type="spellEnd"/>
      <w:r w:rsidR="00E9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7C29">
        <w:rPr>
          <w:rFonts w:ascii="Times New Roman" w:hAnsi="Times New Roman" w:cs="Times New Roman"/>
          <w:sz w:val="24"/>
          <w:szCs w:val="24"/>
        </w:rPr>
        <w:t>циклооктанового</w:t>
      </w:r>
      <w:proofErr w:type="spellEnd"/>
      <w:r w:rsidR="00E97C29">
        <w:rPr>
          <w:rFonts w:ascii="Times New Roman" w:hAnsi="Times New Roman" w:cs="Times New Roman"/>
          <w:sz w:val="24"/>
          <w:szCs w:val="24"/>
        </w:rPr>
        <w:t xml:space="preserve"> ряда </w:t>
      </w:r>
      <w:r w:rsidR="00E97C29" w:rsidRPr="00FC4427">
        <w:rPr>
          <w:rFonts w:ascii="Times New Roman" w:hAnsi="Times New Roman" w:cs="Times New Roman"/>
          <w:b/>
          <w:sz w:val="24"/>
          <w:szCs w:val="24"/>
        </w:rPr>
        <w:t>1</w:t>
      </w:r>
      <w:r w:rsidR="00E97C29">
        <w:rPr>
          <w:rFonts w:ascii="Times New Roman" w:hAnsi="Times New Roman" w:cs="Times New Roman"/>
          <w:b/>
          <w:sz w:val="24"/>
          <w:szCs w:val="24"/>
        </w:rPr>
        <w:t>1-</w:t>
      </w:r>
      <w:r w:rsidR="00E97C29" w:rsidRPr="00FC4427">
        <w:rPr>
          <w:rFonts w:ascii="Times New Roman" w:hAnsi="Times New Roman" w:cs="Times New Roman"/>
          <w:b/>
          <w:sz w:val="24"/>
          <w:szCs w:val="24"/>
        </w:rPr>
        <w:t>1</w:t>
      </w:r>
      <w:r w:rsidR="00E97C29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E97C29">
        <w:rPr>
          <w:rFonts w:ascii="Times New Roman" w:hAnsi="Times New Roman" w:cs="Times New Roman"/>
          <w:sz w:val="24"/>
          <w:szCs w:val="24"/>
        </w:rPr>
        <w:t xml:space="preserve">были изучены в реакциях </w:t>
      </w:r>
      <w:proofErr w:type="spellStart"/>
      <w:r w:rsidR="00E97C29"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 w:rsidR="00E97C29">
        <w:rPr>
          <w:rFonts w:ascii="Times New Roman" w:hAnsi="Times New Roman" w:cs="Times New Roman"/>
          <w:sz w:val="24"/>
          <w:szCs w:val="24"/>
        </w:rPr>
        <w:t xml:space="preserve"> с переходными металлами.</w:t>
      </w:r>
    </w:p>
    <w:p w:rsidR="006E1BE9" w:rsidRPr="00AC23C3" w:rsidRDefault="001C3324" w:rsidP="003F59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53E86">
        <w:rPr>
          <w:rFonts w:ascii="Times New Roman" w:hAnsi="Times New Roman"/>
          <w:i/>
          <w:sz w:val="24"/>
          <w:szCs w:val="24"/>
        </w:rPr>
        <w:t>Работа поддержана Министерством науки и высшего образования Российской Федерации (Соглашение с И</w:t>
      </w:r>
      <w:r>
        <w:rPr>
          <w:rFonts w:ascii="Times New Roman" w:hAnsi="Times New Roman"/>
          <w:i/>
          <w:sz w:val="24"/>
          <w:szCs w:val="24"/>
        </w:rPr>
        <w:t>ОХ</w:t>
      </w:r>
      <w:r w:rsidRPr="00E53E86">
        <w:rPr>
          <w:rFonts w:ascii="Times New Roman" w:hAnsi="Times New Roman"/>
          <w:i/>
          <w:sz w:val="24"/>
          <w:szCs w:val="24"/>
        </w:rPr>
        <w:t xml:space="preserve"> им. Зелинского</w:t>
      </w:r>
      <w:r w:rsidRPr="00D23931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E53E86">
        <w:rPr>
          <w:rFonts w:ascii="Times New Roman" w:hAnsi="Times New Roman"/>
          <w:i/>
          <w:sz w:val="24"/>
          <w:szCs w:val="24"/>
        </w:rPr>
        <w:t>РАН</w:t>
      </w:r>
      <w:r w:rsidRPr="00D23931">
        <w:rPr>
          <w:rFonts w:ascii="Times New Roman" w:hAnsi="Times New Roman"/>
          <w:i/>
          <w:sz w:val="24"/>
          <w:szCs w:val="24"/>
          <w:lang w:val="en-US"/>
        </w:rPr>
        <w:t xml:space="preserve"> № 075-15-2020-803).</w:t>
      </w:r>
    </w:p>
    <w:p w:rsidR="00434AFD" w:rsidRPr="00AC23C3" w:rsidRDefault="00434AFD" w:rsidP="00434A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C23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  <w:bookmarkStart w:id="0" w:name="_GoBack"/>
      <w:bookmarkEnd w:id="0"/>
    </w:p>
    <w:p w:rsidR="00E978FE" w:rsidRPr="00AC23C3" w:rsidRDefault="00AC23C3" w:rsidP="00AC23C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23C3">
        <w:rPr>
          <w:rFonts w:ascii="Times New Roman" w:hAnsi="Times New Roman" w:cs="Times New Roman"/>
          <w:sz w:val="24"/>
          <w:szCs w:val="24"/>
          <w:lang w:val="en-US"/>
        </w:rPr>
        <w:t xml:space="preserve">Chan T. R. et al. </w:t>
      </w:r>
      <w:proofErr w:type="spellStart"/>
      <w:r w:rsidRPr="00AC23C3">
        <w:rPr>
          <w:rFonts w:ascii="Times New Roman" w:hAnsi="Times New Roman" w:cs="Times New Roman"/>
          <w:sz w:val="24"/>
          <w:szCs w:val="24"/>
          <w:lang w:val="en-US"/>
        </w:rPr>
        <w:t>Polytriazoles</w:t>
      </w:r>
      <w:proofErr w:type="spellEnd"/>
      <w:r w:rsidRPr="00AC23C3">
        <w:rPr>
          <w:rFonts w:ascii="Times New Roman" w:hAnsi="Times New Roman" w:cs="Times New Roman"/>
          <w:sz w:val="24"/>
          <w:szCs w:val="24"/>
          <w:lang w:val="en-US"/>
        </w:rPr>
        <w:t xml:space="preserve"> as copper (I)-stabilizing ligands in catalysis //Organic letters. – 2004. – Т. 6. – №. 17. – С. 2853-2855.</w:t>
      </w:r>
    </w:p>
    <w:p w:rsidR="00434AFD" w:rsidRPr="007B7BD9" w:rsidRDefault="007B7BD9" w:rsidP="007B7BD9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23C3">
        <w:rPr>
          <w:rFonts w:ascii="Times New Roman" w:hAnsi="Times New Roman" w:cs="Times New Roman"/>
          <w:sz w:val="24"/>
          <w:szCs w:val="24"/>
          <w:lang w:val="en-US"/>
        </w:rPr>
        <w:t>Sedenkova</w:t>
      </w:r>
      <w:proofErr w:type="spellEnd"/>
      <w:r w:rsidRPr="00AC23C3">
        <w:rPr>
          <w:rFonts w:ascii="Times New Roman" w:hAnsi="Times New Roman" w:cs="Times New Roman"/>
          <w:sz w:val="24"/>
          <w:szCs w:val="24"/>
          <w:lang w:val="en-US"/>
        </w:rPr>
        <w:t xml:space="preserve"> K. N.</w:t>
      </w:r>
      <w:r w:rsidRPr="007B7BD9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proofErr w:type="gramStart"/>
      <w:r w:rsidRPr="007B7BD9">
        <w:rPr>
          <w:rFonts w:ascii="Times New Roman" w:hAnsi="Times New Roman" w:cs="Times New Roman"/>
          <w:sz w:val="24"/>
          <w:szCs w:val="24"/>
          <w:lang w:val="en-US"/>
        </w:rPr>
        <w:t>Bis(</w:t>
      </w:r>
      <w:proofErr w:type="gramEnd"/>
      <w:r w:rsidRPr="007B7BD9">
        <w:rPr>
          <w:rFonts w:ascii="Times New Roman" w:hAnsi="Times New Roman" w:cs="Times New Roman"/>
          <w:sz w:val="24"/>
          <w:szCs w:val="24"/>
          <w:lang w:val="en-US"/>
        </w:rPr>
        <w:t>oxiranes) Containing Cyclooctane Core: Synthesis and Reactivity towards NaN</w:t>
      </w:r>
      <w:r w:rsidRPr="00AA565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7B7BD9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="00AA5654" w:rsidRPr="00AA5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7BD9">
        <w:rPr>
          <w:rFonts w:ascii="Times New Roman" w:hAnsi="Times New Roman" w:cs="Times New Roman"/>
          <w:sz w:val="24"/>
          <w:szCs w:val="24"/>
          <w:lang w:val="en-US"/>
        </w:rPr>
        <w:t>Molecules. – 2022. – Т. 27. – №. 20. – С. 6889.</w:t>
      </w:r>
      <w:r w:rsidR="00434AFD" w:rsidRPr="007B7B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434AFD" w:rsidRPr="007B7BD9" w:rsidSect="00434A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E0765"/>
    <w:multiLevelType w:val="hybridMultilevel"/>
    <w:tmpl w:val="7106739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35AB0"/>
    <w:rsid w:val="000A37F6"/>
    <w:rsid w:val="000B4D4C"/>
    <w:rsid w:val="000D5073"/>
    <w:rsid w:val="001064AB"/>
    <w:rsid w:val="001C3324"/>
    <w:rsid w:val="00215E3C"/>
    <w:rsid w:val="00386B8E"/>
    <w:rsid w:val="003F59C7"/>
    <w:rsid w:val="00434AFD"/>
    <w:rsid w:val="00435AB0"/>
    <w:rsid w:val="00505BB9"/>
    <w:rsid w:val="00526050"/>
    <w:rsid w:val="00565681"/>
    <w:rsid w:val="00566746"/>
    <w:rsid w:val="0058330F"/>
    <w:rsid w:val="005917ED"/>
    <w:rsid w:val="006A6287"/>
    <w:rsid w:val="006E1BE9"/>
    <w:rsid w:val="007B7BD9"/>
    <w:rsid w:val="00815E83"/>
    <w:rsid w:val="00862942"/>
    <w:rsid w:val="008652C4"/>
    <w:rsid w:val="00887FE0"/>
    <w:rsid w:val="008C795C"/>
    <w:rsid w:val="008D3FA2"/>
    <w:rsid w:val="00900485"/>
    <w:rsid w:val="00900FE0"/>
    <w:rsid w:val="00931E8F"/>
    <w:rsid w:val="00937D32"/>
    <w:rsid w:val="00A66413"/>
    <w:rsid w:val="00A67C6B"/>
    <w:rsid w:val="00AA5654"/>
    <w:rsid w:val="00AB3117"/>
    <w:rsid w:val="00AC23C3"/>
    <w:rsid w:val="00B5458C"/>
    <w:rsid w:val="00BC7C3A"/>
    <w:rsid w:val="00CB641B"/>
    <w:rsid w:val="00CC25B4"/>
    <w:rsid w:val="00CD2A0C"/>
    <w:rsid w:val="00D66C8E"/>
    <w:rsid w:val="00DE0D92"/>
    <w:rsid w:val="00E525BA"/>
    <w:rsid w:val="00E9706C"/>
    <w:rsid w:val="00E978FE"/>
    <w:rsid w:val="00E97C29"/>
    <w:rsid w:val="00F647F5"/>
    <w:rsid w:val="00FC4427"/>
    <w:rsid w:val="00FD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F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434AFD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3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AF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7B7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F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434AFD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3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AF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7B7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Windows User</cp:lastModifiedBy>
  <cp:revision>4</cp:revision>
  <dcterms:created xsi:type="dcterms:W3CDTF">2023-02-15T12:29:00Z</dcterms:created>
  <dcterms:modified xsi:type="dcterms:W3CDTF">2023-03-12T22:33:00Z</dcterms:modified>
</cp:coreProperties>
</file>