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4D9" w:rsidRPr="005904D9" w:rsidRDefault="006B60E7" w:rsidP="005904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Таргетные</w:t>
      </w:r>
      <w:proofErr w:type="spellEnd"/>
      <w:r>
        <w:rPr>
          <w:b/>
          <w:color w:val="000000"/>
        </w:rPr>
        <w:t xml:space="preserve"> препараты на основе 2,4-</w:t>
      </w:r>
      <w:r w:rsidR="00752F61">
        <w:rPr>
          <w:b/>
          <w:color w:val="000000"/>
        </w:rPr>
        <w:t>д</w:t>
      </w:r>
      <w:r>
        <w:rPr>
          <w:b/>
          <w:color w:val="000000"/>
        </w:rPr>
        <w:t>инитрофенола для лечения неалко</w:t>
      </w:r>
      <w:r w:rsidR="00336678">
        <w:rPr>
          <w:b/>
          <w:color w:val="000000"/>
        </w:rPr>
        <w:t>го</w:t>
      </w:r>
      <w:r>
        <w:rPr>
          <w:b/>
          <w:color w:val="000000"/>
        </w:rPr>
        <w:t xml:space="preserve">льной жировой болезни печени </w:t>
      </w:r>
    </w:p>
    <w:p w:rsidR="005904D9" w:rsidRPr="005904D9" w:rsidRDefault="006B60E7" w:rsidP="005904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>
        <w:rPr>
          <w:b/>
          <w:i/>
          <w:color w:val="000000"/>
        </w:rPr>
        <w:t>Хасханова И</w:t>
      </w:r>
      <w:r w:rsidR="005904D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5904D9">
        <w:rPr>
          <w:b/>
          <w:i/>
          <w:color w:val="000000"/>
        </w:rPr>
        <w:t>.,</w:t>
      </w:r>
      <w:r w:rsidR="005904D9">
        <w:rPr>
          <w:b/>
          <w:i/>
          <w:color w:val="000000"/>
          <w:vertAlign w:val="superscript"/>
        </w:rPr>
        <w:t>1</w:t>
      </w:r>
      <w:r w:rsidR="005904D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Нестерова А</w:t>
      </w:r>
      <w:r w:rsidR="005904D9">
        <w:rPr>
          <w:b/>
          <w:i/>
          <w:color w:val="000000"/>
        </w:rPr>
        <w:t>.</w:t>
      </w:r>
      <w:r>
        <w:rPr>
          <w:b/>
          <w:i/>
          <w:color w:val="000000"/>
        </w:rPr>
        <w:t>И</w:t>
      </w:r>
      <w:r w:rsidR="005904D9">
        <w:rPr>
          <w:b/>
          <w:i/>
          <w:color w:val="000000"/>
        </w:rPr>
        <w:t>.,</w:t>
      </w:r>
      <w:r w:rsidR="005904D9" w:rsidRPr="003B76D6">
        <w:rPr>
          <w:b/>
          <w:i/>
          <w:color w:val="000000"/>
          <w:vertAlign w:val="superscript"/>
        </w:rPr>
        <w:t>1</w:t>
      </w:r>
      <w:r>
        <w:rPr>
          <w:b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Шеленкова</w:t>
      </w:r>
      <w:proofErr w:type="spellEnd"/>
      <w:r>
        <w:rPr>
          <w:b/>
          <w:i/>
          <w:color w:val="000000"/>
        </w:rPr>
        <w:t xml:space="preserve"> И.Е.,</w:t>
      </w:r>
      <w:r w:rsidRPr="003B76D6">
        <w:rPr>
          <w:b/>
          <w:i/>
          <w:color w:val="000000"/>
          <w:vertAlign w:val="superscript"/>
        </w:rPr>
        <w:t>1</w:t>
      </w:r>
      <w:r w:rsidRPr="00BF4622">
        <w:rPr>
          <w:b/>
          <w:color w:val="000000"/>
        </w:rPr>
        <w:t xml:space="preserve"> </w:t>
      </w:r>
      <w:proofErr w:type="spellStart"/>
      <w:r w:rsidR="005904D9">
        <w:rPr>
          <w:b/>
          <w:i/>
          <w:iCs/>
          <w:color w:val="000000"/>
        </w:rPr>
        <w:t>Островерхов</w:t>
      </w:r>
      <w:proofErr w:type="spellEnd"/>
      <w:r w:rsidR="005904D9">
        <w:rPr>
          <w:b/>
          <w:i/>
          <w:iCs/>
          <w:color w:val="000000"/>
        </w:rPr>
        <w:t xml:space="preserve"> П.В.,</w:t>
      </w:r>
      <w:r w:rsidR="005904D9">
        <w:rPr>
          <w:b/>
          <w:i/>
          <w:iCs/>
          <w:color w:val="000000"/>
          <w:vertAlign w:val="superscript"/>
        </w:rPr>
        <w:t>1</w:t>
      </w:r>
      <w:r w:rsidR="005904D9">
        <w:rPr>
          <w:b/>
          <w:i/>
          <w:iCs/>
          <w:color w:val="000000"/>
        </w:rPr>
        <w:t xml:space="preserve"> </w:t>
      </w:r>
      <w:r w:rsidR="00752F61">
        <w:rPr>
          <w:b/>
          <w:i/>
          <w:iCs/>
          <w:color w:val="000000"/>
        </w:rPr>
        <w:t>Абакумов</w:t>
      </w:r>
      <w:r w:rsidR="005904D9">
        <w:rPr>
          <w:b/>
          <w:i/>
          <w:iCs/>
          <w:color w:val="000000"/>
        </w:rPr>
        <w:t xml:space="preserve"> М.А.</w:t>
      </w:r>
      <w:r w:rsidR="00752F61">
        <w:rPr>
          <w:b/>
          <w:i/>
          <w:iCs/>
          <w:color w:val="000000"/>
          <w:vertAlign w:val="superscript"/>
        </w:rPr>
        <w:t>2</w:t>
      </w:r>
    </w:p>
    <w:p w:rsidR="005904D9" w:rsidRDefault="005904D9" w:rsidP="005904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Студентка, </w:t>
      </w:r>
      <w:r w:rsidR="006B60E7" w:rsidRPr="00752F61">
        <w:rPr>
          <w:i/>
          <w:color w:val="000000"/>
        </w:rPr>
        <w:t xml:space="preserve">4 </w:t>
      </w:r>
      <w:r>
        <w:rPr>
          <w:i/>
          <w:color w:val="000000"/>
        </w:rPr>
        <w:t>курс</w:t>
      </w:r>
      <w:r w:rsidR="006B60E7" w:rsidRPr="00752F61">
        <w:rPr>
          <w:i/>
          <w:color w:val="000000"/>
        </w:rPr>
        <w:t xml:space="preserve"> </w:t>
      </w:r>
      <w:r w:rsidR="006B60E7">
        <w:rPr>
          <w:i/>
          <w:color w:val="000000"/>
        </w:rPr>
        <w:t xml:space="preserve">бакалавриата </w:t>
      </w:r>
      <w:r>
        <w:rPr>
          <w:i/>
          <w:color w:val="000000"/>
        </w:rPr>
        <w:t xml:space="preserve"> </w:t>
      </w:r>
    </w:p>
    <w:p w:rsidR="00174651" w:rsidRDefault="00174651" w:rsidP="005904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Pr="00174651">
        <w:t xml:space="preserve"> </w:t>
      </w:r>
      <w:r w:rsidRPr="00174651">
        <w:rPr>
          <w:i/>
          <w:color w:val="000000"/>
        </w:rPr>
        <w:t>Институт тонких химических технологий</w:t>
      </w:r>
      <w:r>
        <w:rPr>
          <w:i/>
          <w:color w:val="000000"/>
        </w:rPr>
        <w:t>,</w:t>
      </w:r>
      <w:r w:rsidRPr="00174651">
        <w:rPr>
          <w:i/>
          <w:color w:val="000000"/>
        </w:rPr>
        <w:t xml:space="preserve"> МИРЭА – Российский технологический университет, Москва, Росси</w:t>
      </w:r>
      <w:r>
        <w:rPr>
          <w:i/>
          <w:color w:val="000000"/>
        </w:rPr>
        <w:t>я</w:t>
      </w:r>
    </w:p>
    <w:p w:rsidR="00752F61" w:rsidRPr="00B82BC1" w:rsidRDefault="00752F61" w:rsidP="005904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82BC1">
        <w:rPr>
          <w:i/>
          <w:color w:val="000000"/>
          <w:vertAlign w:val="superscript"/>
        </w:rPr>
        <w:t>2</w:t>
      </w:r>
      <w:r w:rsidR="00B82BC1" w:rsidRPr="00B82BC1">
        <w:rPr>
          <w:i/>
          <w:color w:val="000000"/>
        </w:rPr>
        <w:t>Российский Национальный Исследовательский Медицинский Университет им. Н.И. Пирогова, Москва, Россия</w:t>
      </w:r>
    </w:p>
    <w:p w:rsidR="00B82BC1" w:rsidRPr="00B82BC1" w:rsidRDefault="00B82BC1" w:rsidP="00B82B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82BC1">
        <w:rPr>
          <w:i/>
          <w:color w:val="000000"/>
          <w:vertAlign w:val="superscript"/>
        </w:rPr>
        <w:t>3</w:t>
      </w:r>
      <w:r w:rsidRPr="00B82BC1">
        <w:rPr>
          <w:i/>
          <w:color w:val="000000"/>
        </w:rPr>
        <w:t>Национальный Исследовательский Технологический Университет «МИСиС», Москва, Россия</w:t>
      </w:r>
    </w:p>
    <w:p w:rsidR="005904D9" w:rsidRPr="00B82BC1" w:rsidRDefault="005904D9" w:rsidP="001746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B60E7">
        <w:rPr>
          <w:i/>
          <w:color w:val="000000"/>
          <w:lang w:val="en-US"/>
        </w:rPr>
        <w:t>E</w:t>
      </w:r>
      <w:r w:rsidRPr="00B82BC1">
        <w:rPr>
          <w:i/>
          <w:color w:val="000000"/>
        </w:rPr>
        <w:t>-</w:t>
      </w:r>
      <w:r w:rsidRPr="006B60E7">
        <w:rPr>
          <w:i/>
          <w:color w:val="000000"/>
          <w:lang w:val="en-US"/>
        </w:rPr>
        <w:t>mail</w:t>
      </w:r>
      <w:r w:rsidRPr="00B82BC1">
        <w:rPr>
          <w:i/>
          <w:color w:val="000000"/>
        </w:rPr>
        <w:t xml:space="preserve">: </w:t>
      </w:r>
      <w:proofErr w:type="spellStart"/>
      <w:r w:rsidR="006B60E7">
        <w:rPr>
          <w:i/>
          <w:color w:val="000000"/>
          <w:u w:val="single"/>
          <w:lang w:val="en-US"/>
        </w:rPr>
        <w:t>ihashanova</w:t>
      </w:r>
      <w:proofErr w:type="spellEnd"/>
      <w:r w:rsidR="006B60E7" w:rsidRPr="00B82BC1">
        <w:rPr>
          <w:i/>
          <w:color w:val="000000"/>
          <w:u w:val="single"/>
        </w:rPr>
        <w:t>@</w:t>
      </w:r>
      <w:proofErr w:type="spellStart"/>
      <w:r w:rsidR="006B60E7">
        <w:rPr>
          <w:i/>
          <w:color w:val="000000"/>
          <w:u w:val="single"/>
          <w:lang w:val="en-US"/>
        </w:rPr>
        <w:t>yandex</w:t>
      </w:r>
      <w:proofErr w:type="spellEnd"/>
      <w:r w:rsidR="006B60E7" w:rsidRPr="00B82BC1">
        <w:rPr>
          <w:i/>
          <w:color w:val="000000"/>
          <w:u w:val="single"/>
        </w:rPr>
        <w:t>.</w:t>
      </w:r>
      <w:proofErr w:type="spellStart"/>
      <w:r w:rsidR="006B60E7">
        <w:rPr>
          <w:i/>
          <w:color w:val="000000"/>
          <w:u w:val="single"/>
          <w:lang w:val="en-US"/>
        </w:rPr>
        <w:t>ru</w:t>
      </w:r>
      <w:proofErr w:type="spellEnd"/>
      <w:r w:rsidRPr="00B82BC1">
        <w:rPr>
          <w:i/>
          <w:color w:val="000000"/>
        </w:rPr>
        <w:t xml:space="preserve"> </w:t>
      </w:r>
    </w:p>
    <w:p w:rsidR="006B60E7" w:rsidRPr="006B60E7" w:rsidRDefault="006B60E7" w:rsidP="006B60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B60E7">
        <w:rPr>
          <w:color w:val="000000"/>
        </w:rPr>
        <w:t>В настоящее время наблюдается значительный рост заболеваемости сахарным диабетом 2 типа и сопутствующей ему неалкогольной жировой болезнью печени (НАЖБП). По данным исследований DIREG1 и DIREG2 (более 50 тысяч участников) совокупная распространенность НАЖБП во всем мире составляет 32,4% по данным на 2022. Для эффективного контроля и лечения этого метаболического расстройства существует ограниченное количество медикаментозных методов, специфичных для НАЖБП. При возникновении осложнений таких как</w:t>
      </w:r>
      <w:r w:rsidR="00101938">
        <w:rPr>
          <w:color w:val="000000"/>
        </w:rPr>
        <w:t xml:space="preserve">: фиброз и цирроз </w:t>
      </w:r>
      <w:r w:rsidR="00D7677A">
        <w:rPr>
          <w:color w:val="000000"/>
        </w:rPr>
        <w:t xml:space="preserve">печени </w:t>
      </w:r>
      <w:r w:rsidRPr="006B60E7">
        <w:rPr>
          <w:color w:val="000000"/>
        </w:rPr>
        <w:t>возможно оказание лишь паллиативной помощи или использование трансплантации. В связи с этим возникает необходимость разработки лекарственного средства для успешного лечения НАЖБП.</w:t>
      </w:r>
    </w:p>
    <w:p w:rsidR="006B60E7" w:rsidRPr="006B60E7" w:rsidRDefault="006B60E7" w:rsidP="006B60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B60E7">
        <w:rPr>
          <w:color w:val="000000"/>
        </w:rPr>
        <w:t xml:space="preserve">Одной из многообещающих молекул, которые могут быть эффективными и безопасными при лечении НАЖБП, является 2,4-динитрофенол (2,4-ДНФ), изменяющий активность митохондрий. 2,4-ДНФ действует как </w:t>
      </w:r>
      <w:proofErr w:type="spellStart"/>
      <w:r w:rsidRPr="006B60E7">
        <w:rPr>
          <w:color w:val="000000"/>
        </w:rPr>
        <w:t>протонофор</w:t>
      </w:r>
      <w:proofErr w:type="spellEnd"/>
      <w:r w:rsidRPr="006B60E7">
        <w:rPr>
          <w:color w:val="000000"/>
        </w:rPr>
        <w:t xml:space="preserve">, перенося протоны через мембрану митохондрий и рассеивая протонный градиент и разрывает тем самым дыхательную цепь переноса электронов. </w:t>
      </w:r>
    </w:p>
    <w:p w:rsidR="006B60E7" w:rsidRPr="006B60E7" w:rsidRDefault="006B60E7" w:rsidP="006B60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B60E7">
        <w:rPr>
          <w:color w:val="000000"/>
        </w:rPr>
        <w:t xml:space="preserve">Ранее 2,4- ДНФ широко использовался как жиросжигатель, однако из-за </w:t>
      </w:r>
      <w:proofErr w:type="spellStart"/>
      <w:r w:rsidRPr="006B60E7">
        <w:rPr>
          <w:color w:val="000000"/>
        </w:rPr>
        <w:t>кардио</w:t>
      </w:r>
      <w:proofErr w:type="spellEnd"/>
      <w:r w:rsidRPr="006B60E7">
        <w:rPr>
          <w:color w:val="000000"/>
        </w:rPr>
        <w:t xml:space="preserve">- и </w:t>
      </w:r>
      <w:proofErr w:type="spellStart"/>
      <w:r w:rsidRPr="006B60E7">
        <w:rPr>
          <w:color w:val="000000"/>
        </w:rPr>
        <w:t>гепатотоксичности</w:t>
      </w:r>
      <w:proofErr w:type="spellEnd"/>
      <w:r w:rsidRPr="006B60E7">
        <w:rPr>
          <w:color w:val="000000"/>
        </w:rPr>
        <w:t xml:space="preserve"> пришлось отказаться от его клинического применения. Серьезные побочные эффекты  от использования 2,4-ДНФ требует разработки эффективной лекарственной формы для снижения токсического действия и доставки препарата в печень. </w:t>
      </w:r>
    </w:p>
    <w:p w:rsidR="006B60E7" w:rsidRPr="006B60E7" w:rsidRDefault="006B60E7" w:rsidP="006B60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B60E7">
        <w:rPr>
          <w:color w:val="000000"/>
        </w:rPr>
        <w:t xml:space="preserve">В настоящее время имеется мало экспериментальных работ, направленных на разработку лекарственной формы 2,4-ДНФ для перорального и инвазивного введения. Шульман и соавторы синтезировали и изучили простые эфиры 2,4-ДНФ, рассматривая его в качестве </w:t>
      </w:r>
      <w:proofErr w:type="spellStart"/>
      <w:r w:rsidRPr="006B60E7">
        <w:rPr>
          <w:color w:val="000000"/>
        </w:rPr>
        <w:t>пролекарства</w:t>
      </w:r>
      <w:proofErr w:type="spellEnd"/>
      <w:r w:rsidRPr="006B60E7">
        <w:rPr>
          <w:color w:val="000000"/>
        </w:rPr>
        <w:t>. Они показали многообещающее увеличение терапевтического окна для метилового эфира 2,4-ДНФ</w:t>
      </w:r>
      <w:r w:rsidR="005B68BA" w:rsidRPr="005B68BA">
        <w:rPr>
          <w:color w:val="000000"/>
        </w:rPr>
        <w:t xml:space="preserve">. </w:t>
      </w:r>
      <w:r w:rsidRPr="006B60E7">
        <w:rPr>
          <w:color w:val="000000"/>
        </w:rPr>
        <w:t xml:space="preserve">Однако неблагоприятные фармакокинетические показатели ограничивают его дальнейшее применение. </w:t>
      </w:r>
    </w:p>
    <w:p w:rsidR="006B60E7" w:rsidRPr="006B60E7" w:rsidRDefault="006B60E7" w:rsidP="005B68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6B60E7">
        <w:rPr>
          <w:color w:val="000000"/>
        </w:rPr>
        <w:t xml:space="preserve">В данной работе был разработан и синтезирован ряд сложноэфирных производных 2,4-ДНФ с повышенной </w:t>
      </w:r>
      <w:proofErr w:type="spellStart"/>
      <w:r w:rsidRPr="006B60E7">
        <w:rPr>
          <w:color w:val="000000"/>
        </w:rPr>
        <w:t>липофильностью</w:t>
      </w:r>
      <w:proofErr w:type="spellEnd"/>
      <w:r w:rsidRPr="006B60E7">
        <w:rPr>
          <w:color w:val="000000"/>
        </w:rPr>
        <w:t xml:space="preserve"> для снижения токсичности и адресной доставки в печень. Для идентификации полученных соединений был разработан метод на основе газовой хроматографии. Активность полученных производных подтверждали в ходе испытаний </w:t>
      </w:r>
      <w:r w:rsidRPr="006B60E7">
        <w:rPr>
          <w:i/>
          <w:iCs/>
          <w:color w:val="000000"/>
          <w:lang w:val="en-US"/>
        </w:rPr>
        <w:t>in</w:t>
      </w:r>
      <w:r w:rsidRPr="006B60E7">
        <w:rPr>
          <w:i/>
          <w:iCs/>
          <w:color w:val="000000"/>
        </w:rPr>
        <w:t xml:space="preserve"> </w:t>
      </w:r>
      <w:r w:rsidRPr="006B60E7">
        <w:rPr>
          <w:i/>
          <w:iCs/>
          <w:color w:val="000000"/>
          <w:lang w:val="en-US"/>
        </w:rPr>
        <w:t>vitro</w:t>
      </w:r>
      <w:r w:rsidRPr="006B60E7">
        <w:rPr>
          <w:i/>
          <w:iCs/>
          <w:color w:val="000000"/>
        </w:rPr>
        <w:t xml:space="preserve"> </w:t>
      </w:r>
      <w:r w:rsidRPr="006B60E7">
        <w:rPr>
          <w:color w:val="000000"/>
        </w:rPr>
        <w:t>[</w:t>
      </w:r>
      <w:r w:rsidR="002E649F">
        <w:rPr>
          <w:color w:val="000000"/>
        </w:rPr>
        <w:t>1</w:t>
      </w:r>
      <w:r w:rsidRPr="006B60E7">
        <w:rPr>
          <w:color w:val="000000"/>
        </w:rPr>
        <w:t>]</w:t>
      </w:r>
      <w:r w:rsidRPr="006B60E7">
        <w:rPr>
          <w:i/>
          <w:iCs/>
          <w:color w:val="000000"/>
        </w:rPr>
        <w:t>.</w:t>
      </w:r>
    </w:p>
    <w:p w:rsidR="00A72D41" w:rsidRDefault="00A72D41" w:rsidP="006B60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:rsidR="005904D9" w:rsidRPr="00752F61" w:rsidRDefault="005904D9" w:rsidP="00BD6A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5B68BA" w:rsidRPr="002E649F" w:rsidRDefault="002E649F" w:rsidP="005B68BA">
      <w:pPr>
        <w:rPr>
          <w:lang w:val="en-US"/>
        </w:rPr>
      </w:pPr>
      <w:r w:rsidRPr="00AC62FE">
        <w:t>1</w:t>
      </w:r>
      <w:r w:rsidR="005B68BA" w:rsidRPr="00AC62FE">
        <w:t xml:space="preserve">. </w:t>
      </w:r>
      <w:proofErr w:type="spellStart"/>
      <w:r w:rsidR="005B68BA" w:rsidRPr="005B68BA">
        <w:rPr>
          <w:lang w:val="en-US"/>
        </w:rPr>
        <w:t>Vlasova</w:t>
      </w:r>
      <w:proofErr w:type="spellEnd"/>
      <w:r w:rsidR="005B68BA" w:rsidRPr="00AC62FE">
        <w:t xml:space="preserve">, </w:t>
      </w:r>
      <w:r w:rsidR="005B68BA" w:rsidRPr="005B68BA">
        <w:rPr>
          <w:lang w:val="en-US"/>
        </w:rPr>
        <w:t>K</w:t>
      </w:r>
      <w:r w:rsidR="005B68BA" w:rsidRPr="00AC62FE">
        <w:t xml:space="preserve">. </w:t>
      </w:r>
      <w:r w:rsidR="005B68BA" w:rsidRPr="005B68BA">
        <w:rPr>
          <w:lang w:val="en-US"/>
        </w:rPr>
        <w:t>Y</w:t>
      </w:r>
      <w:r w:rsidR="005B68BA" w:rsidRPr="00AC62FE">
        <w:t xml:space="preserve">., </w:t>
      </w:r>
      <w:proofErr w:type="spellStart"/>
      <w:r w:rsidR="005B68BA" w:rsidRPr="005B68BA">
        <w:rPr>
          <w:lang w:val="en-US"/>
        </w:rPr>
        <w:t>Ostroverkhov</w:t>
      </w:r>
      <w:proofErr w:type="spellEnd"/>
      <w:r w:rsidR="005B68BA" w:rsidRPr="00AC62FE">
        <w:t xml:space="preserve">, </w:t>
      </w:r>
      <w:r w:rsidR="005B68BA" w:rsidRPr="005B68BA">
        <w:rPr>
          <w:lang w:val="en-US"/>
        </w:rPr>
        <w:t>P</w:t>
      </w:r>
      <w:r w:rsidR="005B68BA" w:rsidRPr="00AC62FE">
        <w:t xml:space="preserve">., </w:t>
      </w:r>
      <w:proofErr w:type="spellStart"/>
      <w:r w:rsidR="005B68BA" w:rsidRPr="005B68BA">
        <w:rPr>
          <w:lang w:val="en-US"/>
        </w:rPr>
        <w:t>Vedenyapina</w:t>
      </w:r>
      <w:proofErr w:type="spellEnd"/>
      <w:r w:rsidR="005B68BA" w:rsidRPr="00AC62FE">
        <w:t xml:space="preserve">, </w:t>
      </w:r>
      <w:r w:rsidR="005B68BA" w:rsidRPr="005B68BA">
        <w:rPr>
          <w:lang w:val="en-US"/>
        </w:rPr>
        <w:t>D</w:t>
      </w:r>
      <w:r w:rsidR="005B68BA" w:rsidRPr="00AC62FE">
        <w:t xml:space="preserve">., </w:t>
      </w:r>
      <w:proofErr w:type="spellStart"/>
      <w:r w:rsidR="005B68BA" w:rsidRPr="005B68BA">
        <w:rPr>
          <w:lang w:val="en-US"/>
        </w:rPr>
        <w:t>Yakimova</w:t>
      </w:r>
      <w:proofErr w:type="spellEnd"/>
      <w:r w:rsidR="005B68BA" w:rsidRPr="00AC62FE">
        <w:t xml:space="preserve">, </w:t>
      </w:r>
      <w:r w:rsidR="005B68BA" w:rsidRPr="005B68BA">
        <w:rPr>
          <w:lang w:val="en-US"/>
        </w:rPr>
        <w:t>T</w:t>
      </w:r>
      <w:r w:rsidR="005B68BA" w:rsidRPr="00AC62FE">
        <w:t xml:space="preserve">., </w:t>
      </w:r>
      <w:proofErr w:type="spellStart"/>
      <w:r w:rsidR="005B68BA" w:rsidRPr="005B68BA">
        <w:rPr>
          <w:lang w:val="en-US"/>
        </w:rPr>
        <w:t>Trusova</w:t>
      </w:r>
      <w:proofErr w:type="spellEnd"/>
      <w:r w:rsidR="005B68BA" w:rsidRPr="00AC62FE">
        <w:t xml:space="preserve">, </w:t>
      </w:r>
      <w:r w:rsidR="005B68BA" w:rsidRPr="005B68BA">
        <w:rPr>
          <w:lang w:val="en-US"/>
        </w:rPr>
        <w:t>A</w:t>
      </w:r>
      <w:r w:rsidR="005B68BA" w:rsidRPr="00AC62FE">
        <w:t xml:space="preserve">., </w:t>
      </w:r>
      <w:proofErr w:type="spellStart"/>
      <w:r w:rsidR="005B68BA" w:rsidRPr="005B68BA">
        <w:rPr>
          <w:lang w:val="en-US"/>
        </w:rPr>
        <w:t>Lomakina</w:t>
      </w:r>
      <w:proofErr w:type="spellEnd"/>
      <w:r w:rsidR="005B68BA" w:rsidRPr="00AC62FE">
        <w:t xml:space="preserve">, </w:t>
      </w:r>
      <w:r w:rsidR="005B68BA" w:rsidRPr="005B68BA">
        <w:rPr>
          <w:lang w:val="en-US"/>
        </w:rPr>
        <w:t>G</w:t>
      </w:r>
      <w:r w:rsidR="005B68BA" w:rsidRPr="00AC62FE">
        <w:t xml:space="preserve">. </w:t>
      </w:r>
      <w:r w:rsidR="005B68BA" w:rsidRPr="005B68BA">
        <w:rPr>
          <w:lang w:val="en-US"/>
        </w:rPr>
        <w:t>Y</w:t>
      </w:r>
      <w:r w:rsidR="005B68BA" w:rsidRPr="00AC62FE">
        <w:t xml:space="preserve">., </w:t>
      </w:r>
      <w:proofErr w:type="spellStart"/>
      <w:r w:rsidR="005B68BA" w:rsidRPr="005B68BA">
        <w:rPr>
          <w:lang w:val="en-US"/>
        </w:rPr>
        <w:t>Vodopyanov</w:t>
      </w:r>
      <w:proofErr w:type="spellEnd"/>
      <w:r w:rsidR="005B68BA" w:rsidRPr="00AC62FE">
        <w:t xml:space="preserve">, </w:t>
      </w:r>
      <w:r w:rsidR="005B68BA" w:rsidRPr="005B68BA">
        <w:rPr>
          <w:lang w:val="en-US"/>
        </w:rPr>
        <w:t>S</w:t>
      </w:r>
      <w:r w:rsidR="005B68BA" w:rsidRPr="00AC62FE">
        <w:t xml:space="preserve">. </w:t>
      </w:r>
      <w:r w:rsidR="005B68BA" w:rsidRPr="005B68BA">
        <w:rPr>
          <w:lang w:val="en-US"/>
        </w:rPr>
        <w:t>S</w:t>
      </w:r>
      <w:r w:rsidR="005B68BA" w:rsidRPr="00AC62FE">
        <w:t xml:space="preserve">., </w:t>
      </w:r>
      <w:r w:rsidR="005B68BA" w:rsidRPr="005B68BA">
        <w:rPr>
          <w:lang w:val="en-US"/>
        </w:rPr>
        <w:t>Grin</w:t>
      </w:r>
      <w:r w:rsidR="005B68BA" w:rsidRPr="00AC62FE">
        <w:t xml:space="preserve">, </w:t>
      </w:r>
      <w:r w:rsidR="005B68BA" w:rsidRPr="005B68BA">
        <w:rPr>
          <w:lang w:val="en-US"/>
        </w:rPr>
        <w:t>M</w:t>
      </w:r>
      <w:r w:rsidR="005B68BA" w:rsidRPr="00AC62FE">
        <w:t xml:space="preserve">., </w:t>
      </w:r>
      <w:proofErr w:type="spellStart"/>
      <w:r w:rsidR="005B68BA" w:rsidRPr="005B68BA">
        <w:rPr>
          <w:lang w:val="en-US"/>
        </w:rPr>
        <w:t>Klyachko</w:t>
      </w:r>
      <w:proofErr w:type="spellEnd"/>
      <w:r w:rsidR="005B68BA" w:rsidRPr="00AC62FE">
        <w:t xml:space="preserve">, </w:t>
      </w:r>
      <w:r w:rsidR="005B68BA" w:rsidRPr="005B68BA">
        <w:rPr>
          <w:lang w:val="en-US"/>
        </w:rPr>
        <w:t>N</w:t>
      </w:r>
      <w:r w:rsidR="005B68BA" w:rsidRPr="00AC62FE">
        <w:t xml:space="preserve">., </w:t>
      </w:r>
      <w:proofErr w:type="spellStart"/>
      <w:r w:rsidR="005B68BA" w:rsidRPr="005B68BA">
        <w:rPr>
          <w:lang w:val="en-US"/>
        </w:rPr>
        <w:t>Chekhonin</w:t>
      </w:r>
      <w:proofErr w:type="spellEnd"/>
      <w:r w:rsidR="005B68BA" w:rsidRPr="00AC62FE">
        <w:t xml:space="preserve">, </w:t>
      </w:r>
      <w:r w:rsidR="005B68BA" w:rsidRPr="005B68BA">
        <w:rPr>
          <w:lang w:val="en-US"/>
        </w:rPr>
        <w:t>V</w:t>
      </w:r>
      <w:r w:rsidR="005B68BA" w:rsidRPr="00AC62FE">
        <w:t xml:space="preserve">., &amp; </w:t>
      </w:r>
      <w:proofErr w:type="spellStart"/>
      <w:r w:rsidR="005B68BA" w:rsidRPr="005B68BA">
        <w:rPr>
          <w:lang w:val="en-US"/>
        </w:rPr>
        <w:t>Abakumov</w:t>
      </w:r>
      <w:proofErr w:type="spellEnd"/>
      <w:r w:rsidR="005B68BA" w:rsidRPr="00AC62FE">
        <w:t xml:space="preserve">, </w:t>
      </w:r>
      <w:r w:rsidR="005B68BA" w:rsidRPr="005B68BA">
        <w:rPr>
          <w:lang w:val="en-US"/>
        </w:rPr>
        <w:t>M</w:t>
      </w:r>
      <w:r w:rsidR="005B68BA" w:rsidRPr="00AC62FE">
        <w:t>.</w:t>
      </w:r>
      <w:r w:rsidR="00206DF9" w:rsidRPr="00AC62FE">
        <w:t xml:space="preserve"> </w:t>
      </w:r>
      <w:r w:rsidR="005B68BA" w:rsidRPr="005B68BA">
        <w:rPr>
          <w:lang w:val="en-US"/>
        </w:rPr>
        <w:t>Liposomal</w:t>
      </w:r>
      <w:r w:rsidR="005B68BA" w:rsidRPr="00AC62FE">
        <w:t xml:space="preserve"> </w:t>
      </w:r>
      <w:r w:rsidR="005B68BA" w:rsidRPr="005B68BA">
        <w:rPr>
          <w:lang w:val="en-US"/>
        </w:rPr>
        <w:t>Form</w:t>
      </w:r>
      <w:r w:rsidR="005B68BA" w:rsidRPr="00AC62FE">
        <w:t xml:space="preserve"> </w:t>
      </w:r>
      <w:r w:rsidR="005B68BA" w:rsidRPr="005B68BA">
        <w:rPr>
          <w:lang w:val="en-US"/>
        </w:rPr>
        <w:t>of</w:t>
      </w:r>
      <w:r w:rsidR="005B68BA" w:rsidRPr="00AC62FE">
        <w:t xml:space="preserve"> 2,4-</w:t>
      </w:r>
      <w:proofErr w:type="spellStart"/>
      <w:r w:rsidR="005B68BA" w:rsidRPr="005B68BA">
        <w:rPr>
          <w:lang w:val="en-US"/>
        </w:rPr>
        <w:t>Dinitrophenol</w:t>
      </w:r>
      <w:proofErr w:type="spellEnd"/>
      <w:r w:rsidR="005B68BA" w:rsidRPr="00AC62FE">
        <w:t xml:space="preserve"> </w:t>
      </w:r>
      <w:proofErr w:type="spellStart"/>
      <w:r w:rsidR="005B68BA" w:rsidRPr="005B68BA">
        <w:rPr>
          <w:lang w:val="en-US"/>
        </w:rPr>
        <w:t>Lipophilic</w:t>
      </w:r>
      <w:proofErr w:type="spellEnd"/>
      <w:r w:rsidR="005B68BA" w:rsidRPr="00AC62FE">
        <w:t xml:space="preserve"> </w:t>
      </w:r>
      <w:r w:rsidR="005B68BA" w:rsidRPr="005B68BA">
        <w:rPr>
          <w:lang w:val="en-US"/>
        </w:rPr>
        <w:t>Derivatives</w:t>
      </w:r>
      <w:r w:rsidR="005B68BA" w:rsidRPr="00AC62FE">
        <w:t xml:space="preserve"> </w:t>
      </w:r>
      <w:r w:rsidR="005B68BA" w:rsidRPr="005B68BA">
        <w:rPr>
          <w:lang w:val="en-US"/>
        </w:rPr>
        <w:t>as</w:t>
      </w:r>
      <w:r w:rsidR="005B68BA" w:rsidRPr="00AC62FE">
        <w:t xml:space="preserve"> </w:t>
      </w:r>
      <w:r w:rsidR="005B68BA" w:rsidRPr="005B68BA">
        <w:rPr>
          <w:lang w:val="en-US"/>
        </w:rPr>
        <w:t>a</w:t>
      </w:r>
      <w:r w:rsidR="005B68BA" w:rsidRPr="00AC62FE">
        <w:t xml:space="preserve"> </w:t>
      </w:r>
      <w:r w:rsidR="005B68BA" w:rsidRPr="005B68BA">
        <w:rPr>
          <w:lang w:val="en-US"/>
        </w:rPr>
        <w:t>Promising</w:t>
      </w:r>
      <w:r w:rsidR="005B68BA" w:rsidRPr="00AC62FE">
        <w:t xml:space="preserve"> </w:t>
      </w:r>
      <w:r w:rsidR="005B68BA" w:rsidRPr="005B68BA">
        <w:rPr>
          <w:lang w:val="en-US"/>
        </w:rPr>
        <w:t>Therapeutic</w:t>
      </w:r>
      <w:r w:rsidR="005B68BA" w:rsidRPr="00AC62FE">
        <w:t xml:space="preserve"> </w:t>
      </w:r>
      <w:r w:rsidR="005B68BA" w:rsidRPr="005B68BA">
        <w:rPr>
          <w:lang w:val="en-US"/>
        </w:rPr>
        <w:t>Agent</w:t>
      </w:r>
      <w:r w:rsidR="005B68BA" w:rsidRPr="00AC62FE">
        <w:t xml:space="preserve"> </w:t>
      </w:r>
      <w:r w:rsidR="005B68BA" w:rsidRPr="005B68BA">
        <w:rPr>
          <w:lang w:val="en-US"/>
        </w:rPr>
        <w:t>for</w:t>
      </w:r>
      <w:r w:rsidR="005B68BA" w:rsidRPr="00AC62FE">
        <w:t xml:space="preserve"> </w:t>
      </w:r>
      <w:r w:rsidR="005B68BA" w:rsidRPr="005B68BA">
        <w:rPr>
          <w:lang w:val="en-US"/>
        </w:rPr>
        <w:t>ATP</w:t>
      </w:r>
      <w:r w:rsidR="005B68BA" w:rsidRPr="00AC62FE">
        <w:t xml:space="preserve"> </w:t>
      </w:r>
      <w:r w:rsidR="005B68BA" w:rsidRPr="005B68BA">
        <w:rPr>
          <w:lang w:val="en-US"/>
        </w:rPr>
        <w:t>Synthesis</w:t>
      </w:r>
      <w:r w:rsidR="005B68BA" w:rsidRPr="00AC62FE">
        <w:t xml:space="preserve"> </w:t>
      </w:r>
      <w:r w:rsidR="005B68BA" w:rsidRPr="005B68BA">
        <w:rPr>
          <w:lang w:val="en-US"/>
        </w:rPr>
        <w:t>Inhibition</w:t>
      </w:r>
      <w:r w:rsidR="00E22251" w:rsidRPr="00AC62FE">
        <w:t xml:space="preserve"> // </w:t>
      </w:r>
      <w:proofErr w:type="spellStart"/>
      <w:r w:rsidR="005B68BA" w:rsidRPr="00E22251">
        <w:rPr>
          <w:lang w:val="en-US"/>
        </w:rPr>
        <w:t>Nanomaterials</w:t>
      </w:r>
      <w:proofErr w:type="spellEnd"/>
      <w:r w:rsidR="00E22251" w:rsidRPr="00AC62FE">
        <w:t xml:space="preserve">. </w:t>
      </w:r>
      <w:r w:rsidR="00E22251">
        <w:rPr>
          <w:lang w:val="en-US"/>
        </w:rPr>
        <w:t xml:space="preserve">2022, </w:t>
      </w:r>
      <w:r w:rsidR="00E22251" w:rsidRPr="002E649F">
        <w:rPr>
          <w:lang w:val="en-US"/>
        </w:rPr>
        <w:t>№</w:t>
      </w:r>
      <w:r w:rsidR="005B68BA" w:rsidRPr="00E22251">
        <w:rPr>
          <w:lang w:val="en-US"/>
        </w:rPr>
        <w:t>12(13</w:t>
      </w:r>
      <w:r w:rsidR="005B68BA" w:rsidRPr="00206DF9">
        <w:rPr>
          <w:lang w:val="en-US"/>
        </w:rPr>
        <w:t>), 2162</w:t>
      </w:r>
      <w:r w:rsidR="00E22251" w:rsidRPr="002E649F">
        <w:rPr>
          <w:lang w:val="en-US"/>
        </w:rPr>
        <w:t xml:space="preserve">. </w:t>
      </w:r>
    </w:p>
    <w:p w:rsidR="005B68BA" w:rsidRPr="005B68BA" w:rsidRDefault="005B68BA">
      <w:pPr>
        <w:rPr>
          <w:lang w:val="en-US"/>
        </w:rPr>
      </w:pPr>
    </w:p>
    <w:sectPr w:rsidR="005B68BA" w:rsidRPr="005B68BA" w:rsidSect="002F198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865" w:rsidRDefault="00537865" w:rsidP="00D803C0">
      <w:r>
        <w:separator/>
      </w:r>
    </w:p>
  </w:endnote>
  <w:endnote w:type="continuationSeparator" w:id="0">
    <w:p w:rsidR="00537865" w:rsidRDefault="00537865" w:rsidP="00D80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865" w:rsidRDefault="00537865" w:rsidP="00D803C0">
      <w:r>
        <w:separator/>
      </w:r>
    </w:p>
  </w:footnote>
  <w:footnote w:type="continuationSeparator" w:id="0">
    <w:p w:rsidR="00537865" w:rsidRDefault="00537865" w:rsidP="00D803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2BF"/>
    <w:rsid w:val="000214C0"/>
    <w:rsid w:val="00050D50"/>
    <w:rsid w:val="00101938"/>
    <w:rsid w:val="00167F26"/>
    <w:rsid w:val="00174651"/>
    <w:rsid w:val="00206DF9"/>
    <w:rsid w:val="0020712C"/>
    <w:rsid w:val="00250D12"/>
    <w:rsid w:val="00281FD3"/>
    <w:rsid w:val="002D2BB8"/>
    <w:rsid w:val="002E649F"/>
    <w:rsid w:val="002F1986"/>
    <w:rsid w:val="003039AF"/>
    <w:rsid w:val="00336678"/>
    <w:rsid w:val="00375DA7"/>
    <w:rsid w:val="003C05CB"/>
    <w:rsid w:val="003D02BF"/>
    <w:rsid w:val="00455892"/>
    <w:rsid w:val="004844D6"/>
    <w:rsid w:val="00521FC3"/>
    <w:rsid w:val="00537865"/>
    <w:rsid w:val="005904D9"/>
    <w:rsid w:val="005B68BA"/>
    <w:rsid w:val="005D30AB"/>
    <w:rsid w:val="00600EB8"/>
    <w:rsid w:val="006011ED"/>
    <w:rsid w:val="006815D2"/>
    <w:rsid w:val="006B60E7"/>
    <w:rsid w:val="006C5F01"/>
    <w:rsid w:val="006D6370"/>
    <w:rsid w:val="00752F61"/>
    <w:rsid w:val="007C76E9"/>
    <w:rsid w:val="008954CE"/>
    <w:rsid w:val="008B54B3"/>
    <w:rsid w:val="008B78CC"/>
    <w:rsid w:val="008F73F5"/>
    <w:rsid w:val="009A35EE"/>
    <w:rsid w:val="009F3DC4"/>
    <w:rsid w:val="00A201E2"/>
    <w:rsid w:val="00A41993"/>
    <w:rsid w:val="00A72D41"/>
    <w:rsid w:val="00A8049B"/>
    <w:rsid w:val="00AA1E76"/>
    <w:rsid w:val="00AC62FE"/>
    <w:rsid w:val="00B82BC1"/>
    <w:rsid w:val="00BB3ADC"/>
    <w:rsid w:val="00BD6AC1"/>
    <w:rsid w:val="00C2155D"/>
    <w:rsid w:val="00C64B64"/>
    <w:rsid w:val="00CD7D5C"/>
    <w:rsid w:val="00D055E1"/>
    <w:rsid w:val="00D45C1F"/>
    <w:rsid w:val="00D7677A"/>
    <w:rsid w:val="00D803C0"/>
    <w:rsid w:val="00D84E27"/>
    <w:rsid w:val="00E22251"/>
    <w:rsid w:val="00E6219E"/>
    <w:rsid w:val="00E97BC2"/>
    <w:rsid w:val="00EC5AFB"/>
    <w:rsid w:val="00EE7146"/>
    <w:rsid w:val="00F335BF"/>
    <w:rsid w:val="00F70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4D9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4">
    <w:name w:val="List Paragraph"/>
    <w:basedOn w:val="a"/>
    <w:uiPriority w:val="34"/>
    <w:qFormat/>
    <w:rsid w:val="004844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712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0712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803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03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803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03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d.a.i00@mail.ru</dc:creator>
  <cp:lastModifiedBy>Windows User</cp:lastModifiedBy>
  <cp:revision>2</cp:revision>
  <dcterms:created xsi:type="dcterms:W3CDTF">2023-03-17T07:35:00Z</dcterms:created>
  <dcterms:modified xsi:type="dcterms:W3CDTF">2023-03-17T07:35:00Z</dcterms:modified>
</cp:coreProperties>
</file>