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F5C6198" w:rsidR="00130241" w:rsidRDefault="00685C3A" w:rsidP="00685C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Кросс-димеризация донорно-акцепторных циклопропанов</w:t>
      </w:r>
    </w:p>
    <w:p w14:paraId="00000002" w14:textId="7DF8CB0C" w:rsidR="00130241" w:rsidRDefault="00685C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Демидовская А.В.</w:t>
      </w:r>
      <w:r w:rsidR="00EB1F49">
        <w:rPr>
          <w:b/>
          <w:i/>
          <w:color w:val="000000"/>
          <w:vertAlign w:val="superscript"/>
        </w:rPr>
        <w:t>1</w:t>
      </w:r>
      <w:r w:rsidR="00EB1F49">
        <w:rPr>
          <w:b/>
          <w:i/>
          <w:color w:val="000000"/>
        </w:rPr>
        <w:t xml:space="preserve"> </w:t>
      </w:r>
    </w:p>
    <w:p w14:paraId="00000003" w14:textId="1CCFABA4" w:rsidR="00130241" w:rsidRDefault="00ED77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4 курс специалитета</w:t>
      </w:r>
    </w:p>
    <w:p w14:paraId="00000007" w14:textId="67F7A1DE" w:rsidR="00130241" w:rsidRPr="00ED77BE" w:rsidRDefault="00EB1F49" w:rsidP="00ED77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</w:rPr>
      </w:pPr>
      <w:r>
        <w:rPr>
          <w:i/>
          <w:color w:val="000000"/>
          <w:vertAlign w:val="superscript"/>
        </w:rPr>
        <w:t>1</w:t>
      </w:r>
      <w:r w:rsidR="00ED77BE" w:rsidRPr="00EB6059">
        <w:rPr>
          <w:i/>
        </w:rPr>
        <w:t xml:space="preserve">Российский Химико-Технологический Университет им. Д.И. Менделеева, </w:t>
      </w:r>
      <w:r w:rsidR="00ED77BE" w:rsidRPr="00EB6059">
        <w:rPr>
          <w:i/>
        </w:rPr>
        <w:br/>
        <w:t>ВХК-РАН, 125047, Москва, Миусская площадь, д. 9</w:t>
      </w:r>
    </w:p>
    <w:p w14:paraId="70CEB0EE" w14:textId="7286E55A" w:rsidR="005C21FF" w:rsidRPr="004C0233" w:rsidRDefault="00EB1F49" w:rsidP="005C21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4C0233">
        <w:rPr>
          <w:i/>
          <w:color w:val="000000"/>
          <w:lang w:val="en-US"/>
        </w:rPr>
        <w:t>E</w:t>
      </w:r>
      <w:r w:rsidR="003B76D6" w:rsidRPr="004C0233">
        <w:rPr>
          <w:i/>
          <w:color w:val="000000"/>
          <w:lang w:val="en-US"/>
        </w:rPr>
        <w:t>-</w:t>
      </w:r>
      <w:r w:rsidRPr="004C0233">
        <w:rPr>
          <w:i/>
          <w:color w:val="000000"/>
          <w:lang w:val="en-US"/>
        </w:rPr>
        <w:t xml:space="preserve">mail: </w:t>
      </w:r>
      <w:r w:rsidR="00ED77BE" w:rsidRPr="00ED77BE">
        <w:rPr>
          <w:i/>
          <w:color w:val="000000"/>
          <w:u w:val="single"/>
          <w:lang w:val="en-US"/>
        </w:rPr>
        <w:t>demidovskayaa</w:t>
      </w:r>
      <w:r w:rsidR="00ED77BE" w:rsidRPr="004C0233">
        <w:rPr>
          <w:i/>
          <w:color w:val="000000"/>
          <w:u w:val="single"/>
          <w:lang w:val="en-US"/>
        </w:rPr>
        <w:t>@</w:t>
      </w:r>
      <w:r w:rsidR="00ED77BE" w:rsidRPr="00ED77BE">
        <w:rPr>
          <w:i/>
          <w:color w:val="000000"/>
          <w:u w:val="single"/>
          <w:lang w:val="en-US"/>
        </w:rPr>
        <w:t>gmail</w:t>
      </w:r>
      <w:r w:rsidR="00ED77BE" w:rsidRPr="004C0233">
        <w:rPr>
          <w:i/>
          <w:color w:val="000000"/>
          <w:u w:val="single"/>
          <w:lang w:val="en-US"/>
        </w:rPr>
        <w:t>.</w:t>
      </w:r>
      <w:r w:rsidR="00ED77BE" w:rsidRPr="00ED77BE">
        <w:rPr>
          <w:i/>
          <w:color w:val="000000"/>
          <w:u w:val="single"/>
          <w:lang w:val="en-US"/>
        </w:rPr>
        <w:t>com</w:t>
      </w:r>
      <w:hyperlink r:id="rId6"/>
    </w:p>
    <w:p w14:paraId="39C0FCD7" w14:textId="77777777" w:rsidR="005C21FF" w:rsidRPr="005C21FF" w:rsidRDefault="005C21FF" w:rsidP="005C21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C21FF">
        <w:rPr>
          <w:color w:val="000000"/>
        </w:rPr>
        <w:t>В последнее десятилетие стали активно изучаться реакции димеризации донорно-акцепторных (ДА) циклопропанов – необычный процесс, позволяющий превратить одну и ту же молекулу в разнообразные ациклические и циклические соединения. К настоящему моменту обнаружено большое количество направлений димеризации ДА циклопропанов. В то же время, реакции направленной кросс-димеризации двух разных ДА циклопропанов к настоящему времени ограничиваются двумя типами примеров, основанными на предварительной модификации одного ДА циклопропана.</w:t>
      </w:r>
    </w:p>
    <w:p w14:paraId="02491759" w14:textId="77777777" w:rsidR="005C21FF" w:rsidRDefault="005C21FF" w:rsidP="005C21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C21FF">
        <w:rPr>
          <w:color w:val="000000"/>
        </w:rPr>
        <w:t xml:space="preserve">В данной работе осуществлена ранее неописанная направленная кросс-димеризация двух разных ДА циклопропанов при их прямом взаимодействии в присутствии кислоты Льюиса. Новый метод основан на использовании субстратов с принципиально разной реакционной способностью в процессах раскрытия малого цикла, с одной стороны, и с принципиально разной способностью выступать в качестве нуклеофильной компоненты, с другой. В этих реакциях один из ДА циклопропанов выступает в роли </w:t>
      </w:r>
      <w:r w:rsidRPr="005C21FF">
        <w:rPr>
          <w:i/>
          <w:iCs/>
          <w:color w:val="000000"/>
        </w:rPr>
        <w:t>С</w:t>
      </w:r>
      <w:r w:rsidRPr="005C21FF">
        <w:rPr>
          <w:color w:val="000000"/>
        </w:rPr>
        <w:t>-нуклеофила, атакуя электрофильный атом малого цикла в другом ДА циклопропане с образованием продукта алкилирования по Фриделю-Крафтсу. Показано, что полученные продукты могут вступать в дальнейшую внутримолекулярную циклизацию с образованием полициклических соединений, недоступных иными методами.</w:t>
      </w:r>
    </w:p>
    <w:p w14:paraId="1851EBE7" w14:textId="77777777" w:rsidR="00104FD4" w:rsidRDefault="00104FD4" w:rsidP="005C21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2BCC9C70" w14:textId="77777777" w:rsidR="00A4532B" w:rsidRDefault="00A4532B" w:rsidP="00104F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</w:p>
    <w:p w14:paraId="491163C2" w14:textId="77BB1FEB" w:rsidR="005C21FF" w:rsidRDefault="007238E4" w:rsidP="00A453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789E2F9" wp14:editId="359A339F">
            <wp:simplePos x="0" y="0"/>
            <wp:positionH relativeFrom="column">
              <wp:posOffset>250190</wp:posOffset>
            </wp:positionH>
            <wp:positionV relativeFrom="paragraph">
              <wp:posOffset>-1270</wp:posOffset>
            </wp:positionV>
            <wp:extent cx="5831840" cy="3300095"/>
            <wp:effectExtent l="0" t="0" r="0" b="0"/>
            <wp:wrapTopAndBottom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840" cy="330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11AF">
        <w:rPr>
          <w:color w:val="000000"/>
        </w:rPr>
        <w:t>Схема</w:t>
      </w:r>
      <w:r w:rsidR="00A4532B">
        <w:rPr>
          <w:color w:val="000000"/>
        </w:rPr>
        <w:t xml:space="preserve">. </w:t>
      </w:r>
      <w:r w:rsidR="00A4532B" w:rsidRPr="00A4532B">
        <w:rPr>
          <w:color w:val="000000"/>
        </w:rPr>
        <w:t>1</w:t>
      </w:r>
      <w:r w:rsidR="00A4532B" w:rsidRPr="00D42542">
        <w:rPr>
          <w:color w:val="000000"/>
        </w:rPr>
        <w:t xml:space="preserve">. </w:t>
      </w:r>
      <w:r w:rsidR="00A4532B">
        <w:rPr>
          <w:color w:val="000000"/>
        </w:rPr>
        <w:t>Реакции направленной кросс-димеразации донорно-акцепторных циклопропанов</w:t>
      </w:r>
    </w:p>
    <w:p w14:paraId="639A3679" w14:textId="77777777" w:rsidR="00A4532B" w:rsidRPr="005C21FF" w:rsidRDefault="00A4532B" w:rsidP="00A453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</w:p>
    <w:p w14:paraId="1E9B13B1" w14:textId="13E3BE4B" w:rsidR="009B2F80" w:rsidRPr="00C011AF" w:rsidRDefault="005C21FF" w:rsidP="009A66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color w:val="000000"/>
        </w:rPr>
      </w:pPr>
      <w:r w:rsidRPr="00C011AF">
        <w:rPr>
          <w:i/>
          <w:color w:val="000000"/>
        </w:rPr>
        <w:t>Работа выполняется в рамках проекта РНФ 21-13-00395.</w:t>
      </w:r>
      <w:bookmarkStart w:id="0" w:name="_GoBack"/>
      <w:bookmarkEnd w:id="0"/>
    </w:p>
    <w:sectPr w:rsidR="009B2F80" w:rsidRPr="00C011AF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6081"/>
    <w:rsid w:val="000D4168"/>
    <w:rsid w:val="00101A1C"/>
    <w:rsid w:val="00104FD4"/>
    <w:rsid w:val="00106375"/>
    <w:rsid w:val="00116478"/>
    <w:rsid w:val="00130241"/>
    <w:rsid w:val="001E61C2"/>
    <w:rsid w:val="001F0493"/>
    <w:rsid w:val="002264EE"/>
    <w:rsid w:val="0023307C"/>
    <w:rsid w:val="0031361E"/>
    <w:rsid w:val="00391C38"/>
    <w:rsid w:val="003B76D6"/>
    <w:rsid w:val="004A26A3"/>
    <w:rsid w:val="004C0233"/>
    <w:rsid w:val="004F0EDF"/>
    <w:rsid w:val="00522BF1"/>
    <w:rsid w:val="005317ED"/>
    <w:rsid w:val="00590166"/>
    <w:rsid w:val="005C21FF"/>
    <w:rsid w:val="00685C3A"/>
    <w:rsid w:val="006F7A19"/>
    <w:rsid w:val="00707147"/>
    <w:rsid w:val="007238E4"/>
    <w:rsid w:val="00775389"/>
    <w:rsid w:val="00797838"/>
    <w:rsid w:val="007C36D8"/>
    <w:rsid w:val="007F2744"/>
    <w:rsid w:val="008931BE"/>
    <w:rsid w:val="00921D45"/>
    <w:rsid w:val="009A66DB"/>
    <w:rsid w:val="009B2F80"/>
    <w:rsid w:val="009B3300"/>
    <w:rsid w:val="009F3380"/>
    <w:rsid w:val="00A02163"/>
    <w:rsid w:val="00A314FE"/>
    <w:rsid w:val="00A4532B"/>
    <w:rsid w:val="00BF36F8"/>
    <w:rsid w:val="00BF4622"/>
    <w:rsid w:val="00C011AF"/>
    <w:rsid w:val="00CD00B1"/>
    <w:rsid w:val="00D22306"/>
    <w:rsid w:val="00D42542"/>
    <w:rsid w:val="00D8121C"/>
    <w:rsid w:val="00E22189"/>
    <w:rsid w:val="00E74069"/>
    <w:rsid w:val="00EB1F49"/>
    <w:rsid w:val="00ED77BE"/>
    <w:rsid w:val="00F47912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uiPriority w:val="99"/>
    <w:unhideWhenUsed/>
    <w:rsid w:val="00F865B3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A89817E-2AED-4623-9D86-F66C6F82E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1532</Characters>
  <Application>Microsoft Office Word</Application>
  <DocSecurity>0</DocSecurity>
  <Lines>30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1720</CharactersWithSpaces>
  <SharedDoc>false</SharedDoc>
  <HLinks>
    <vt:vector size="6" baseType="variant">
      <vt:variant>
        <vt:i4>4849784</vt:i4>
      </vt:variant>
      <vt:variant>
        <vt:i4>0</vt:i4>
      </vt:variant>
      <vt:variant>
        <vt:i4>0</vt:i4>
      </vt:variant>
      <vt:variant>
        <vt:i4>5</vt:i4>
      </vt:variant>
      <vt:variant>
        <vt:lpwstr>mailto:ivanov@yandex.ru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2023-02-15T08:10:00Z</dcterms:created>
  <dcterms:modified xsi:type="dcterms:W3CDTF">2023-02-15T08:10:00Z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