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85244" w14:textId="17B91B14" w:rsidR="00130241" w:rsidRDefault="00CE0CE4" w:rsidP="00CE0CE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Синтез и оптические исследования люминофоров на основе</w:t>
      </w:r>
      <w:r w:rsidR="004F3F42">
        <w:rPr>
          <w:b/>
          <w:color w:val="000000"/>
        </w:rPr>
        <w:t xml:space="preserve"> 2,1,3</w:t>
      </w:r>
      <w:r w:rsidR="00FB0874">
        <w:rPr>
          <w:b/>
          <w:color w:val="000000"/>
        </w:rPr>
        <w:noBreakHyphen/>
      </w:r>
      <w:r>
        <w:rPr>
          <w:b/>
          <w:color w:val="000000"/>
        </w:rPr>
        <w:t xml:space="preserve">бензотиадиазола с высоким торсионным углом </w:t>
      </w:r>
    </w:p>
    <w:p w14:paraId="78F8DD61" w14:textId="2DBC5F87" w:rsidR="00130241" w:rsidRDefault="00CE0CE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Попова В.В</w:t>
      </w:r>
      <w:r w:rsidR="00EB1F49">
        <w:rPr>
          <w:b/>
          <w:i/>
          <w:color w:val="000000"/>
        </w:rPr>
        <w:t>.,</w:t>
      </w:r>
      <w:r w:rsidR="00EB1F49">
        <w:rPr>
          <w:b/>
          <w:i/>
          <w:color w:val="000000"/>
          <w:vertAlign w:val="superscript"/>
        </w:rPr>
        <w:t>1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Скоротецкий М.С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,</w:t>
      </w:r>
      <w:r w:rsidR="00EB1F49" w:rsidRPr="00BF4622">
        <w:rPr>
          <w:b/>
          <w:i/>
          <w:color w:val="000000"/>
          <w:vertAlign w:val="superscript"/>
        </w:rPr>
        <w:t>2</w:t>
      </w:r>
      <w:r w:rsidR="00EB1F49" w:rsidRPr="00BF4622">
        <w:rPr>
          <w:b/>
          <w:color w:val="000000"/>
        </w:rPr>
        <w:t xml:space="preserve"> </w:t>
      </w:r>
      <w:r>
        <w:rPr>
          <w:b/>
          <w:i/>
          <w:color w:val="000000"/>
        </w:rPr>
        <w:t>Борщев О.В.,</w:t>
      </w:r>
      <w:r w:rsidRPr="00CE0CE4">
        <w:rPr>
          <w:b/>
          <w:i/>
          <w:color w:val="000000"/>
          <w:vertAlign w:val="superscript"/>
        </w:rPr>
        <w:t>2</w:t>
      </w:r>
      <w:r>
        <w:rPr>
          <w:b/>
          <w:i/>
          <w:color w:val="000000"/>
        </w:rPr>
        <w:t xml:space="preserve"> Сурин Н.М.,</w:t>
      </w:r>
      <w:r w:rsidRPr="00CE0CE4">
        <w:rPr>
          <w:b/>
          <w:i/>
          <w:color w:val="000000"/>
          <w:vertAlign w:val="superscript"/>
        </w:rPr>
        <w:t>2</w:t>
      </w:r>
      <w:r>
        <w:rPr>
          <w:b/>
          <w:i/>
          <w:color w:val="000000"/>
        </w:rPr>
        <w:t xml:space="preserve"> Свидченко Е.А.,</w:t>
      </w:r>
      <w:r w:rsidRPr="00CE0CE4">
        <w:rPr>
          <w:b/>
          <w:i/>
          <w:color w:val="000000"/>
          <w:vertAlign w:val="superscript"/>
        </w:rPr>
        <w:t>2</w:t>
      </w:r>
      <w:r>
        <w:rPr>
          <w:b/>
          <w:i/>
          <w:color w:val="000000"/>
        </w:rPr>
        <w:t xml:space="preserve"> Пономаренко С.А.</w:t>
      </w:r>
      <w:r w:rsidRPr="00CE0CE4">
        <w:rPr>
          <w:b/>
          <w:i/>
          <w:color w:val="000000"/>
          <w:vertAlign w:val="superscript"/>
        </w:rPr>
        <w:t>2</w:t>
      </w:r>
    </w:p>
    <w:p w14:paraId="7E51DAE7" w14:textId="77777777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</w:t>
      </w:r>
      <w:r w:rsidR="00CE0CE4">
        <w:rPr>
          <w:i/>
          <w:color w:val="000000"/>
        </w:rPr>
        <w:t>ка, 5</w:t>
      </w:r>
      <w:r>
        <w:rPr>
          <w:i/>
          <w:color w:val="000000"/>
        </w:rPr>
        <w:t xml:space="preserve"> курс </w:t>
      </w:r>
      <w:r w:rsidR="00CE0CE4">
        <w:rPr>
          <w:i/>
          <w:color w:val="000000"/>
        </w:rPr>
        <w:t>бакалавриата</w:t>
      </w:r>
    </w:p>
    <w:p w14:paraId="2547DC1C" w14:textId="77777777"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 w:rsidR="005920DE">
        <w:rPr>
          <w:i/>
          <w:color w:val="000000"/>
        </w:rPr>
        <w:t>Российский химико-технологический университет имени Д.И</w:t>
      </w:r>
      <w:r>
        <w:rPr>
          <w:i/>
          <w:color w:val="000000"/>
        </w:rPr>
        <w:t>.</w:t>
      </w:r>
      <w:r w:rsidR="00921D45">
        <w:rPr>
          <w:i/>
          <w:color w:val="000000"/>
        </w:rPr>
        <w:t xml:space="preserve"> </w:t>
      </w:r>
      <w:r w:rsidR="005920DE">
        <w:rPr>
          <w:i/>
          <w:color w:val="000000"/>
        </w:rPr>
        <w:t>Менделеева</w:t>
      </w:r>
      <w:r>
        <w:rPr>
          <w:i/>
          <w:color w:val="000000"/>
        </w:rPr>
        <w:t>, </w:t>
      </w:r>
    </w:p>
    <w:p w14:paraId="50D3F251" w14:textId="77777777" w:rsidR="00130241" w:rsidRPr="00391C38" w:rsidRDefault="00C56C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ф</w:t>
      </w:r>
      <w:r w:rsidR="00277CB3">
        <w:rPr>
          <w:i/>
          <w:color w:val="000000"/>
        </w:rPr>
        <w:t xml:space="preserve">акультет </w:t>
      </w:r>
      <w:r w:rsidR="00071F09">
        <w:rPr>
          <w:i/>
          <w:color w:val="000000"/>
        </w:rPr>
        <w:t>нефтегазохимии и полимерных материалов</w:t>
      </w:r>
      <w:r w:rsidR="00EB1F49">
        <w:rPr>
          <w:i/>
          <w:color w:val="000000"/>
        </w:rPr>
        <w:t>, Москва, Россия</w:t>
      </w:r>
    </w:p>
    <w:p w14:paraId="6E03E697" w14:textId="77777777" w:rsidR="00130241" w:rsidRDefault="00EB1F49" w:rsidP="00277CB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2</w:t>
      </w:r>
      <w:r w:rsidR="003224EF">
        <w:rPr>
          <w:i/>
          <w:color w:val="000000"/>
        </w:rPr>
        <w:t>Институт синтетических полимерных материалов им. Н.С. Ениколопова</w:t>
      </w:r>
      <w:r w:rsidR="00F471C7">
        <w:rPr>
          <w:i/>
          <w:color w:val="000000"/>
        </w:rPr>
        <w:t xml:space="preserve"> Российской Академии Наук</w:t>
      </w:r>
      <w:r w:rsidR="00BF36F8">
        <w:rPr>
          <w:i/>
          <w:color w:val="000000"/>
        </w:rPr>
        <w:t>,</w:t>
      </w:r>
      <w:r w:rsidR="003224EF">
        <w:rPr>
          <w:i/>
          <w:color w:val="000000"/>
        </w:rPr>
        <w:t xml:space="preserve"> Москва</w:t>
      </w:r>
      <w:r w:rsidR="00BF36F8">
        <w:rPr>
          <w:i/>
          <w:color w:val="000000"/>
        </w:rPr>
        <w:t>, Россия</w:t>
      </w:r>
    </w:p>
    <w:p w14:paraId="26B20E8A" w14:textId="77777777" w:rsidR="006C7EBA" w:rsidRPr="00C56C63" w:rsidRDefault="00EB1F49" w:rsidP="006C7EB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lang w:val="en-US"/>
        </w:rPr>
      </w:pPr>
      <w:r w:rsidRPr="00277CB3">
        <w:rPr>
          <w:i/>
          <w:color w:val="000000"/>
          <w:lang w:val="en-US"/>
        </w:rPr>
        <w:t>E</w:t>
      </w:r>
      <w:r w:rsidR="003B76D6" w:rsidRPr="00C56C63">
        <w:rPr>
          <w:i/>
          <w:color w:val="000000"/>
          <w:lang w:val="en-US"/>
        </w:rPr>
        <w:t>-</w:t>
      </w:r>
      <w:r w:rsidRPr="00277CB3">
        <w:rPr>
          <w:i/>
          <w:color w:val="000000"/>
          <w:lang w:val="en-US"/>
        </w:rPr>
        <w:t>mail</w:t>
      </w:r>
      <w:r w:rsidRPr="00C56C63">
        <w:rPr>
          <w:i/>
          <w:color w:val="000000"/>
          <w:lang w:val="en-US"/>
        </w:rPr>
        <w:t xml:space="preserve">: </w:t>
      </w:r>
      <w:r w:rsidR="00277CB3" w:rsidRPr="006C7EBA">
        <w:rPr>
          <w:i/>
          <w:color w:val="000000"/>
          <w:u w:val="single"/>
          <w:lang w:val="en-US"/>
        </w:rPr>
        <w:t>eerymc</w:t>
      </w:r>
      <w:r w:rsidR="00277CB3" w:rsidRPr="00C56C63">
        <w:rPr>
          <w:i/>
          <w:color w:val="000000"/>
          <w:u w:val="single"/>
          <w:lang w:val="en-US"/>
        </w:rPr>
        <w:t>613@</w:t>
      </w:r>
      <w:r w:rsidR="00277CB3" w:rsidRPr="006C7EBA">
        <w:rPr>
          <w:i/>
          <w:color w:val="000000"/>
          <w:u w:val="single"/>
          <w:lang w:val="en-US"/>
        </w:rPr>
        <w:t>yandex</w:t>
      </w:r>
      <w:r w:rsidR="00277CB3" w:rsidRPr="00C56C63">
        <w:rPr>
          <w:i/>
          <w:color w:val="000000"/>
          <w:u w:val="single"/>
          <w:lang w:val="en-US"/>
        </w:rPr>
        <w:t>.</w:t>
      </w:r>
      <w:r w:rsidR="00277CB3" w:rsidRPr="006C7EBA">
        <w:rPr>
          <w:i/>
          <w:color w:val="000000"/>
          <w:u w:val="single"/>
          <w:lang w:val="en-US"/>
        </w:rPr>
        <w:t>ru</w:t>
      </w:r>
      <w:r w:rsidRPr="00C56C63">
        <w:rPr>
          <w:i/>
          <w:color w:val="000000"/>
          <w:lang w:val="en-US"/>
        </w:rPr>
        <w:t xml:space="preserve"> </w:t>
      </w:r>
    </w:p>
    <w:p w14:paraId="17E49C54" w14:textId="61F02742" w:rsidR="006C7EBA" w:rsidRDefault="001F1E32" w:rsidP="001F1E3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Донорно-акцепторные системы </w:t>
      </w:r>
      <w:r w:rsidR="00B968E7">
        <w:rPr>
          <w:color w:val="000000"/>
        </w:rPr>
        <w:t>высоко востребованы</w:t>
      </w:r>
      <w:r>
        <w:rPr>
          <w:color w:val="000000"/>
        </w:rPr>
        <w:t xml:space="preserve"> в разных областях органической электроники благодаря своим уникальным свойствам. Варьируя электронодонорные и электроноакцепторные фрагменты таких структур, возможно</w:t>
      </w:r>
      <w:r w:rsidR="00B968E7">
        <w:rPr>
          <w:color w:val="000000"/>
        </w:rPr>
        <w:t xml:space="preserve"> тонко</w:t>
      </w:r>
      <w:r>
        <w:rPr>
          <w:color w:val="000000"/>
        </w:rPr>
        <w:t xml:space="preserve"> настраивать оптические свойства соединений.</w:t>
      </w:r>
      <w:r w:rsidR="009366A9">
        <w:rPr>
          <w:color w:val="000000"/>
        </w:rPr>
        <w:t xml:space="preserve"> </w:t>
      </w:r>
      <w:r>
        <w:rPr>
          <w:color w:val="000000"/>
        </w:rPr>
        <w:t xml:space="preserve">В качестве акцепторного блока широко используется </w:t>
      </w:r>
      <w:r w:rsidR="006C7EBA" w:rsidRPr="006C7EBA">
        <w:rPr>
          <w:color w:val="000000"/>
        </w:rPr>
        <w:t>2,1,3</w:t>
      </w:r>
      <w:r w:rsidR="00FB0874">
        <w:rPr>
          <w:color w:val="000000"/>
        </w:rPr>
        <w:noBreakHyphen/>
      </w:r>
      <w:r w:rsidR="006C7EBA" w:rsidRPr="006C7EBA">
        <w:rPr>
          <w:color w:val="000000"/>
        </w:rPr>
        <w:t>бензотиадиазол</w:t>
      </w:r>
      <w:r>
        <w:rPr>
          <w:color w:val="000000"/>
        </w:rPr>
        <w:t>. Его</w:t>
      </w:r>
      <w:r w:rsidR="006C7EBA" w:rsidRPr="006C7EBA">
        <w:rPr>
          <w:color w:val="000000"/>
        </w:rPr>
        <w:t xml:space="preserve"> </w:t>
      </w:r>
      <w:r w:rsidR="007B49EE">
        <w:rPr>
          <w:color w:val="000000"/>
        </w:rPr>
        <w:t>исключительны</w:t>
      </w:r>
      <w:r>
        <w:rPr>
          <w:color w:val="000000"/>
        </w:rPr>
        <w:t>е</w:t>
      </w:r>
      <w:r w:rsidR="006C7EBA" w:rsidRPr="006C7EBA">
        <w:rPr>
          <w:color w:val="000000"/>
        </w:rPr>
        <w:t xml:space="preserve"> опт</w:t>
      </w:r>
      <w:r w:rsidR="00BB027F">
        <w:rPr>
          <w:color w:val="000000"/>
        </w:rPr>
        <w:t>о</w:t>
      </w:r>
      <w:r w:rsidR="006C7EBA" w:rsidRPr="006C7EBA">
        <w:rPr>
          <w:color w:val="000000"/>
        </w:rPr>
        <w:t>электронны</w:t>
      </w:r>
      <w:r w:rsidR="0089427A">
        <w:rPr>
          <w:color w:val="000000"/>
        </w:rPr>
        <w:t>е</w:t>
      </w:r>
      <w:r w:rsidR="006C7EBA" w:rsidRPr="006C7EBA">
        <w:rPr>
          <w:color w:val="000000"/>
        </w:rPr>
        <w:t xml:space="preserve"> свойства </w:t>
      </w:r>
      <w:r>
        <w:rPr>
          <w:color w:val="000000"/>
        </w:rPr>
        <w:t>позволяют синтезировать</w:t>
      </w:r>
      <w:r w:rsidR="006C7EBA" w:rsidRPr="006C7EBA">
        <w:rPr>
          <w:color w:val="000000"/>
        </w:rPr>
        <w:t xml:space="preserve"> эффективные люминофоры с </w:t>
      </w:r>
      <w:r w:rsidR="0089427A">
        <w:rPr>
          <w:color w:val="000000"/>
        </w:rPr>
        <w:t xml:space="preserve">различными </w:t>
      </w:r>
      <w:r w:rsidR="006C7EBA" w:rsidRPr="006C7EBA">
        <w:rPr>
          <w:color w:val="000000"/>
        </w:rPr>
        <w:t>донорными блоками</w:t>
      </w:r>
      <w:r w:rsidR="00F1324A">
        <w:rPr>
          <w:color w:val="000000"/>
        </w:rPr>
        <w:t xml:space="preserve"> </w:t>
      </w:r>
      <w:r w:rsidR="00F1324A" w:rsidRPr="00F1324A">
        <w:rPr>
          <w:color w:val="000000"/>
        </w:rPr>
        <w:t>[1, 2]</w:t>
      </w:r>
      <w:r w:rsidR="006C7EBA" w:rsidRPr="006C7EBA">
        <w:rPr>
          <w:color w:val="000000"/>
        </w:rPr>
        <w:t>.</w:t>
      </w:r>
    </w:p>
    <w:p w14:paraId="384DEDFA" w14:textId="77146BED" w:rsidR="006C7EBA" w:rsidRDefault="00604638" w:rsidP="00CD00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Применение</w:t>
      </w:r>
      <w:r w:rsidR="006C7EBA" w:rsidRPr="006C7EBA">
        <w:rPr>
          <w:color w:val="000000"/>
        </w:rPr>
        <w:t xml:space="preserve"> 1,4</w:t>
      </w:r>
      <w:r w:rsidR="00FB0874">
        <w:rPr>
          <w:color w:val="000000"/>
        </w:rPr>
        <w:noBreakHyphen/>
      </w:r>
      <w:r w:rsidR="006C7EBA" w:rsidRPr="006C7EBA">
        <w:rPr>
          <w:color w:val="000000"/>
        </w:rPr>
        <w:t xml:space="preserve">диметилбензола </w:t>
      </w:r>
      <w:r>
        <w:rPr>
          <w:color w:val="000000"/>
        </w:rPr>
        <w:t>в качестве донорн</w:t>
      </w:r>
      <w:r w:rsidR="00287CD6">
        <w:rPr>
          <w:color w:val="000000"/>
        </w:rPr>
        <w:t>ых фрагментов</w:t>
      </w:r>
      <w:r>
        <w:rPr>
          <w:color w:val="000000"/>
        </w:rPr>
        <w:t xml:space="preserve"> с молекулой бензотиадиазола </w:t>
      </w:r>
      <w:r w:rsidR="006C7EBA" w:rsidRPr="006C7EBA">
        <w:rPr>
          <w:color w:val="000000"/>
        </w:rPr>
        <w:t>может привести к увелич</w:t>
      </w:r>
      <w:r w:rsidR="008A2839">
        <w:rPr>
          <w:color w:val="000000"/>
        </w:rPr>
        <w:t>ению торсионного угла между этими звеньям</w:t>
      </w:r>
      <w:r w:rsidR="00287CD6">
        <w:rPr>
          <w:color w:val="000000"/>
        </w:rPr>
        <w:t>и. Изменение компланарнос</w:t>
      </w:r>
      <w:r w:rsidR="001E3423">
        <w:rPr>
          <w:color w:val="000000"/>
        </w:rPr>
        <w:t>т</w:t>
      </w:r>
      <w:r w:rsidR="00287CD6">
        <w:rPr>
          <w:color w:val="000000"/>
        </w:rPr>
        <w:t>и</w:t>
      </w:r>
      <w:r w:rsidR="001E3423">
        <w:rPr>
          <w:color w:val="000000"/>
        </w:rPr>
        <w:t xml:space="preserve"> молекулы </w:t>
      </w:r>
      <w:r w:rsidR="008A2839">
        <w:rPr>
          <w:color w:val="000000"/>
        </w:rPr>
        <w:t>приводит</w:t>
      </w:r>
      <w:r w:rsidR="006C7EBA" w:rsidRPr="006C7EBA">
        <w:rPr>
          <w:color w:val="000000"/>
        </w:rPr>
        <w:t xml:space="preserve"> к нар</w:t>
      </w:r>
      <w:r w:rsidR="008A2839">
        <w:rPr>
          <w:color w:val="000000"/>
        </w:rPr>
        <w:t>ушению сопряжения и изменению оп</w:t>
      </w:r>
      <w:r w:rsidR="006C7EBA" w:rsidRPr="006C7EBA">
        <w:rPr>
          <w:color w:val="000000"/>
        </w:rPr>
        <w:t>тических свойств.</w:t>
      </w:r>
    </w:p>
    <w:p w14:paraId="657D6B04" w14:textId="77777777" w:rsidR="00AA14E3" w:rsidRDefault="00AA14E3" w:rsidP="00CD00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14:paraId="238E6B66" w14:textId="63906C26" w:rsidR="00AA14E3" w:rsidRDefault="00AA14E3" w:rsidP="00CD00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pict w14:anchorId="00E67DA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9.35pt;height:142.9pt">
            <v:imagedata r:id="rId6" o:title="химструктура"/>
          </v:shape>
        </w:pict>
      </w:r>
    </w:p>
    <w:p w14:paraId="0CFC747C" w14:textId="3691E6C7" w:rsidR="00EF7033" w:rsidRDefault="00D82A89" w:rsidP="00EF70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color w:val="000000"/>
        </w:rPr>
        <w:t>Рис. 1 Химическая структура полученных люминофоров</w:t>
      </w:r>
    </w:p>
    <w:p w14:paraId="164F30EB" w14:textId="77777777" w:rsidR="00AA14E3" w:rsidRPr="00D82A89" w:rsidRDefault="00AA14E3" w:rsidP="00EF70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</w:p>
    <w:p w14:paraId="00BAF502" w14:textId="49B68E47" w:rsidR="006C7EBA" w:rsidRDefault="008A2839" w:rsidP="003E7D0C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/>
        <w:ind w:firstLine="397"/>
        <w:jc w:val="both"/>
        <w:rPr>
          <w:color w:val="000000"/>
        </w:rPr>
      </w:pPr>
      <w:r>
        <w:rPr>
          <w:color w:val="000000"/>
        </w:rPr>
        <w:t>Основная цель работы –</w:t>
      </w:r>
      <w:r w:rsidR="001E3423">
        <w:rPr>
          <w:color w:val="000000"/>
        </w:rPr>
        <w:t xml:space="preserve"> исследование взаимосвязи</w:t>
      </w:r>
      <w:r w:rsidRPr="00DD6F7F">
        <w:rPr>
          <w:color w:val="000000"/>
        </w:rPr>
        <w:t xml:space="preserve"> </w:t>
      </w:r>
      <w:r w:rsidR="009E57C4">
        <w:rPr>
          <w:color w:val="000000"/>
        </w:rPr>
        <w:t xml:space="preserve">химической </w:t>
      </w:r>
      <w:r w:rsidRPr="00DD6F7F">
        <w:rPr>
          <w:color w:val="000000"/>
        </w:rPr>
        <w:t>структуры и свойств</w:t>
      </w:r>
      <w:r w:rsidR="007B49EE">
        <w:rPr>
          <w:color w:val="000000"/>
        </w:rPr>
        <w:t xml:space="preserve"> таких</w:t>
      </w:r>
      <w:r w:rsidR="007B49EE" w:rsidRPr="007B49EE">
        <w:rPr>
          <w:color w:val="000000"/>
        </w:rPr>
        <w:t xml:space="preserve"> </w:t>
      </w:r>
      <w:r w:rsidRPr="00DD6F7F">
        <w:rPr>
          <w:color w:val="000000"/>
        </w:rPr>
        <w:t xml:space="preserve">систем. </w:t>
      </w:r>
      <w:r w:rsidR="00802B45">
        <w:rPr>
          <w:color w:val="000000"/>
        </w:rPr>
        <w:t>Для этого</w:t>
      </w:r>
      <w:r w:rsidR="00DD6F7F" w:rsidRPr="00DD6F7F">
        <w:rPr>
          <w:color w:val="000000"/>
        </w:rPr>
        <w:t xml:space="preserve"> был</w:t>
      </w:r>
      <w:r w:rsidR="009E57C4">
        <w:rPr>
          <w:color w:val="000000"/>
        </w:rPr>
        <w:t xml:space="preserve"> синтезирован ряд</w:t>
      </w:r>
      <w:r w:rsidR="00DD6F7F" w:rsidRPr="00DD6F7F">
        <w:rPr>
          <w:color w:val="000000"/>
        </w:rPr>
        <w:t xml:space="preserve"> новых симметричных люминесцентных молекул, состоящих из электроноакцепторного </w:t>
      </w:r>
      <w:r w:rsidR="009E57C4">
        <w:rPr>
          <w:color w:val="000000"/>
        </w:rPr>
        <w:t>центра бензотиадиазола</w:t>
      </w:r>
      <w:r w:rsidR="00DD6F7F" w:rsidRPr="00DD6F7F">
        <w:rPr>
          <w:color w:val="000000"/>
        </w:rPr>
        <w:t>,</w:t>
      </w:r>
      <w:r w:rsidR="003E7D0C">
        <w:rPr>
          <w:color w:val="000000"/>
        </w:rPr>
        <w:t xml:space="preserve"> </w:t>
      </w:r>
      <w:r w:rsidR="00DD6F7F" w:rsidRPr="00DD6F7F">
        <w:rPr>
          <w:color w:val="000000"/>
        </w:rPr>
        <w:t>1,4</w:t>
      </w:r>
      <w:r w:rsidR="004D7130">
        <w:rPr>
          <w:color w:val="000000"/>
        </w:rPr>
        <w:noBreakHyphen/>
      </w:r>
      <w:r w:rsidR="00DD6F7F" w:rsidRPr="00DD6F7F">
        <w:rPr>
          <w:color w:val="000000"/>
        </w:rPr>
        <w:t>диметилбензола и бензольных фрагментов, с помощью Pd</w:t>
      </w:r>
      <w:r w:rsidR="00FB0874">
        <w:rPr>
          <w:color w:val="000000"/>
        </w:rPr>
        <w:noBreakHyphen/>
      </w:r>
      <w:r w:rsidR="00DD6F7F" w:rsidRPr="00DD6F7F">
        <w:rPr>
          <w:color w:val="000000"/>
        </w:rPr>
        <w:t xml:space="preserve">катализируемой реакции </w:t>
      </w:r>
      <w:r w:rsidR="006D17FB">
        <w:rPr>
          <w:color w:val="000000"/>
        </w:rPr>
        <w:t xml:space="preserve">кросс-сочетания в условиях </w:t>
      </w:r>
      <w:r w:rsidR="00DD6F7F" w:rsidRPr="00DD6F7F">
        <w:rPr>
          <w:color w:val="000000"/>
        </w:rPr>
        <w:t xml:space="preserve">Сузуки. Для изучения кристаллической упаковки также были синтезированы молекулы с различными </w:t>
      </w:r>
      <w:r w:rsidR="00DC6213">
        <w:rPr>
          <w:color w:val="000000"/>
        </w:rPr>
        <w:t>терминальными</w:t>
      </w:r>
      <w:r w:rsidR="00DD6F7F" w:rsidRPr="00DD6F7F">
        <w:rPr>
          <w:color w:val="000000"/>
        </w:rPr>
        <w:t xml:space="preserve"> заме</w:t>
      </w:r>
      <w:r w:rsidR="006D17FB">
        <w:rPr>
          <w:color w:val="000000"/>
        </w:rPr>
        <w:t>стителями</w:t>
      </w:r>
      <w:r w:rsidR="00DD6F7F" w:rsidRPr="00DD6F7F">
        <w:rPr>
          <w:color w:val="000000"/>
        </w:rPr>
        <w:t>, таки</w:t>
      </w:r>
      <w:r w:rsidR="001E3423">
        <w:rPr>
          <w:color w:val="000000"/>
        </w:rPr>
        <w:t>ми</w:t>
      </w:r>
      <w:r w:rsidR="0019517D">
        <w:rPr>
          <w:color w:val="000000"/>
        </w:rPr>
        <w:t xml:space="preserve"> как </w:t>
      </w:r>
      <w:r w:rsidR="006D17FB">
        <w:rPr>
          <w:color w:val="000000"/>
        </w:rPr>
        <w:t>триметилсилан</w:t>
      </w:r>
      <w:r w:rsidR="00DD6F7F" w:rsidRPr="00DD6F7F">
        <w:rPr>
          <w:color w:val="000000"/>
        </w:rPr>
        <w:t>, а также прои</w:t>
      </w:r>
      <w:r w:rsidR="006D17FB">
        <w:rPr>
          <w:color w:val="000000"/>
        </w:rPr>
        <w:t>зводные с гексильной и децильной</w:t>
      </w:r>
      <w:r w:rsidR="00DD6F7F" w:rsidRPr="00DD6F7F">
        <w:rPr>
          <w:color w:val="000000"/>
        </w:rPr>
        <w:t xml:space="preserve"> цепями</w:t>
      </w:r>
      <w:r w:rsidR="00802B45">
        <w:rPr>
          <w:color w:val="000000"/>
        </w:rPr>
        <w:t xml:space="preserve"> (рис. 1)</w:t>
      </w:r>
      <w:r w:rsidR="00DD6F7F" w:rsidRPr="00DD6F7F">
        <w:rPr>
          <w:color w:val="000000"/>
        </w:rPr>
        <w:t>.</w:t>
      </w:r>
    </w:p>
    <w:p w14:paraId="1F55F3DE" w14:textId="77777777" w:rsidR="006D17FB" w:rsidRDefault="003E249F" w:rsidP="00CD00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color w:val="000000"/>
        </w:rPr>
      </w:pPr>
      <w:r>
        <w:rPr>
          <w:i/>
          <w:color w:val="000000"/>
        </w:rPr>
        <w:t>Исследование выполнено за счёт гранта Р</w:t>
      </w:r>
      <w:r w:rsidR="005B1899">
        <w:rPr>
          <w:i/>
          <w:color w:val="000000"/>
        </w:rPr>
        <w:t>НФ</w:t>
      </w:r>
      <w:r w:rsidR="006D17FB" w:rsidRPr="00D82A89">
        <w:rPr>
          <w:i/>
          <w:color w:val="000000"/>
        </w:rPr>
        <w:t xml:space="preserve"> №</w:t>
      </w:r>
      <w:r w:rsidR="00714538">
        <w:rPr>
          <w:i/>
          <w:color w:val="000000"/>
        </w:rPr>
        <w:t> </w:t>
      </w:r>
      <w:r w:rsidR="006D17FB" w:rsidRPr="00D82A89">
        <w:rPr>
          <w:i/>
          <w:color w:val="000000"/>
        </w:rPr>
        <w:t>22-13-00255.</w:t>
      </w:r>
    </w:p>
    <w:p w14:paraId="3F795096" w14:textId="77777777" w:rsidR="00130241" w:rsidRPr="00F1324A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2C154DAB" w14:textId="0684F381" w:rsidR="00F1324A" w:rsidRDefault="00C90D89" w:rsidP="00C90D8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C90D89">
        <w:rPr>
          <w:color w:val="000000"/>
          <w:lang w:val="en-US"/>
        </w:rPr>
        <w:t xml:space="preserve">1. </w:t>
      </w:r>
      <w:r w:rsidR="00F1324A" w:rsidRPr="00F1324A">
        <w:rPr>
          <w:color w:val="000000"/>
          <w:lang w:val="en-US"/>
        </w:rPr>
        <w:t>Skorotetcky M.S., Krivtsova E.D., Borshchev O.V., Surin N.M., Svidchenko E.A., Fedorov</w:t>
      </w:r>
      <w:r w:rsidR="00B2299E">
        <w:rPr>
          <w:color w:val="000000"/>
          <w:lang w:val="en-US"/>
        </w:rPr>
        <w:t> </w:t>
      </w:r>
      <w:r w:rsidR="00F1324A" w:rsidRPr="00F1324A">
        <w:rPr>
          <w:color w:val="000000"/>
          <w:lang w:val="en-US"/>
        </w:rPr>
        <w:t>Y.V., Pisarev S.A., Ponomaremko S.A.</w:t>
      </w:r>
      <w:r w:rsidR="00EF78E8" w:rsidRPr="00EF78E8">
        <w:rPr>
          <w:color w:val="000000"/>
          <w:lang w:val="en-US"/>
        </w:rPr>
        <w:t xml:space="preserve"> </w:t>
      </w:r>
      <w:r w:rsidR="00EF78E8">
        <w:rPr>
          <w:color w:val="000000"/>
          <w:lang w:val="en-US"/>
        </w:rPr>
        <w:t>Influence of the structure of electron</w:t>
      </w:r>
      <w:r w:rsidR="00FB0874">
        <w:rPr>
          <w:color w:val="000000"/>
          <w:lang w:val="en-US"/>
        </w:rPr>
        <w:noBreakHyphen/>
      </w:r>
      <w:r w:rsidR="00EF78E8">
        <w:rPr>
          <w:color w:val="000000"/>
          <w:lang w:val="en-US"/>
        </w:rPr>
        <w:t>donating aromatic units in organosilicon luminophores based on 2,1,3</w:t>
      </w:r>
      <w:r w:rsidR="00FB0874">
        <w:rPr>
          <w:color w:val="000000"/>
          <w:lang w:val="en-US"/>
        </w:rPr>
        <w:noBreakHyphen/>
      </w:r>
      <w:r w:rsidR="00EF78E8">
        <w:rPr>
          <w:color w:val="000000"/>
          <w:lang w:val="en-US"/>
        </w:rPr>
        <w:t>benzothiadiazole</w:t>
      </w:r>
      <w:r w:rsidR="00F1324A" w:rsidRPr="00F1324A">
        <w:rPr>
          <w:color w:val="000000"/>
          <w:lang w:val="en-US"/>
        </w:rPr>
        <w:t xml:space="preserve"> </w:t>
      </w:r>
      <w:r w:rsidR="00EF78E8">
        <w:rPr>
          <w:color w:val="000000"/>
          <w:lang w:val="en-US"/>
        </w:rPr>
        <w:t xml:space="preserve">electron-withdrawing core on their absorption-luminescent properties // </w:t>
      </w:r>
      <w:r w:rsidR="00F1324A" w:rsidRPr="00F1324A">
        <w:rPr>
          <w:color w:val="000000"/>
          <w:lang w:val="en-US"/>
        </w:rPr>
        <w:t>Dyes an</w:t>
      </w:r>
      <w:r w:rsidR="007B49EE">
        <w:rPr>
          <w:color w:val="000000"/>
          <w:lang w:val="en-US"/>
        </w:rPr>
        <w:t>d Pigments. 2018.</w:t>
      </w:r>
      <w:r w:rsidR="007B49EE" w:rsidRPr="007B49EE">
        <w:rPr>
          <w:color w:val="000000"/>
          <w:lang w:val="en-US"/>
        </w:rPr>
        <w:t xml:space="preserve"> </w:t>
      </w:r>
      <w:r w:rsidR="007B49EE">
        <w:rPr>
          <w:color w:val="000000"/>
          <w:lang w:val="en-US"/>
        </w:rPr>
        <w:t>Vol.</w:t>
      </w:r>
      <w:r w:rsidRPr="00C90D89">
        <w:rPr>
          <w:color w:val="000000"/>
          <w:lang w:val="en-US"/>
        </w:rPr>
        <w:t> </w:t>
      </w:r>
      <w:r w:rsidR="007B49EE">
        <w:rPr>
          <w:color w:val="000000"/>
          <w:lang w:val="en-US"/>
        </w:rPr>
        <w:t>155.</w:t>
      </w:r>
      <w:r w:rsidR="00EF78E8">
        <w:rPr>
          <w:color w:val="000000"/>
          <w:lang w:val="en-US"/>
        </w:rPr>
        <w:t xml:space="preserve"> </w:t>
      </w:r>
      <w:r w:rsidR="007B49EE">
        <w:rPr>
          <w:color w:val="000000"/>
          <w:lang w:val="en-US"/>
        </w:rPr>
        <w:t>P</w:t>
      </w:r>
      <w:r w:rsidRPr="00C90D89">
        <w:rPr>
          <w:color w:val="000000"/>
          <w:lang w:val="en-US"/>
        </w:rPr>
        <w:t>.</w:t>
      </w:r>
      <w:r w:rsidR="00EF78E8">
        <w:rPr>
          <w:color w:val="000000"/>
          <w:lang w:val="en-US"/>
        </w:rPr>
        <w:t> </w:t>
      </w:r>
      <w:r w:rsidR="00F1324A" w:rsidRPr="00F1324A">
        <w:rPr>
          <w:color w:val="000000"/>
          <w:lang w:val="en-US"/>
        </w:rPr>
        <w:t>284</w:t>
      </w:r>
      <w:r w:rsidRPr="00C90D89">
        <w:rPr>
          <w:color w:val="000000"/>
          <w:lang w:val="en-US"/>
        </w:rPr>
        <w:t>–</w:t>
      </w:r>
      <w:r w:rsidR="00F1324A" w:rsidRPr="00F1324A">
        <w:rPr>
          <w:color w:val="000000"/>
          <w:lang w:val="en-US"/>
        </w:rPr>
        <w:t>291</w:t>
      </w:r>
    </w:p>
    <w:p w14:paraId="485159B6" w14:textId="185689FB" w:rsidR="00F1324A" w:rsidRPr="00116478" w:rsidRDefault="00C90D89" w:rsidP="00C90D8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C90D89">
        <w:rPr>
          <w:color w:val="000000"/>
          <w:lang w:val="en-US"/>
        </w:rPr>
        <w:t xml:space="preserve">2. </w:t>
      </w:r>
      <w:r w:rsidR="00F1324A" w:rsidRPr="00F1324A">
        <w:rPr>
          <w:color w:val="000000"/>
          <w:lang w:val="en-US"/>
        </w:rPr>
        <w:t xml:space="preserve">Postnikov V.A., Lyasnikova M.S., Kulishov A.A., Sorokina N.I., Voloshin A.E., Skorotetcky M.S., Borshchev O.V., Ponomaremko S.A. </w:t>
      </w:r>
      <w:r w:rsidR="0091331C">
        <w:rPr>
          <w:color w:val="000000"/>
          <w:lang w:val="en-US"/>
        </w:rPr>
        <w:t xml:space="preserve">Growth anisotropy and crystal structure of linear conjugated oligomers // </w:t>
      </w:r>
      <w:r w:rsidR="00F1324A" w:rsidRPr="00F1324A">
        <w:rPr>
          <w:color w:val="000000"/>
          <w:lang w:val="en-US"/>
        </w:rPr>
        <w:t>P</w:t>
      </w:r>
      <w:r w:rsidR="007B49EE">
        <w:rPr>
          <w:color w:val="000000"/>
          <w:lang w:val="en-US"/>
        </w:rPr>
        <w:t xml:space="preserve">hysics of the </w:t>
      </w:r>
      <w:r w:rsidR="0091331C">
        <w:rPr>
          <w:color w:val="000000"/>
          <w:lang w:val="en-US"/>
        </w:rPr>
        <w:t>S</w:t>
      </w:r>
      <w:r w:rsidR="007B49EE">
        <w:rPr>
          <w:color w:val="000000"/>
          <w:lang w:val="en-US"/>
        </w:rPr>
        <w:t xml:space="preserve">olid </w:t>
      </w:r>
      <w:r w:rsidR="0091331C">
        <w:rPr>
          <w:color w:val="000000"/>
          <w:lang w:val="en-US"/>
        </w:rPr>
        <w:t>S</w:t>
      </w:r>
      <w:r w:rsidR="007B49EE">
        <w:rPr>
          <w:color w:val="000000"/>
          <w:lang w:val="en-US"/>
        </w:rPr>
        <w:t>tate. 2019. Vol.</w:t>
      </w:r>
      <w:r>
        <w:rPr>
          <w:color w:val="000000"/>
        </w:rPr>
        <w:t> </w:t>
      </w:r>
      <w:r w:rsidR="00F1324A" w:rsidRPr="00F1324A">
        <w:rPr>
          <w:color w:val="000000"/>
          <w:lang w:val="en-US"/>
        </w:rPr>
        <w:t>61</w:t>
      </w:r>
      <w:r w:rsidR="0091331C">
        <w:rPr>
          <w:color w:val="000000"/>
          <w:lang w:val="en-US"/>
        </w:rPr>
        <w:t>, No.</w:t>
      </w:r>
      <w:r>
        <w:rPr>
          <w:color w:val="000000"/>
        </w:rPr>
        <w:t> </w:t>
      </w:r>
      <w:r w:rsidR="00F1324A" w:rsidRPr="00F1324A">
        <w:rPr>
          <w:color w:val="000000"/>
          <w:lang w:val="en-US"/>
        </w:rPr>
        <w:t>12</w:t>
      </w:r>
      <w:r w:rsidR="007B49EE">
        <w:rPr>
          <w:color w:val="000000"/>
          <w:lang w:val="en-US"/>
        </w:rPr>
        <w:t>. P.</w:t>
      </w:r>
      <w:r>
        <w:rPr>
          <w:color w:val="000000"/>
        </w:rPr>
        <w:t> </w:t>
      </w:r>
      <w:r w:rsidR="00F1324A" w:rsidRPr="00F1324A">
        <w:rPr>
          <w:color w:val="000000"/>
          <w:lang w:val="en-US"/>
        </w:rPr>
        <w:t>2322</w:t>
      </w:r>
      <w:r w:rsidRPr="00C90D89">
        <w:rPr>
          <w:color w:val="000000"/>
          <w:lang w:val="en-US"/>
        </w:rPr>
        <w:t>–</w:t>
      </w:r>
      <w:r w:rsidR="00F1324A" w:rsidRPr="00F1324A">
        <w:rPr>
          <w:color w:val="000000"/>
          <w:lang w:val="en-US"/>
        </w:rPr>
        <w:t>2355.</w:t>
      </w:r>
    </w:p>
    <w:sectPr w:rsidR="00F1324A" w:rsidRPr="0011647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55365">
    <w:abstractNumId w:val="0"/>
  </w:num>
  <w:num w:numId="2" w16cid:durableId="14490851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30241"/>
    <w:rsid w:val="00046279"/>
    <w:rsid w:val="00063966"/>
    <w:rsid w:val="00071F09"/>
    <w:rsid w:val="00086081"/>
    <w:rsid w:val="00101A1C"/>
    <w:rsid w:val="00106375"/>
    <w:rsid w:val="00116478"/>
    <w:rsid w:val="00130241"/>
    <w:rsid w:val="00144E3E"/>
    <w:rsid w:val="0019517D"/>
    <w:rsid w:val="001E3423"/>
    <w:rsid w:val="001E61C2"/>
    <w:rsid w:val="001F0493"/>
    <w:rsid w:val="001F1E32"/>
    <w:rsid w:val="002264EE"/>
    <w:rsid w:val="0023307C"/>
    <w:rsid w:val="00277CB3"/>
    <w:rsid w:val="00287CD6"/>
    <w:rsid w:val="0031361E"/>
    <w:rsid w:val="003224EF"/>
    <w:rsid w:val="00391C38"/>
    <w:rsid w:val="003B76D6"/>
    <w:rsid w:val="003E249F"/>
    <w:rsid w:val="003E7D0C"/>
    <w:rsid w:val="004A26A3"/>
    <w:rsid w:val="004D7130"/>
    <w:rsid w:val="004F0EDF"/>
    <w:rsid w:val="004F3F42"/>
    <w:rsid w:val="00522BF1"/>
    <w:rsid w:val="00590166"/>
    <w:rsid w:val="005920DE"/>
    <w:rsid w:val="005B1899"/>
    <w:rsid w:val="00604638"/>
    <w:rsid w:val="0062065A"/>
    <w:rsid w:val="00627695"/>
    <w:rsid w:val="00641431"/>
    <w:rsid w:val="006C7EBA"/>
    <w:rsid w:val="006D17FB"/>
    <w:rsid w:val="006F7A19"/>
    <w:rsid w:val="00714538"/>
    <w:rsid w:val="00775389"/>
    <w:rsid w:val="00797838"/>
    <w:rsid w:val="007B49EE"/>
    <w:rsid w:val="007C36D8"/>
    <w:rsid w:val="007F2744"/>
    <w:rsid w:val="00802B45"/>
    <w:rsid w:val="008931BE"/>
    <w:rsid w:val="0089427A"/>
    <w:rsid w:val="008A2839"/>
    <w:rsid w:val="0091331C"/>
    <w:rsid w:val="00921D45"/>
    <w:rsid w:val="009366A9"/>
    <w:rsid w:val="009A66DB"/>
    <w:rsid w:val="009B2F80"/>
    <w:rsid w:val="009B3300"/>
    <w:rsid w:val="009E57C4"/>
    <w:rsid w:val="009F3380"/>
    <w:rsid w:val="00A02163"/>
    <w:rsid w:val="00A314FE"/>
    <w:rsid w:val="00AA14E3"/>
    <w:rsid w:val="00AA2E74"/>
    <w:rsid w:val="00B2299E"/>
    <w:rsid w:val="00B968E7"/>
    <w:rsid w:val="00BB027F"/>
    <w:rsid w:val="00BF36F8"/>
    <w:rsid w:val="00BF4622"/>
    <w:rsid w:val="00C56C63"/>
    <w:rsid w:val="00C90D89"/>
    <w:rsid w:val="00CD00B1"/>
    <w:rsid w:val="00CE0CE4"/>
    <w:rsid w:val="00D22306"/>
    <w:rsid w:val="00D42542"/>
    <w:rsid w:val="00D8121C"/>
    <w:rsid w:val="00D82A89"/>
    <w:rsid w:val="00DC6213"/>
    <w:rsid w:val="00DD6F7F"/>
    <w:rsid w:val="00DF3E58"/>
    <w:rsid w:val="00E22189"/>
    <w:rsid w:val="00E74069"/>
    <w:rsid w:val="00EB1F49"/>
    <w:rsid w:val="00EF0BC6"/>
    <w:rsid w:val="00EF7033"/>
    <w:rsid w:val="00EF78E8"/>
    <w:rsid w:val="00F1324A"/>
    <w:rsid w:val="00F33088"/>
    <w:rsid w:val="00F471C7"/>
    <w:rsid w:val="00F865B3"/>
    <w:rsid w:val="00FB0874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11612"/>
  <w15:docId w15:val="{F5D76F1B-0287-462C-917A-20821C691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uiPriority w:val="99"/>
    <w:unhideWhenUsed/>
    <w:rsid w:val="00F865B3"/>
    <w:rPr>
      <w:color w:val="0000FF"/>
      <w:u w:val="single"/>
    </w:rPr>
  </w:style>
  <w:style w:type="character" w:customStyle="1" w:styleId="UnresolvedMention">
    <w:name w:val="Unresolved Mention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3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6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7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2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35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B65F2E0-E9F4-4F77-A126-58064949B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Фрэнк Рэйтел</cp:lastModifiedBy>
  <cp:revision>3</cp:revision>
  <dcterms:created xsi:type="dcterms:W3CDTF">2023-02-14T13:54:00Z</dcterms:created>
  <dcterms:modified xsi:type="dcterms:W3CDTF">2023-02-14T13:57:00Z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