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76" w:rsidRPr="00F161B5" w:rsidRDefault="00897A76" w:rsidP="00F161B5">
      <w:pPr>
        <w:pStyle w:val="a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61B5">
        <w:rPr>
          <w:rFonts w:ascii="Times New Roman" w:hAnsi="Times New Roman"/>
          <w:sz w:val="24"/>
          <w:szCs w:val="24"/>
        </w:rPr>
        <w:t>Низкотемпературный синтез ионных соединений с различными физическими свойствами с помощью ионных жидкостей и элементной серы</w:t>
      </w:r>
    </w:p>
    <w:p w:rsidR="00130241" w:rsidRPr="00F161B5" w:rsidRDefault="00897A76" w:rsidP="00F161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161B5">
        <w:rPr>
          <w:b/>
          <w:i/>
          <w:color w:val="000000"/>
        </w:rPr>
        <w:t>Чернов Д.В.</w:t>
      </w:r>
      <w:r w:rsidR="00EB1F49" w:rsidRPr="00F161B5">
        <w:rPr>
          <w:b/>
          <w:color w:val="000000"/>
        </w:rPr>
        <w:t xml:space="preserve"> </w:t>
      </w:r>
    </w:p>
    <w:p w:rsidR="00130241" w:rsidRPr="00F161B5" w:rsidRDefault="00EB1F49" w:rsidP="00F161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F161B5">
        <w:rPr>
          <w:i/>
          <w:color w:val="000000"/>
        </w:rPr>
        <w:t xml:space="preserve">Студент, </w:t>
      </w:r>
      <w:r w:rsidR="00897A76" w:rsidRPr="00F161B5">
        <w:rPr>
          <w:i/>
          <w:color w:val="000000"/>
        </w:rPr>
        <w:t>1</w:t>
      </w:r>
      <w:r w:rsidRPr="00F161B5">
        <w:rPr>
          <w:i/>
          <w:color w:val="000000"/>
        </w:rPr>
        <w:t xml:space="preserve"> курс </w:t>
      </w:r>
      <w:r w:rsidR="00897A76" w:rsidRPr="00F161B5">
        <w:rPr>
          <w:i/>
          <w:color w:val="000000"/>
        </w:rPr>
        <w:t>магистратуры</w:t>
      </w:r>
      <w:r w:rsidRPr="00F161B5">
        <w:rPr>
          <w:i/>
          <w:color w:val="000000"/>
        </w:rPr>
        <w:t xml:space="preserve"> </w:t>
      </w:r>
    </w:p>
    <w:p w:rsidR="00130241" w:rsidRPr="00F161B5" w:rsidRDefault="00897A76" w:rsidP="00F161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161B5">
        <w:rPr>
          <w:i/>
          <w:color w:val="000000"/>
        </w:rPr>
        <w:t>Российский химико-технологический университет им. Менделеева</w:t>
      </w:r>
      <w:r w:rsidR="00EB1F49" w:rsidRPr="00F161B5">
        <w:rPr>
          <w:i/>
          <w:color w:val="000000"/>
        </w:rPr>
        <w:t>, </w:t>
      </w:r>
    </w:p>
    <w:p w:rsidR="00130241" w:rsidRPr="00F161B5" w:rsidRDefault="00897A76" w:rsidP="00F161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161B5">
        <w:rPr>
          <w:i/>
          <w:color w:val="000000"/>
        </w:rPr>
        <w:t>Институт проблем химии и устойчивого развития</w:t>
      </w:r>
      <w:r w:rsidR="00EB1F49" w:rsidRPr="00F161B5">
        <w:rPr>
          <w:i/>
          <w:color w:val="000000"/>
        </w:rPr>
        <w:t>, Москва, Россия</w:t>
      </w:r>
    </w:p>
    <w:p w:rsidR="00130241" w:rsidRPr="00F161B5" w:rsidRDefault="00EB1F49" w:rsidP="00F161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161B5">
        <w:rPr>
          <w:i/>
          <w:color w:val="000000"/>
          <w:lang w:val="en-US"/>
        </w:rPr>
        <w:t>E</w:t>
      </w:r>
      <w:r w:rsidR="003B76D6" w:rsidRPr="00F161B5">
        <w:rPr>
          <w:i/>
          <w:color w:val="000000"/>
        </w:rPr>
        <w:t>-</w:t>
      </w:r>
      <w:r w:rsidRPr="00F161B5">
        <w:rPr>
          <w:i/>
          <w:color w:val="000000"/>
          <w:lang w:val="en-US"/>
        </w:rPr>
        <w:t>mail</w:t>
      </w:r>
      <w:r w:rsidR="00897A76" w:rsidRPr="00F161B5">
        <w:rPr>
          <w:i/>
          <w:color w:val="000000"/>
        </w:rPr>
        <w:t xml:space="preserve">: </w:t>
      </w:r>
      <w:proofErr w:type="spellStart"/>
      <w:r w:rsidR="00897A76" w:rsidRPr="00F161B5">
        <w:rPr>
          <w:i/>
          <w:color w:val="000000"/>
          <w:lang w:val="en-US"/>
        </w:rPr>
        <w:t>chernovdanya</w:t>
      </w:r>
      <w:proofErr w:type="spellEnd"/>
      <w:r w:rsidR="00897A76" w:rsidRPr="00F161B5">
        <w:rPr>
          <w:i/>
          <w:color w:val="000000"/>
        </w:rPr>
        <w:t>13@</w:t>
      </w:r>
      <w:proofErr w:type="spellStart"/>
      <w:r w:rsidR="00897A76" w:rsidRPr="00F161B5">
        <w:rPr>
          <w:i/>
          <w:color w:val="000000"/>
          <w:lang w:val="en-US"/>
        </w:rPr>
        <w:t>gmail</w:t>
      </w:r>
      <w:proofErr w:type="spellEnd"/>
      <w:r w:rsidR="00897A76" w:rsidRPr="00F161B5">
        <w:rPr>
          <w:i/>
          <w:color w:val="000000"/>
        </w:rPr>
        <w:t>.</w:t>
      </w:r>
      <w:r w:rsidR="00897A76" w:rsidRPr="00F161B5">
        <w:rPr>
          <w:i/>
          <w:color w:val="000000"/>
          <w:lang w:val="en-US"/>
        </w:rPr>
        <w:t>com</w:t>
      </w:r>
    </w:p>
    <w:p w:rsidR="00897A76" w:rsidRPr="00F161B5" w:rsidRDefault="00897A76" w:rsidP="00F161B5">
      <w:pPr>
        <w:ind w:firstLine="397"/>
        <w:jc w:val="both"/>
      </w:pPr>
      <w:r w:rsidRPr="00F161B5">
        <w:t xml:space="preserve">В последнее время интенсивно развиваются исследования, посвященные идентификации фундаментальных свойств ионных жидкостей - расплавов органических солей, находящихся в жидком состоянии в широком интервале температур. Одной из привлекательных особенностей ионных жидкостей является возможность варьирования </w:t>
      </w:r>
      <w:proofErr w:type="gramStart"/>
      <w:r w:rsidRPr="00F161B5">
        <w:t>катион-анионной</w:t>
      </w:r>
      <w:proofErr w:type="gramEnd"/>
      <w:r w:rsidRPr="00F161B5">
        <w:t xml:space="preserve"> пары при синтезе для получения солей с заданными химическими и физико-химическими свойствами. </w:t>
      </w:r>
    </w:p>
    <w:p w:rsidR="00E5238E" w:rsidRPr="00F161B5" w:rsidRDefault="00E5238E" w:rsidP="00F161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161B5">
        <w:t xml:space="preserve">Цель – создание принципиальной схемы и описание основных параметров зеленого синтеза ионных соединений с участием </w:t>
      </w:r>
      <w:proofErr w:type="spellStart"/>
      <w:r w:rsidRPr="00F161B5">
        <w:t>диметилфосфатсодержащих</w:t>
      </w:r>
      <w:proofErr w:type="spellEnd"/>
      <w:r w:rsidRPr="00F161B5">
        <w:t xml:space="preserve"> ионных жидкостей и элементной серы</w:t>
      </w:r>
    </w:p>
    <w:p w:rsidR="00E5238E" w:rsidRPr="00F161B5" w:rsidRDefault="00E5238E" w:rsidP="00F161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97"/>
        <w:jc w:val="both"/>
      </w:pPr>
      <w:r w:rsidRPr="00F161B5">
        <w:t xml:space="preserve">Идентификация продукта взаимодействия ФООС с трехосновными кислотами на примере </w:t>
      </w:r>
      <w:proofErr w:type="gramStart"/>
      <w:r w:rsidRPr="00F161B5">
        <w:t>лимонной</w:t>
      </w:r>
      <w:proofErr w:type="gramEnd"/>
      <w:r w:rsidRPr="00F161B5">
        <w:t xml:space="preserve"> и </w:t>
      </w:r>
      <w:proofErr w:type="spellStart"/>
      <w:r w:rsidRPr="00F161B5">
        <w:t>дигидроксибензойной</w:t>
      </w:r>
      <w:proofErr w:type="spellEnd"/>
      <w:r w:rsidRPr="00F161B5">
        <w:t xml:space="preserve"> кислот</w:t>
      </w:r>
    </w:p>
    <w:p w:rsidR="00E5238E" w:rsidRPr="00F161B5" w:rsidRDefault="00E5238E" w:rsidP="00F161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97"/>
        <w:jc w:val="both"/>
      </w:pPr>
      <w:r w:rsidRPr="00F161B5">
        <w:t xml:space="preserve">Описание процесса взаимодействия ФООС с трехосновными кислотами на примере лимонной и </w:t>
      </w:r>
      <w:proofErr w:type="spellStart"/>
      <w:r w:rsidRPr="00F161B5">
        <w:t>дигидроксибензойной</w:t>
      </w:r>
      <w:proofErr w:type="spellEnd"/>
      <w:r w:rsidRPr="00F161B5">
        <w:t xml:space="preserve"> кислот с выдвижением предполагаемой схемы реакции</w:t>
      </w:r>
    </w:p>
    <w:p w:rsidR="00E5238E" w:rsidRPr="00F161B5" w:rsidRDefault="00E5238E" w:rsidP="00F161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161B5">
        <w:t>Общая схема процесса предполагаемой новой технологии синтеза новых ионных соединений на примере лимонной кислоты. Схема 1.</w:t>
      </w:r>
    </w:p>
    <w:p w:rsidR="00E5238E" w:rsidRPr="00F161B5" w:rsidRDefault="00E5238E" w:rsidP="00F161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F161B5">
        <w:rPr>
          <w:noProof/>
        </w:rPr>
        <w:drawing>
          <wp:inline distT="0" distB="0" distL="0" distR="0">
            <wp:extent cx="5161346" cy="3200400"/>
            <wp:effectExtent l="19050" t="0" r="1204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0406" cy="33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38E" w:rsidRPr="00F161B5" w:rsidRDefault="00E5238E" w:rsidP="00F161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7" w:firstLine="720"/>
        <w:jc w:val="center"/>
        <w:rPr>
          <w:i/>
          <w:iCs/>
        </w:rPr>
      </w:pPr>
      <w:r w:rsidRPr="00F161B5">
        <w:rPr>
          <w:i/>
          <w:iCs/>
        </w:rPr>
        <w:t>Схема 1.</w:t>
      </w:r>
    </w:p>
    <w:p w:rsidR="00E5238E" w:rsidRPr="00F161B5" w:rsidRDefault="00E5238E" w:rsidP="00F161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7" w:firstLine="720"/>
        <w:jc w:val="center"/>
      </w:pPr>
    </w:p>
    <w:p w:rsidR="00E5238E" w:rsidRPr="00F161B5" w:rsidRDefault="00E5238E" w:rsidP="00F161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p w:rsidR="00130241" w:rsidRPr="00F161B5" w:rsidRDefault="00EB1F49" w:rsidP="00F161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161B5">
        <w:rPr>
          <w:b/>
          <w:color w:val="000000"/>
        </w:rPr>
        <w:t>Литература</w:t>
      </w:r>
    </w:p>
    <w:p w:rsidR="00E5238E" w:rsidRPr="00F161B5" w:rsidRDefault="00E5238E" w:rsidP="00F161B5">
      <w:pPr>
        <w:pStyle w:val="a5"/>
        <w:numPr>
          <w:ilvl w:val="0"/>
          <w:numId w:val="4"/>
        </w:numPr>
        <w:spacing w:before="60" w:after="60"/>
        <w:ind w:left="0" w:firstLine="0"/>
        <w:jc w:val="both"/>
        <w:rPr>
          <w:lang w:val="en-US"/>
        </w:rPr>
      </w:pPr>
      <w:proofErr w:type="spellStart"/>
      <w:r w:rsidRPr="00F161B5">
        <w:rPr>
          <w:lang w:val="en-US"/>
        </w:rPr>
        <w:t>Zicmanis</w:t>
      </w:r>
      <w:proofErr w:type="spellEnd"/>
      <w:r w:rsidRPr="00F161B5">
        <w:rPr>
          <w:lang w:val="en-US"/>
        </w:rPr>
        <w:t xml:space="preserve"> A, </w:t>
      </w:r>
      <w:proofErr w:type="spellStart"/>
      <w:r w:rsidRPr="00F161B5">
        <w:rPr>
          <w:lang w:val="en-US"/>
        </w:rPr>
        <w:t>Zeltkalne</w:t>
      </w:r>
      <w:proofErr w:type="spellEnd"/>
      <w:r w:rsidRPr="00F161B5">
        <w:rPr>
          <w:lang w:val="en-US"/>
        </w:rPr>
        <w:t xml:space="preserve"> S. Ionic liquids with Dimethyl Phosphate Anion as Highly Efficient Materials for Technological Processes: A Review // International Journal of Petrochemistry and Research. – 2018. – V. 2(1). – P. 116-125.</w:t>
      </w:r>
    </w:p>
    <w:p w:rsidR="00116478" w:rsidRPr="00F161B5" w:rsidRDefault="00477D7B" w:rsidP="00F161B5">
      <w:pPr>
        <w:pStyle w:val="a5"/>
        <w:numPr>
          <w:ilvl w:val="0"/>
          <w:numId w:val="4"/>
        </w:numPr>
        <w:spacing w:before="60" w:after="60"/>
        <w:ind w:left="0" w:firstLine="0"/>
        <w:jc w:val="both"/>
        <w:rPr>
          <w:lang w:val="en-US"/>
        </w:rPr>
      </w:pPr>
      <w:proofErr w:type="spellStart"/>
      <w:r w:rsidRPr="00F161B5">
        <w:rPr>
          <w:lang w:val="en-US"/>
        </w:rPr>
        <w:t>Tarasova</w:t>
      </w:r>
      <w:proofErr w:type="spellEnd"/>
      <w:r w:rsidRPr="00F161B5">
        <w:rPr>
          <w:lang w:val="en-US"/>
        </w:rPr>
        <w:t xml:space="preserve"> N., </w:t>
      </w:r>
      <w:proofErr w:type="spellStart"/>
      <w:r w:rsidRPr="00F161B5">
        <w:rPr>
          <w:lang w:val="en-US"/>
        </w:rPr>
        <w:t>Krivoborodov</w:t>
      </w:r>
      <w:proofErr w:type="spellEnd"/>
      <w:r w:rsidRPr="00F161B5">
        <w:rPr>
          <w:lang w:val="en-US"/>
        </w:rPr>
        <w:t xml:space="preserve"> E., </w:t>
      </w:r>
      <w:proofErr w:type="spellStart"/>
      <w:r w:rsidRPr="00F161B5">
        <w:rPr>
          <w:lang w:val="en-US"/>
        </w:rPr>
        <w:t>Zanin</w:t>
      </w:r>
      <w:proofErr w:type="spellEnd"/>
      <w:r w:rsidRPr="00F161B5">
        <w:rPr>
          <w:lang w:val="en-US"/>
        </w:rPr>
        <w:t xml:space="preserve"> A., </w:t>
      </w:r>
      <w:proofErr w:type="spellStart"/>
      <w:r w:rsidRPr="00F161B5">
        <w:rPr>
          <w:lang w:val="en-US"/>
        </w:rPr>
        <w:t>Mezhuev</w:t>
      </w:r>
      <w:proofErr w:type="spellEnd"/>
      <w:r w:rsidRPr="00F161B5">
        <w:rPr>
          <w:lang w:val="en-US"/>
        </w:rPr>
        <w:t xml:space="preserve"> Y. Ionic liquids: green solvents and reactive compounds? Reaction of tri-n-</w:t>
      </w:r>
      <w:proofErr w:type="spellStart"/>
      <w:r w:rsidRPr="00F161B5">
        <w:rPr>
          <w:lang w:val="en-US"/>
        </w:rPr>
        <w:t>butylmethylphosphonium</w:t>
      </w:r>
      <w:proofErr w:type="spellEnd"/>
      <w:r w:rsidRPr="00F161B5">
        <w:rPr>
          <w:lang w:val="en-US"/>
        </w:rPr>
        <w:t xml:space="preserve"> </w:t>
      </w:r>
      <w:proofErr w:type="spellStart"/>
      <w:r w:rsidRPr="00F161B5">
        <w:rPr>
          <w:lang w:val="en-US"/>
        </w:rPr>
        <w:t>dimethylphosphate</w:t>
      </w:r>
      <w:proofErr w:type="spellEnd"/>
      <w:r w:rsidRPr="00F161B5">
        <w:rPr>
          <w:lang w:val="en-US"/>
        </w:rPr>
        <w:t xml:space="preserve"> with elemental sulfur // Pure and Applied Chemistry. 2020. Vol.</w:t>
      </w:r>
      <w:r w:rsidRPr="00F161B5">
        <w:t xml:space="preserve"> </w:t>
      </w:r>
      <w:r w:rsidRPr="00F161B5">
        <w:rPr>
          <w:lang w:val="en-US"/>
        </w:rPr>
        <w:t>93. P. 29-37.</w:t>
      </w:r>
    </w:p>
    <w:sectPr w:rsidR="00116478" w:rsidRPr="00F161B5" w:rsidSect="00E004E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30"/>
    <w:multiLevelType w:val="hybridMultilevel"/>
    <w:tmpl w:val="255EF438"/>
    <w:lvl w:ilvl="0" w:tplc="C20603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CC41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516ADE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CEA296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15E98C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C203E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8E676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90AA77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EC4DC8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B06F25"/>
    <w:multiLevelType w:val="hybridMultilevel"/>
    <w:tmpl w:val="CB589C24"/>
    <w:lvl w:ilvl="0" w:tplc="C1F68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77D7B"/>
    <w:rsid w:val="004A26A3"/>
    <w:rsid w:val="004F0EDF"/>
    <w:rsid w:val="00522BF1"/>
    <w:rsid w:val="00590166"/>
    <w:rsid w:val="0069427D"/>
    <w:rsid w:val="006F7A19"/>
    <w:rsid w:val="00775389"/>
    <w:rsid w:val="00797838"/>
    <w:rsid w:val="007C36D8"/>
    <w:rsid w:val="007F2744"/>
    <w:rsid w:val="008931BE"/>
    <w:rsid w:val="00897A76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07E1D"/>
    <w:rsid w:val="00D22306"/>
    <w:rsid w:val="00D42542"/>
    <w:rsid w:val="00D8121C"/>
    <w:rsid w:val="00E004E8"/>
    <w:rsid w:val="00E22189"/>
    <w:rsid w:val="00E5238E"/>
    <w:rsid w:val="00E74069"/>
    <w:rsid w:val="00EB1F49"/>
    <w:rsid w:val="00F161B5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004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004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004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004E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004E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004E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004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004E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004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nhideWhenUsed/>
    <w:qFormat/>
    <w:rsid w:val="00897A76"/>
    <w:pPr>
      <w:spacing w:after="160" w:line="259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F161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61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7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261529-209A-4295-846A-234A021E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Windows User</cp:lastModifiedBy>
  <cp:revision>2</cp:revision>
  <dcterms:created xsi:type="dcterms:W3CDTF">2023-03-18T11:27:00Z</dcterms:created>
  <dcterms:modified xsi:type="dcterms:W3CDTF">2023-03-18T11:27:00Z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