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DD556A" w:rsidP="006B03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Меро</w:t>
      </w:r>
      <w:r w:rsidR="006B0339">
        <w:rPr>
          <w:b/>
          <w:color w:val="000000"/>
        </w:rPr>
        <w:t>терпено</w:t>
      </w:r>
      <w:r>
        <w:rPr>
          <w:b/>
          <w:color w:val="000000"/>
        </w:rPr>
        <w:t>иды</w:t>
      </w:r>
      <w:r w:rsidR="006B0339">
        <w:rPr>
          <w:b/>
          <w:color w:val="000000"/>
        </w:rPr>
        <w:t>,</w:t>
      </w:r>
      <w:r>
        <w:rPr>
          <w:b/>
          <w:color w:val="000000"/>
        </w:rPr>
        <w:t xml:space="preserve"> как платформа для конструирования </w:t>
      </w:r>
      <w:proofErr w:type="spellStart"/>
      <w:r>
        <w:rPr>
          <w:b/>
          <w:color w:val="000000"/>
        </w:rPr>
        <w:t>супрамолекулярных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амфифилов</w:t>
      </w:r>
      <w:proofErr w:type="spellEnd"/>
      <w:r>
        <w:rPr>
          <w:b/>
          <w:color w:val="000000"/>
        </w:rPr>
        <w:t>:</w:t>
      </w:r>
      <w:r w:rsidR="006B0339">
        <w:rPr>
          <w:b/>
          <w:color w:val="000000"/>
        </w:rPr>
        <w:t xml:space="preserve"> синтез и </w:t>
      </w:r>
      <w:r>
        <w:rPr>
          <w:b/>
          <w:color w:val="000000"/>
        </w:rPr>
        <w:t xml:space="preserve">взаимодействие с </w:t>
      </w:r>
      <w:r w:rsidR="006B0339">
        <w:rPr>
          <w:b/>
          <w:color w:val="000000"/>
        </w:rPr>
        <w:t>лекарственны</w:t>
      </w:r>
      <w:r>
        <w:rPr>
          <w:b/>
          <w:color w:val="000000"/>
        </w:rPr>
        <w:t>ми</w:t>
      </w:r>
      <w:r w:rsidR="006B0339">
        <w:rPr>
          <w:b/>
          <w:color w:val="000000"/>
        </w:rPr>
        <w:t xml:space="preserve"> препарат</w:t>
      </w:r>
      <w:r>
        <w:rPr>
          <w:b/>
          <w:color w:val="000000"/>
        </w:rPr>
        <w:t xml:space="preserve">ами </w:t>
      </w:r>
    </w:p>
    <w:p w:rsidR="00130241" w:rsidRPr="005B0EA2" w:rsidRDefault="00293F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B0EA2">
        <w:rPr>
          <w:b/>
          <w:i/>
          <w:color w:val="000000"/>
        </w:rPr>
        <w:t>Панина Ю.В.</w:t>
      </w:r>
      <w:r w:rsidRPr="005B0EA2">
        <w:rPr>
          <w:b/>
          <w:i/>
          <w:color w:val="000000"/>
          <w:vertAlign w:val="superscript"/>
        </w:rPr>
        <w:t>1</w:t>
      </w:r>
      <w:r w:rsidRPr="005B0EA2">
        <w:rPr>
          <w:b/>
          <w:i/>
          <w:color w:val="000000"/>
        </w:rPr>
        <w:t xml:space="preserve">, </w:t>
      </w:r>
      <w:r w:rsidRPr="005B0EA2">
        <w:rPr>
          <w:b/>
          <w:i/>
          <w:iCs/>
          <w:color w:val="000000"/>
        </w:rPr>
        <w:t>Ахмедов А.А.</w:t>
      </w:r>
      <w:r w:rsidRPr="005B0EA2">
        <w:rPr>
          <w:b/>
          <w:i/>
          <w:iCs/>
          <w:color w:val="000000"/>
          <w:vertAlign w:val="superscript"/>
        </w:rPr>
        <w:t>1</w:t>
      </w:r>
      <w:r w:rsidR="00E26EC9" w:rsidRPr="005B0EA2">
        <w:rPr>
          <w:b/>
          <w:i/>
          <w:iCs/>
          <w:color w:val="000000"/>
          <w:vertAlign w:val="superscript"/>
        </w:rPr>
        <w:t>,2</w:t>
      </w:r>
      <w:r w:rsidRPr="005B0EA2">
        <w:rPr>
          <w:b/>
          <w:i/>
          <w:iCs/>
          <w:color w:val="000000"/>
        </w:rPr>
        <w:t xml:space="preserve">, </w:t>
      </w:r>
      <w:proofErr w:type="spellStart"/>
      <w:r w:rsidRPr="005B0EA2">
        <w:rPr>
          <w:b/>
          <w:i/>
          <w:iCs/>
          <w:color w:val="000000"/>
        </w:rPr>
        <w:t>Шурпик</w:t>
      </w:r>
      <w:proofErr w:type="spellEnd"/>
      <w:r w:rsidRPr="005B0EA2">
        <w:rPr>
          <w:b/>
          <w:i/>
          <w:iCs/>
          <w:color w:val="000000"/>
        </w:rPr>
        <w:t xml:space="preserve"> Д.Н.</w:t>
      </w:r>
      <w:r w:rsidRPr="005B0EA2">
        <w:rPr>
          <w:b/>
          <w:i/>
          <w:iCs/>
          <w:color w:val="000000"/>
          <w:vertAlign w:val="superscript"/>
        </w:rPr>
        <w:t>1</w:t>
      </w:r>
      <w:r w:rsidRPr="005B0EA2">
        <w:rPr>
          <w:b/>
          <w:i/>
          <w:iCs/>
          <w:color w:val="000000"/>
        </w:rPr>
        <w:t xml:space="preserve">, </w:t>
      </w:r>
      <w:proofErr w:type="spellStart"/>
      <w:r w:rsidRPr="005B0EA2">
        <w:rPr>
          <w:b/>
          <w:i/>
          <w:iCs/>
          <w:color w:val="000000"/>
        </w:rPr>
        <w:t>Стойков</w:t>
      </w:r>
      <w:proofErr w:type="spellEnd"/>
      <w:r w:rsidRPr="005B0EA2">
        <w:rPr>
          <w:b/>
          <w:i/>
          <w:iCs/>
          <w:color w:val="000000"/>
        </w:rPr>
        <w:t xml:space="preserve"> И.И.</w:t>
      </w:r>
      <w:r w:rsidRPr="005B0EA2">
        <w:rPr>
          <w:b/>
          <w:i/>
          <w:iCs/>
          <w:color w:val="000000"/>
          <w:vertAlign w:val="superscript"/>
        </w:rPr>
        <w:t>1,2</w:t>
      </w:r>
      <w:r w:rsidRPr="005B0EA2">
        <w:rPr>
          <w:b/>
          <w:i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93F09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293F09">
        <w:rPr>
          <w:i/>
          <w:color w:val="000000"/>
        </w:rPr>
        <w:t>бакалавриата</w:t>
      </w:r>
    </w:p>
    <w:p w:rsidR="00293F09" w:rsidRDefault="00293F0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 xml:space="preserve">1 </w:t>
      </w:r>
      <w:r w:rsidR="00391C38"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:rsidR="00130241" w:rsidRDefault="00293F09" w:rsidP="00293F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93F09">
        <w:rPr>
          <w:i/>
          <w:color w:val="000000"/>
          <w:vertAlign w:val="superscript"/>
        </w:rPr>
        <w:t>2</w:t>
      </w:r>
      <w:r>
        <w:rPr>
          <w:i/>
          <w:color w:val="000000"/>
          <w:vertAlign w:val="superscript"/>
        </w:rPr>
        <w:t xml:space="preserve"> </w:t>
      </w:r>
      <w:r w:rsidRPr="00293F09">
        <w:rPr>
          <w:i/>
          <w:color w:val="000000"/>
        </w:rPr>
        <w:t>ФГБНУ Федеральный центр токсикологической, радиационной и биологической безопасности, Казань,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293F09" w:rsidRPr="00E56626">
          <w:rPr>
            <w:rStyle w:val="a9"/>
            <w:i/>
            <w:lang w:val="en-US"/>
          </w:rPr>
          <w:t>panintim</w:t>
        </w:r>
        <w:r w:rsidR="00293F09" w:rsidRPr="00E56626">
          <w:rPr>
            <w:rStyle w:val="a9"/>
            <w:i/>
          </w:rPr>
          <w:t>@</w:t>
        </w:r>
        <w:r w:rsidR="00293F09" w:rsidRPr="00E56626">
          <w:rPr>
            <w:rStyle w:val="a9"/>
            <w:i/>
            <w:lang w:val="en-US"/>
          </w:rPr>
          <w:t>rambler</w:t>
        </w:r>
        <w:r w:rsidR="00293F09" w:rsidRPr="00E56626">
          <w:rPr>
            <w:rStyle w:val="a9"/>
            <w:i/>
          </w:rPr>
          <w:t>.</w:t>
        </w:r>
        <w:r w:rsidR="00293F09" w:rsidRPr="00E56626">
          <w:rPr>
            <w:rStyle w:val="a9"/>
            <w:i/>
            <w:lang w:val="en-US"/>
          </w:rPr>
          <w:t>ru</w:t>
        </w:r>
      </w:hyperlink>
    </w:p>
    <w:p w:rsidR="00E274D7" w:rsidRDefault="00DD556A" w:rsidP="00E274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D556A">
        <w:rPr>
          <w:noProof/>
        </w:rPr>
        <w:t xml:space="preserve">Меротерпеноиды </w:t>
      </w:r>
      <w:r>
        <w:rPr>
          <w:noProof/>
        </w:rPr>
        <w:t xml:space="preserve">– это несколько уникальных классов природных соединений </w:t>
      </w:r>
      <w:r w:rsidRPr="00DD556A">
        <w:rPr>
          <w:noProof/>
        </w:rPr>
        <w:t xml:space="preserve">соединений смешанного пути биосинтеза [1]. В последнее десятилетие меротерпеноиды </w:t>
      </w:r>
      <w:r w:rsidR="00051D47">
        <w:rPr>
          <w:noProof/>
        </w:rPr>
        <w:t>находят применение</w:t>
      </w:r>
      <w:r w:rsidRPr="00DD556A">
        <w:rPr>
          <w:noProof/>
        </w:rPr>
        <w:t xml:space="preserve"> для ненаправленного транспорта и пролонгирования действия лекарств [2]. </w:t>
      </w:r>
      <w:r w:rsidR="00051D47">
        <w:rPr>
          <w:noProof/>
        </w:rPr>
        <w:t>Тем не менее,</w:t>
      </w:r>
      <w:r w:rsidRPr="00DD556A">
        <w:rPr>
          <w:noProof/>
        </w:rPr>
        <w:t xml:space="preserve"> использование меротерпеноидов в </w:t>
      </w:r>
      <w:r w:rsidR="00051D47">
        <w:rPr>
          <w:noProof/>
        </w:rPr>
        <w:t>направленной</w:t>
      </w:r>
      <w:r w:rsidRPr="00DD556A">
        <w:rPr>
          <w:noProof/>
        </w:rPr>
        <w:t xml:space="preserve"> доставке имеет ряд ограничений, связанных с их взаимодействиями с клетками и чрезмерно быстром высвобождении доставляемого субстрата [</w:t>
      </w:r>
      <w:r w:rsidR="00051D47">
        <w:rPr>
          <w:noProof/>
        </w:rPr>
        <w:t>2</w:t>
      </w:r>
      <w:r w:rsidRPr="00DD556A">
        <w:rPr>
          <w:noProof/>
        </w:rPr>
        <w:t xml:space="preserve">]. Для </w:t>
      </w:r>
      <w:r w:rsidR="00051D47">
        <w:rPr>
          <w:noProof/>
        </w:rPr>
        <w:t>создания универсального средства целевой адресной доставки лекарственного средства</w:t>
      </w:r>
      <w:r w:rsidRPr="00DD556A">
        <w:rPr>
          <w:noProof/>
        </w:rPr>
        <w:t xml:space="preserve"> нами предложена и реализована стратегия создания супрамолекулярных амфифилов на основе меротерпеноидов и макроциклической платформы пиллар[5]арена [</w:t>
      </w:r>
      <w:r w:rsidR="00051D47">
        <w:rPr>
          <w:noProof/>
        </w:rPr>
        <w:t>2</w:t>
      </w:r>
      <w:r w:rsidRPr="00DD556A">
        <w:rPr>
          <w:noProof/>
        </w:rPr>
        <w:t>].</w:t>
      </w:r>
      <w:r w:rsidR="00E10BC2">
        <w:rPr>
          <w:noProof/>
        </w:rPr>
        <w:t xml:space="preserve"> </w:t>
      </w:r>
    </w:p>
    <w:p w:rsidR="006B0339" w:rsidRPr="00FF1903" w:rsidRDefault="00DD556A" w:rsidP="00E10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819785</wp:posOffset>
            </wp:positionH>
            <wp:positionV relativeFrom="paragraph">
              <wp:posOffset>173355</wp:posOffset>
            </wp:positionV>
            <wp:extent cx="4329430" cy="2530475"/>
            <wp:effectExtent l="0" t="0" r="0" b="3175"/>
            <wp:wrapTopAndBottom/>
            <wp:docPr id="33" name="Рисунок 33" descr="Супрамолекулярная самосбо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 descr="Супрамолекулярная самосборка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30" cy="253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339" w:rsidRPr="006834C5">
        <w:t xml:space="preserve">Рис. 1. </w:t>
      </w:r>
      <w:r w:rsidR="0034059E" w:rsidRPr="0034059E">
        <w:rPr>
          <w:bCs/>
        </w:rPr>
        <w:t xml:space="preserve">Пример образования </w:t>
      </w:r>
      <w:proofErr w:type="spellStart"/>
      <w:r w:rsidR="0034059E" w:rsidRPr="0034059E">
        <w:rPr>
          <w:bCs/>
        </w:rPr>
        <w:t>супрамолекулярных</w:t>
      </w:r>
      <w:proofErr w:type="spellEnd"/>
      <w:r w:rsidR="0034059E" w:rsidRPr="0034059E">
        <w:rPr>
          <w:bCs/>
        </w:rPr>
        <w:t xml:space="preserve"> </w:t>
      </w:r>
      <w:proofErr w:type="spellStart"/>
      <w:r w:rsidR="0034059E" w:rsidRPr="0034059E">
        <w:rPr>
          <w:bCs/>
        </w:rPr>
        <w:t>амфифилов</w:t>
      </w:r>
      <w:proofErr w:type="spellEnd"/>
      <w:r w:rsidR="0034059E" w:rsidRPr="0034059E">
        <w:rPr>
          <w:bCs/>
        </w:rPr>
        <w:t xml:space="preserve"> на основе </w:t>
      </w:r>
      <w:proofErr w:type="spellStart"/>
      <w:r w:rsidR="0034059E" w:rsidRPr="0034059E">
        <w:rPr>
          <w:bCs/>
        </w:rPr>
        <w:t>меротерпеноидов</w:t>
      </w:r>
      <w:proofErr w:type="spellEnd"/>
      <w:r w:rsidR="0034059E" w:rsidRPr="0034059E">
        <w:rPr>
          <w:bCs/>
        </w:rPr>
        <w:t xml:space="preserve"> и модельного </w:t>
      </w:r>
      <w:proofErr w:type="spellStart"/>
      <w:r w:rsidR="0034059E" w:rsidRPr="0034059E">
        <w:rPr>
          <w:bCs/>
        </w:rPr>
        <w:t>пиллар</w:t>
      </w:r>
      <w:proofErr w:type="spellEnd"/>
      <w:r w:rsidR="0034059E" w:rsidRPr="0034059E">
        <w:rPr>
          <w:bCs/>
        </w:rPr>
        <w:t>[5]арена</w:t>
      </w:r>
    </w:p>
    <w:p w:rsidR="006B0339" w:rsidRPr="00E274D7" w:rsidRDefault="006B0339" w:rsidP="00E274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E22189" w:rsidRPr="00BF36F8" w:rsidRDefault="00B36274" w:rsidP="006B03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36274">
        <w:rPr>
          <w:color w:val="000000"/>
        </w:rPr>
        <w:t xml:space="preserve">В этой работе </w:t>
      </w:r>
      <w:r w:rsidR="00E10BC2">
        <w:rPr>
          <w:color w:val="000000"/>
        </w:rPr>
        <w:t>из</w:t>
      </w:r>
      <w:bookmarkStart w:id="0" w:name="_GoBack"/>
      <w:bookmarkEnd w:id="0"/>
      <w:r w:rsidR="00E10BC2">
        <w:rPr>
          <w:color w:val="000000"/>
        </w:rPr>
        <w:t xml:space="preserve"> </w:t>
      </w:r>
      <w:r w:rsidR="00E10BC2" w:rsidRPr="00B36274">
        <w:rPr>
          <w:color w:val="000000"/>
        </w:rPr>
        <w:t xml:space="preserve">терпеновых спиртов </w:t>
      </w:r>
      <w:r w:rsidRPr="00B36274">
        <w:rPr>
          <w:color w:val="000000"/>
        </w:rPr>
        <w:t xml:space="preserve">был синтезирован ряд </w:t>
      </w:r>
      <w:r w:rsidR="00E10BC2">
        <w:rPr>
          <w:color w:val="000000"/>
        </w:rPr>
        <w:t xml:space="preserve">новых </w:t>
      </w:r>
      <w:proofErr w:type="spellStart"/>
      <w:r w:rsidRPr="00B36274">
        <w:rPr>
          <w:color w:val="000000"/>
        </w:rPr>
        <w:t>меротерпеноидов</w:t>
      </w:r>
      <w:proofErr w:type="spellEnd"/>
      <w:r w:rsidRPr="00B36274">
        <w:rPr>
          <w:color w:val="000000"/>
        </w:rPr>
        <w:t xml:space="preserve">. На их основе были получены комплексы включения по принципу «гость-хозяин» с </w:t>
      </w:r>
      <w:proofErr w:type="spellStart"/>
      <w:r w:rsidRPr="00B36274">
        <w:rPr>
          <w:color w:val="000000"/>
        </w:rPr>
        <w:t>пиллар</w:t>
      </w:r>
      <w:proofErr w:type="spellEnd"/>
      <w:r w:rsidRPr="00B36274">
        <w:rPr>
          <w:color w:val="000000"/>
        </w:rPr>
        <w:t xml:space="preserve">[5]аренном. Образование комплексов было подтверждено методом УФ-спектроскопии. Было показано, что устойчивость образующихся </w:t>
      </w:r>
      <w:proofErr w:type="spellStart"/>
      <w:r w:rsidRPr="00B36274">
        <w:rPr>
          <w:color w:val="000000"/>
        </w:rPr>
        <w:t>ассоциатов</w:t>
      </w:r>
      <w:proofErr w:type="spellEnd"/>
      <w:r w:rsidRPr="00B36274">
        <w:rPr>
          <w:color w:val="000000"/>
        </w:rPr>
        <w:t xml:space="preserve"> зависит от </w:t>
      </w:r>
      <w:proofErr w:type="spellStart"/>
      <w:r w:rsidRPr="00B36274">
        <w:rPr>
          <w:color w:val="000000"/>
        </w:rPr>
        <w:t>pH</w:t>
      </w:r>
      <w:proofErr w:type="spellEnd"/>
      <w:r w:rsidRPr="00B36274">
        <w:rPr>
          <w:color w:val="000000"/>
        </w:rPr>
        <w:t xml:space="preserve">. Это позволяет использовать pH-контролируемое высвобождение препарата. Было подтверждено включение противоопухолевого препарата </w:t>
      </w:r>
      <w:proofErr w:type="spellStart"/>
      <w:r w:rsidRPr="00B36274">
        <w:rPr>
          <w:color w:val="000000"/>
        </w:rPr>
        <w:t>флоксуридина</w:t>
      </w:r>
      <w:proofErr w:type="spellEnd"/>
      <w:r w:rsidRPr="00B36274">
        <w:rPr>
          <w:color w:val="000000"/>
        </w:rPr>
        <w:t xml:space="preserve"> в структуру </w:t>
      </w:r>
      <w:proofErr w:type="spellStart"/>
      <w:r w:rsidRPr="00B36274">
        <w:rPr>
          <w:color w:val="000000"/>
        </w:rPr>
        <w:t>супрамолекулярного</w:t>
      </w:r>
      <w:proofErr w:type="spellEnd"/>
      <w:r w:rsidRPr="00B36274">
        <w:rPr>
          <w:color w:val="000000"/>
        </w:rPr>
        <w:t xml:space="preserve"> </w:t>
      </w:r>
      <w:proofErr w:type="spellStart"/>
      <w:r w:rsidRPr="00B36274">
        <w:rPr>
          <w:color w:val="000000"/>
        </w:rPr>
        <w:t>ассоциата</w:t>
      </w:r>
      <w:proofErr w:type="spellEnd"/>
      <w:r w:rsidRPr="00B36274">
        <w:rPr>
          <w:color w:val="000000"/>
        </w:rPr>
        <w:t xml:space="preserve"> с помощью </w:t>
      </w:r>
      <w:r w:rsidR="00E10BC2">
        <w:rPr>
          <w:color w:val="000000"/>
        </w:rPr>
        <w:t xml:space="preserve">методов </w:t>
      </w:r>
      <w:r w:rsidRPr="00B36274">
        <w:rPr>
          <w:color w:val="000000"/>
        </w:rPr>
        <w:t xml:space="preserve">ДСР, спектроскопии ЯМР </w:t>
      </w:r>
      <w:r w:rsidRPr="00B36274">
        <w:rPr>
          <w:color w:val="000000"/>
          <w:vertAlign w:val="superscript"/>
        </w:rPr>
        <w:t>19</w:t>
      </w:r>
      <w:r w:rsidRPr="00B36274">
        <w:rPr>
          <w:color w:val="000000"/>
        </w:rPr>
        <w:t>F и 2D DOSY.</w:t>
      </w:r>
    </w:p>
    <w:p w:rsidR="00A02163" w:rsidRPr="00A02163" w:rsidRDefault="00B36274" w:rsidP="00B362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 w:rsidRPr="0042054A">
        <w:rPr>
          <w:i/>
          <w:iCs/>
          <w:sz w:val="26"/>
          <w:szCs w:val="26"/>
        </w:rPr>
        <w:t>Работа выполнена при финансовой поддержке РНФ № 22-73-00187</w:t>
      </w:r>
      <w:r>
        <w:rPr>
          <w:i/>
          <w:iCs/>
          <w:sz w:val="26"/>
          <w:szCs w:val="26"/>
        </w:rPr>
        <w:t>.</w:t>
      </w:r>
    </w:p>
    <w:p w:rsidR="00130241" w:rsidRPr="006B033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051D47" w:rsidRPr="00051D47" w:rsidRDefault="00051D47" w:rsidP="00051D4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proofErr w:type="spellStart"/>
      <w:r w:rsidRPr="00051D47">
        <w:rPr>
          <w:color w:val="000000"/>
          <w:lang w:val="en-US"/>
        </w:rPr>
        <w:t>Shurpik</w:t>
      </w:r>
      <w:proofErr w:type="spellEnd"/>
      <w:r w:rsidRPr="00051D47">
        <w:rPr>
          <w:color w:val="000000"/>
          <w:lang w:val="en-US"/>
        </w:rPr>
        <w:t xml:space="preserve"> D.N., </w:t>
      </w:r>
      <w:proofErr w:type="spellStart"/>
      <w:r w:rsidRPr="00051D47">
        <w:rPr>
          <w:color w:val="000000"/>
          <w:lang w:val="en-US"/>
        </w:rPr>
        <w:t>Akhmedov</w:t>
      </w:r>
      <w:proofErr w:type="spellEnd"/>
      <w:r w:rsidRPr="00051D47">
        <w:rPr>
          <w:color w:val="000000"/>
          <w:lang w:val="en-US"/>
        </w:rPr>
        <w:t xml:space="preserve"> A.A., </w:t>
      </w:r>
      <w:proofErr w:type="spellStart"/>
      <w:r w:rsidRPr="00051D47">
        <w:rPr>
          <w:color w:val="000000"/>
          <w:lang w:val="en-US"/>
        </w:rPr>
        <w:t>Cragg</w:t>
      </w:r>
      <w:proofErr w:type="spellEnd"/>
      <w:r w:rsidRPr="00051D47">
        <w:rPr>
          <w:color w:val="000000"/>
          <w:lang w:val="en-US"/>
        </w:rPr>
        <w:t xml:space="preserve"> P.J., </w:t>
      </w:r>
      <w:proofErr w:type="spellStart"/>
      <w:r w:rsidRPr="00051D47">
        <w:rPr>
          <w:color w:val="000000"/>
          <w:lang w:val="en-US"/>
        </w:rPr>
        <w:t>Plemenkov</w:t>
      </w:r>
      <w:proofErr w:type="spellEnd"/>
      <w:r w:rsidRPr="00051D47">
        <w:rPr>
          <w:color w:val="000000"/>
          <w:lang w:val="en-US"/>
        </w:rPr>
        <w:t xml:space="preserve"> V.V., </w:t>
      </w:r>
      <w:proofErr w:type="spellStart"/>
      <w:r w:rsidRPr="00051D47">
        <w:rPr>
          <w:color w:val="000000"/>
          <w:lang w:val="en-US"/>
        </w:rPr>
        <w:t>Stoikov</w:t>
      </w:r>
      <w:proofErr w:type="spellEnd"/>
      <w:r w:rsidRPr="00051D47">
        <w:rPr>
          <w:color w:val="000000"/>
          <w:lang w:val="en-US"/>
        </w:rPr>
        <w:t xml:space="preserve"> I.I. Progress in the chemistry of macrocyclic meroterpenoids </w:t>
      </w:r>
      <w:r w:rsidRPr="00051D47">
        <w:rPr>
          <w:i/>
          <w:iCs/>
          <w:color w:val="000000"/>
          <w:lang w:val="en-US"/>
        </w:rPr>
        <w:t>Plants</w:t>
      </w:r>
      <w:r w:rsidRPr="00051D47">
        <w:rPr>
          <w:color w:val="000000"/>
          <w:lang w:val="en-US"/>
        </w:rPr>
        <w:t xml:space="preserve"> </w:t>
      </w:r>
      <w:r w:rsidRPr="00051D47">
        <w:rPr>
          <w:b/>
          <w:bCs/>
          <w:color w:val="000000"/>
          <w:lang w:val="en-US"/>
        </w:rPr>
        <w:t>2020</w:t>
      </w:r>
      <w:r w:rsidRPr="00051D47">
        <w:rPr>
          <w:color w:val="000000"/>
          <w:lang w:val="en-US"/>
        </w:rPr>
        <w:t>. V. 9, Reg. 1582</w:t>
      </w:r>
      <w:r>
        <w:rPr>
          <w:color w:val="000000"/>
          <w:lang w:val="en-US"/>
        </w:rPr>
        <w:t xml:space="preserve">. </w:t>
      </w:r>
    </w:p>
    <w:p w:rsidR="00116478" w:rsidRPr="00051D47" w:rsidRDefault="00051D47" w:rsidP="00051D4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proofErr w:type="spellStart"/>
      <w:r w:rsidRPr="00051D47">
        <w:rPr>
          <w:color w:val="000000"/>
          <w:lang w:val="en-US"/>
        </w:rPr>
        <w:t>Akhmedov</w:t>
      </w:r>
      <w:proofErr w:type="spellEnd"/>
      <w:r w:rsidRPr="00051D47">
        <w:rPr>
          <w:color w:val="000000"/>
          <w:lang w:val="en-US"/>
        </w:rPr>
        <w:t xml:space="preserve"> A.A.</w:t>
      </w:r>
      <w:r>
        <w:rPr>
          <w:color w:val="000000"/>
          <w:lang w:val="en-US"/>
        </w:rPr>
        <w:t>,</w:t>
      </w:r>
      <w:r w:rsidRPr="00051D47">
        <w:rPr>
          <w:color w:val="000000"/>
          <w:lang w:val="en-US"/>
        </w:rPr>
        <w:t xml:space="preserve"> </w:t>
      </w:r>
      <w:proofErr w:type="spellStart"/>
      <w:r w:rsidRPr="00051D47">
        <w:rPr>
          <w:color w:val="000000"/>
          <w:lang w:val="en-US"/>
        </w:rPr>
        <w:t>Shurpik</w:t>
      </w:r>
      <w:proofErr w:type="spellEnd"/>
      <w:r w:rsidRPr="00051D47">
        <w:rPr>
          <w:color w:val="000000"/>
          <w:lang w:val="en-US"/>
        </w:rPr>
        <w:t xml:space="preserve"> D.N.</w:t>
      </w:r>
      <w:r>
        <w:rPr>
          <w:color w:val="000000"/>
          <w:lang w:val="en-US"/>
        </w:rPr>
        <w:t>,</w:t>
      </w:r>
      <w:r w:rsidRPr="00051D47">
        <w:rPr>
          <w:color w:val="000000"/>
          <w:lang w:val="en-US"/>
        </w:rPr>
        <w:t xml:space="preserve"> </w:t>
      </w:r>
      <w:proofErr w:type="spellStart"/>
      <w:r w:rsidRPr="00051D47">
        <w:rPr>
          <w:color w:val="000000"/>
          <w:lang w:val="en-US"/>
        </w:rPr>
        <w:t>Padnya</w:t>
      </w:r>
      <w:proofErr w:type="spellEnd"/>
      <w:r w:rsidRPr="00051D47">
        <w:rPr>
          <w:color w:val="000000"/>
          <w:lang w:val="en-US"/>
        </w:rPr>
        <w:t xml:space="preserve"> P.L.</w:t>
      </w:r>
      <w:r>
        <w:rPr>
          <w:color w:val="000000"/>
          <w:lang w:val="en-US"/>
        </w:rPr>
        <w:t>,</w:t>
      </w:r>
      <w:r w:rsidRPr="00051D47">
        <w:rPr>
          <w:color w:val="000000"/>
          <w:lang w:val="en-US"/>
        </w:rPr>
        <w:t xml:space="preserve"> </w:t>
      </w:r>
      <w:proofErr w:type="spellStart"/>
      <w:r w:rsidRPr="00051D47">
        <w:rPr>
          <w:color w:val="000000"/>
          <w:lang w:val="en-US"/>
        </w:rPr>
        <w:t>Khadieva</w:t>
      </w:r>
      <w:proofErr w:type="spellEnd"/>
      <w:r w:rsidRPr="00051D47">
        <w:rPr>
          <w:color w:val="000000"/>
          <w:lang w:val="en-US"/>
        </w:rPr>
        <w:t xml:space="preserve"> A.I.</w:t>
      </w:r>
      <w:r>
        <w:rPr>
          <w:color w:val="000000"/>
          <w:lang w:val="en-US"/>
        </w:rPr>
        <w:t>,</w:t>
      </w:r>
      <w:r w:rsidRPr="00051D47">
        <w:rPr>
          <w:color w:val="000000"/>
          <w:lang w:val="en-US"/>
        </w:rPr>
        <w:t xml:space="preserve"> </w:t>
      </w:r>
      <w:proofErr w:type="spellStart"/>
      <w:r w:rsidRPr="00051D47">
        <w:rPr>
          <w:color w:val="000000"/>
          <w:lang w:val="en-US"/>
        </w:rPr>
        <w:t>Gamirov</w:t>
      </w:r>
      <w:proofErr w:type="spellEnd"/>
      <w:r w:rsidRPr="00051D47">
        <w:rPr>
          <w:color w:val="000000"/>
          <w:lang w:val="en-US"/>
        </w:rPr>
        <w:t xml:space="preserve"> R.R.</w:t>
      </w:r>
      <w:r>
        <w:rPr>
          <w:color w:val="000000"/>
          <w:lang w:val="en-US"/>
        </w:rPr>
        <w:t>,</w:t>
      </w:r>
      <w:r w:rsidRPr="00051D47">
        <w:rPr>
          <w:color w:val="000000"/>
          <w:lang w:val="en-US"/>
        </w:rPr>
        <w:t xml:space="preserve"> </w:t>
      </w:r>
      <w:proofErr w:type="spellStart"/>
      <w:r w:rsidRPr="00051D47">
        <w:rPr>
          <w:color w:val="000000"/>
          <w:lang w:val="en-US"/>
        </w:rPr>
        <w:t>Panina</w:t>
      </w:r>
      <w:proofErr w:type="spellEnd"/>
      <w:r w:rsidRPr="00051D47">
        <w:rPr>
          <w:color w:val="000000"/>
          <w:lang w:val="en-US"/>
        </w:rPr>
        <w:t xml:space="preserve"> Y.V.</w:t>
      </w:r>
      <w:r>
        <w:rPr>
          <w:color w:val="000000"/>
          <w:lang w:val="en-US"/>
        </w:rPr>
        <w:t>,</w:t>
      </w:r>
      <w:r w:rsidRPr="00051D47">
        <w:rPr>
          <w:color w:val="000000"/>
          <w:lang w:val="en-US"/>
        </w:rPr>
        <w:t xml:space="preserve"> </w:t>
      </w:r>
      <w:proofErr w:type="spellStart"/>
      <w:r w:rsidRPr="00051D47">
        <w:rPr>
          <w:color w:val="000000"/>
          <w:lang w:val="en-US"/>
        </w:rPr>
        <w:t>Gazizova</w:t>
      </w:r>
      <w:proofErr w:type="spellEnd"/>
      <w:r w:rsidRPr="00051D47">
        <w:rPr>
          <w:color w:val="000000"/>
          <w:lang w:val="en-US"/>
        </w:rPr>
        <w:t xml:space="preserve"> A.F.</w:t>
      </w:r>
      <w:r>
        <w:rPr>
          <w:color w:val="000000"/>
          <w:lang w:val="en-US"/>
        </w:rPr>
        <w:t>,</w:t>
      </w:r>
      <w:r w:rsidRPr="00051D47">
        <w:rPr>
          <w:color w:val="000000"/>
          <w:lang w:val="en-US"/>
        </w:rPr>
        <w:t xml:space="preserve"> </w:t>
      </w:r>
      <w:proofErr w:type="spellStart"/>
      <w:r w:rsidRPr="00051D47">
        <w:rPr>
          <w:color w:val="000000"/>
          <w:lang w:val="en-US"/>
        </w:rPr>
        <w:t>Grishaev</w:t>
      </w:r>
      <w:proofErr w:type="spellEnd"/>
      <w:r w:rsidRPr="00051D47">
        <w:rPr>
          <w:color w:val="000000"/>
          <w:lang w:val="en-US"/>
        </w:rPr>
        <w:t xml:space="preserve"> D.Y.</w:t>
      </w:r>
      <w:r>
        <w:rPr>
          <w:color w:val="000000"/>
          <w:lang w:val="en-US"/>
        </w:rPr>
        <w:t xml:space="preserve">, </w:t>
      </w:r>
      <w:proofErr w:type="spellStart"/>
      <w:r w:rsidRPr="00051D47">
        <w:rPr>
          <w:color w:val="000000"/>
          <w:lang w:val="en-US"/>
        </w:rPr>
        <w:t>Plemenkov</w:t>
      </w:r>
      <w:proofErr w:type="spellEnd"/>
      <w:r w:rsidRPr="00051D47">
        <w:rPr>
          <w:color w:val="000000"/>
          <w:lang w:val="en-US"/>
        </w:rPr>
        <w:t xml:space="preserve"> V.V.</w:t>
      </w:r>
      <w:r>
        <w:rPr>
          <w:color w:val="000000"/>
          <w:lang w:val="en-US"/>
        </w:rPr>
        <w:t>,</w:t>
      </w:r>
      <w:r w:rsidRPr="00051D47">
        <w:rPr>
          <w:color w:val="000000"/>
          <w:lang w:val="en-US"/>
        </w:rPr>
        <w:t xml:space="preserve"> </w:t>
      </w:r>
      <w:proofErr w:type="spellStart"/>
      <w:r w:rsidRPr="00051D47">
        <w:rPr>
          <w:color w:val="000000"/>
          <w:lang w:val="en-US"/>
        </w:rPr>
        <w:t>Stoikov</w:t>
      </w:r>
      <w:proofErr w:type="spellEnd"/>
      <w:r w:rsidRPr="00051D47">
        <w:rPr>
          <w:color w:val="000000"/>
          <w:lang w:val="en-US"/>
        </w:rPr>
        <w:t xml:space="preserve"> I.I. Supramolecular Amphiphiles Based on Pillar</w:t>
      </w:r>
      <w:r>
        <w:rPr>
          <w:color w:val="000000"/>
          <w:lang w:val="en-US"/>
        </w:rPr>
        <w:t>[</w:t>
      </w:r>
      <w:r w:rsidRPr="00051D47">
        <w:rPr>
          <w:color w:val="000000"/>
          <w:lang w:val="en-US"/>
        </w:rPr>
        <w:t>5</w:t>
      </w:r>
      <w:r>
        <w:rPr>
          <w:color w:val="000000"/>
          <w:lang w:val="en-US"/>
        </w:rPr>
        <w:t>]</w:t>
      </w:r>
      <w:r w:rsidRPr="00051D47">
        <w:rPr>
          <w:color w:val="000000"/>
          <w:lang w:val="en-US"/>
        </w:rPr>
        <w:t xml:space="preserve">Arene and Meroterpenoids: Synthesis, Self-Association and Interaction with Floxuridine. </w:t>
      </w:r>
      <w:r w:rsidRPr="00051D47">
        <w:rPr>
          <w:i/>
          <w:iCs/>
          <w:color w:val="000000"/>
          <w:lang w:val="en-US"/>
        </w:rPr>
        <w:t>Int. J. Mol. Sci.</w:t>
      </w:r>
      <w:r w:rsidRPr="00051D47">
        <w:rPr>
          <w:color w:val="000000"/>
          <w:lang w:val="en-US"/>
        </w:rPr>
        <w:t xml:space="preserve"> </w:t>
      </w:r>
      <w:r w:rsidRPr="00051D47">
        <w:rPr>
          <w:b/>
          <w:bCs/>
          <w:color w:val="000000"/>
          <w:lang w:val="en-US"/>
        </w:rPr>
        <w:t>2021</w:t>
      </w:r>
      <w:r w:rsidRPr="00051D47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 xml:space="preserve">V. </w:t>
      </w:r>
      <w:r w:rsidRPr="00051D47">
        <w:rPr>
          <w:color w:val="000000"/>
          <w:lang w:val="en-US"/>
        </w:rPr>
        <w:t xml:space="preserve">22, </w:t>
      </w:r>
      <w:r>
        <w:rPr>
          <w:color w:val="000000"/>
          <w:lang w:val="en-US"/>
        </w:rPr>
        <w:t xml:space="preserve">Reg. </w:t>
      </w:r>
      <w:r w:rsidRPr="00051D47">
        <w:rPr>
          <w:color w:val="000000"/>
          <w:lang w:val="en-US"/>
        </w:rPr>
        <w:t>7950.</w:t>
      </w:r>
      <w:r>
        <w:rPr>
          <w:color w:val="000000"/>
          <w:lang w:val="en-US"/>
        </w:rPr>
        <w:t xml:space="preserve"> </w:t>
      </w:r>
    </w:p>
    <w:sectPr w:rsidR="00116478" w:rsidRPr="00051D47" w:rsidSect="00293F0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D4F06"/>
    <w:multiLevelType w:val="hybridMultilevel"/>
    <w:tmpl w:val="C450D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defaultTabStop w:val="720"/>
  <w:characterSpacingControl w:val="doNotCompress"/>
  <w:compat/>
  <w:rsids>
    <w:rsidRoot w:val="00130241"/>
    <w:rsid w:val="00051D47"/>
    <w:rsid w:val="00063966"/>
    <w:rsid w:val="00086081"/>
    <w:rsid w:val="000D4775"/>
    <w:rsid w:val="00101A1C"/>
    <w:rsid w:val="00106375"/>
    <w:rsid w:val="00116478"/>
    <w:rsid w:val="00130241"/>
    <w:rsid w:val="001E61C2"/>
    <w:rsid w:val="001F0493"/>
    <w:rsid w:val="002264EE"/>
    <w:rsid w:val="0023307C"/>
    <w:rsid w:val="00293F09"/>
    <w:rsid w:val="0031361E"/>
    <w:rsid w:val="0034059E"/>
    <w:rsid w:val="00391C38"/>
    <w:rsid w:val="003B76D6"/>
    <w:rsid w:val="00436A11"/>
    <w:rsid w:val="004A26A3"/>
    <w:rsid w:val="004F0EDF"/>
    <w:rsid w:val="00522BF1"/>
    <w:rsid w:val="00590166"/>
    <w:rsid w:val="005B0EA2"/>
    <w:rsid w:val="0069427D"/>
    <w:rsid w:val="006B0339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36274"/>
    <w:rsid w:val="00BF36F8"/>
    <w:rsid w:val="00BF4622"/>
    <w:rsid w:val="00CC23A9"/>
    <w:rsid w:val="00CD00B1"/>
    <w:rsid w:val="00D22306"/>
    <w:rsid w:val="00D42542"/>
    <w:rsid w:val="00D8121C"/>
    <w:rsid w:val="00DD556A"/>
    <w:rsid w:val="00E10BC2"/>
    <w:rsid w:val="00E22189"/>
    <w:rsid w:val="00E26EC9"/>
    <w:rsid w:val="00E274D7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C23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C23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C23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C23A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C23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C23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C23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C23A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C23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nintim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AD2C8A-B098-44B1-9239-0A3D2668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Windows User</cp:lastModifiedBy>
  <cp:revision>3</cp:revision>
  <dcterms:created xsi:type="dcterms:W3CDTF">2023-02-15T11:49:00Z</dcterms:created>
  <dcterms:modified xsi:type="dcterms:W3CDTF">2023-03-14T00:58:00Z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