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28A704" w:rsidR="00130241" w:rsidRDefault="00694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Реакция </w:t>
      </w:r>
      <w:r w:rsidRPr="00694DEF">
        <w:rPr>
          <w:b/>
          <w:color w:val="000000"/>
        </w:rPr>
        <w:t>[3+2]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циклоприсоединения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нитронатов</w:t>
      </w:r>
      <w:proofErr w:type="spellEnd"/>
      <w:r>
        <w:rPr>
          <w:b/>
          <w:color w:val="000000"/>
        </w:rPr>
        <w:t xml:space="preserve"> к </w:t>
      </w:r>
      <w:proofErr w:type="spellStart"/>
      <w:r>
        <w:rPr>
          <w:b/>
          <w:color w:val="000000"/>
        </w:rPr>
        <w:t>аринам</w:t>
      </w:r>
      <w:proofErr w:type="spellEnd"/>
      <w:r>
        <w:rPr>
          <w:b/>
          <w:color w:val="000000"/>
        </w:rPr>
        <w:t xml:space="preserve"> как новый метод получения </w:t>
      </w:r>
      <w:r>
        <w:rPr>
          <w:b/>
          <w:color w:val="000000"/>
          <w:lang w:val="en-US"/>
        </w:rPr>
        <w:t>N</w:t>
      </w:r>
      <w:r w:rsidRPr="00694DEF">
        <w:rPr>
          <w:b/>
          <w:color w:val="000000"/>
        </w:rPr>
        <w:t>-</w:t>
      </w:r>
      <w:r>
        <w:rPr>
          <w:b/>
          <w:color w:val="000000"/>
          <w:lang w:val="en-US"/>
        </w:rPr>
        <w:t>O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гетероциклов</w:t>
      </w:r>
      <w:proofErr w:type="spellEnd"/>
    </w:p>
    <w:p w14:paraId="0354919C" w14:textId="7AE93F38" w:rsidR="009B4226" w:rsidRPr="009B4226" w:rsidRDefault="009B4226" w:rsidP="009B42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u w:val="single"/>
        </w:rPr>
      </w:pPr>
      <w:proofErr w:type="spellStart"/>
      <w:r w:rsidRPr="00C923A4">
        <w:rPr>
          <w:b/>
          <w:i/>
          <w:color w:val="000000"/>
        </w:rPr>
        <w:t>Лукоянов</w:t>
      </w:r>
      <w:proofErr w:type="spellEnd"/>
      <w:r w:rsidRPr="00C923A4">
        <w:rPr>
          <w:b/>
          <w:i/>
          <w:color w:val="000000"/>
        </w:rPr>
        <w:t xml:space="preserve"> А.А.,</w:t>
      </w:r>
      <w:r w:rsidRPr="00C923A4">
        <w:rPr>
          <w:b/>
          <w:i/>
          <w:color w:val="000000"/>
          <w:vertAlign w:val="superscript"/>
        </w:rPr>
        <w:t>1</w:t>
      </w:r>
      <w:r w:rsidRPr="009B4226">
        <w:rPr>
          <w:b/>
          <w:i/>
          <w:color w:val="000000"/>
        </w:rPr>
        <w:t xml:space="preserve"> Таболин А</w:t>
      </w:r>
      <w:r w:rsidRPr="00C923A4">
        <w:rPr>
          <w:b/>
          <w:i/>
          <w:color w:val="000000"/>
        </w:rPr>
        <w:t>.А.,</w:t>
      </w:r>
      <w:r w:rsidRPr="00C923A4">
        <w:rPr>
          <w:b/>
          <w:i/>
          <w:color w:val="000000"/>
          <w:vertAlign w:val="superscript"/>
        </w:rPr>
        <w:t>1</w:t>
      </w:r>
      <w:r w:rsidRPr="00C923A4">
        <w:rPr>
          <w:b/>
          <w:i/>
          <w:color w:val="000000"/>
        </w:rPr>
        <w:t xml:space="preserve"> Сухоруков А.Ю.</w:t>
      </w:r>
      <w:r w:rsidRPr="00C923A4">
        <w:rPr>
          <w:b/>
          <w:i/>
          <w:color w:val="000000"/>
          <w:vertAlign w:val="superscript"/>
        </w:rPr>
        <w:t>1</w:t>
      </w:r>
      <w:r w:rsidR="00EA003E">
        <w:rPr>
          <w:b/>
          <w:i/>
          <w:color w:val="000000"/>
          <w:vertAlign w:val="superscript"/>
        </w:rPr>
        <w:t>,2</w:t>
      </w:r>
    </w:p>
    <w:p w14:paraId="00000003" w14:textId="068793D8" w:rsidR="00130241" w:rsidRDefault="009B42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4226">
        <w:rPr>
          <w:b/>
          <w:i/>
          <w:color w:val="000000"/>
        </w:rPr>
        <w:t xml:space="preserve"> </w:t>
      </w: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8B774F"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 w:rsidR="000247DA">
        <w:rPr>
          <w:i/>
          <w:color w:val="000000"/>
        </w:rPr>
        <w:t>обучения</w:t>
      </w:r>
    </w:p>
    <w:p w14:paraId="591F61BC" w14:textId="03665A69" w:rsidR="009B4226" w:rsidRDefault="00EB1F49" w:rsidP="009B42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it-IT"/>
        </w:rPr>
      </w:pPr>
      <w:r>
        <w:rPr>
          <w:i/>
          <w:color w:val="000000"/>
          <w:vertAlign w:val="superscript"/>
        </w:rPr>
        <w:t>1</w:t>
      </w:r>
      <w:r w:rsidR="009B4226" w:rsidRPr="009B4226">
        <w:rPr>
          <w:i/>
          <w:iCs/>
          <w:color w:val="000000"/>
        </w:rPr>
        <w:t>Институт органической химии им. Н. Д. Зелинского РАН</w:t>
      </w:r>
      <w:r w:rsidR="00EA003E">
        <w:rPr>
          <w:i/>
          <w:iCs/>
          <w:color w:val="000000"/>
        </w:rPr>
        <w:t>, 119991, Москва, Ленинский проспект</w:t>
      </w:r>
      <w:r w:rsidR="009B4226" w:rsidRPr="009B4226">
        <w:rPr>
          <w:i/>
          <w:iCs/>
          <w:color w:val="000000"/>
        </w:rPr>
        <w:t xml:space="preserve"> </w:t>
      </w:r>
      <w:r w:rsidR="009B4226" w:rsidRPr="009B4226">
        <w:rPr>
          <w:i/>
          <w:iCs/>
          <w:color w:val="000000"/>
          <w:lang w:val="it-IT"/>
        </w:rPr>
        <w:t>47</w:t>
      </w:r>
    </w:p>
    <w:p w14:paraId="0EA4E3BB" w14:textId="7D827817" w:rsidR="00EA003E" w:rsidRDefault="00EA003E" w:rsidP="00EA0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43642E">
        <w:rPr>
          <w:i/>
          <w:color w:val="000000"/>
        </w:rPr>
        <w:t>Российский химико-технологический университет имени Д.И. Менделеева</w:t>
      </w:r>
      <w:r>
        <w:rPr>
          <w:i/>
          <w:color w:val="000000"/>
        </w:rPr>
        <w:t xml:space="preserve">, </w:t>
      </w:r>
      <w:r w:rsidRPr="0043642E">
        <w:rPr>
          <w:i/>
          <w:color w:val="000000"/>
        </w:rPr>
        <w:t>125047,</w:t>
      </w:r>
      <w:r>
        <w:rPr>
          <w:i/>
          <w:color w:val="000000"/>
        </w:rPr>
        <w:t xml:space="preserve"> Россия,</w:t>
      </w:r>
      <w:r w:rsidR="00F04371">
        <w:rPr>
          <w:i/>
          <w:color w:val="000000"/>
        </w:rPr>
        <w:t xml:space="preserve"> </w:t>
      </w:r>
      <w:r>
        <w:rPr>
          <w:i/>
          <w:color w:val="000000"/>
        </w:rPr>
        <w:t xml:space="preserve">Москва, </w:t>
      </w:r>
      <w:proofErr w:type="spellStart"/>
      <w:r>
        <w:rPr>
          <w:i/>
          <w:color w:val="000000"/>
        </w:rPr>
        <w:t>Миусская</w:t>
      </w:r>
      <w:proofErr w:type="spellEnd"/>
      <w:r>
        <w:rPr>
          <w:i/>
          <w:color w:val="000000"/>
        </w:rPr>
        <w:t xml:space="preserve"> площадь,</w:t>
      </w:r>
      <w:r w:rsidRPr="0043642E">
        <w:rPr>
          <w:i/>
          <w:color w:val="000000"/>
        </w:rPr>
        <w:t xml:space="preserve"> 9</w:t>
      </w:r>
    </w:p>
    <w:p w14:paraId="00000008" w14:textId="626A33FA" w:rsidR="00130241" w:rsidRPr="009B42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41BD7">
        <w:rPr>
          <w:i/>
          <w:color w:val="000000"/>
          <w:lang w:val="en-US"/>
        </w:rPr>
        <w:t>E</w:t>
      </w:r>
      <w:r w:rsidR="003B76D6" w:rsidRPr="00B41BD7">
        <w:rPr>
          <w:i/>
          <w:color w:val="000000"/>
          <w:lang w:val="en-US"/>
        </w:rPr>
        <w:t>-</w:t>
      </w:r>
      <w:r w:rsidRPr="00B41BD7">
        <w:rPr>
          <w:i/>
          <w:color w:val="000000"/>
          <w:lang w:val="en-US"/>
        </w:rPr>
        <w:t xml:space="preserve">mail: </w:t>
      </w:r>
      <w:hyperlink r:id="rId6">
        <w:r w:rsidR="00B41BD7">
          <w:rPr>
            <w:i/>
            <w:color w:val="000000"/>
            <w:u w:val="single"/>
            <w:lang w:val="en-US"/>
          </w:rPr>
          <w:t>al</w:t>
        </w:r>
        <w:r w:rsidR="00B41BD7" w:rsidRPr="00B41BD7">
          <w:rPr>
            <w:i/>
            <w:color w:val="000000"/>
            <w:u w:val="single"/>
            <w:lang w:val="en-US"/>
          </w:rPr>
          <w:t>-</w:t>
        </w:r>
        <w:r w:rsidR="00B41BD7">
          <w:rPr>
            <w:i/>
            <w:color w:val="000000"/>
            <w:u w:val="single"/>
            <w:lang w:val="en-US"/>
          </w:rPr>
          <w:t>al</w:t>
        </w:r>
        <w:r w:rsidR="00B41BD7" w:rsidRPr="00B41BD7">
          <w:rPr>
            <w:i/>
            <w:color w:val="000000"/>
            <w:u w:val="single"/>
            <w:lang w:val="en-US"/>
          </w:rPr>
          <w:t>-</w:t>
        </w:r>
        <w:r w:rsidR="00B41BD7">
          <w:rPr>
            <w:i/>
            <w:color w:val="000000"/>
            <w:u w:val="single"/>
            <w:lang w:val="en-US"/>
          </w:rPr>
          <w:t>lukoyanov</w:t>
        </w:r>
        <w:r w:rsidRPr="00B41BD7">
          <w:rPr>
            <w:i/>
            <w:color w:val="000000"/>
            <w:u w:val="single"/>
            <w:lang w:val="en-US"/>
          </w:rPr>
          <w:t>@yandex.ru</w:t>
        </w:r>
      </w:hyperlink>
    </w:p>
    <w:p w14:paraId="03223DC9" w14:textId="194501ED" w:rsidR="007C36D8" w:rsidRPr="00E401EB" w:rsidRDefault="00EE3812" w:rsidP="00372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Циклические </w:t>
      </w:r>
      <w:proofErr w:type="spellStart"/>
      <w:r>
        <w:rPr>
          <w:color w:val="000000"/>
        </w:rPr>
        <w:t>н</w:t>
      </w:r>
      <w:r w:rsidR="00021AA5" w:rsidRPr="00021AA5">
        <w:rPr>
          <w:color w:val="000000"/>
        </w:rPr>
        <w:t>итронаты</w:t>
      </w:r>
      <w:proofErr w:type="spellEnd"/>
      <w:r w:rsidR="00021AA5" w:rsidRPr="00021AA5">
        <w:rPr>
          <w:color w:val="000000"/>
        </w:rPr>
        <w:t xml:space="preserve"> </w:t>
      </w:r>
      <w:r>
        <w:rPr>
          <w:color w:val="000000"/>
        </w:rPr>
        <w:t>применяются в качестве</w:t>
      </w:r>
      <w:r w:rsidR="00021AA5" w:rsidRPr="00021AA5">
        <w:rPr>
          <w:color w:val="000000"/>
        </w:rPr>
        <w:t xml:space="preserve"> </w:t>
      </w:r>
      <w:r>
        <w:rPr>
          <w:color w:val="000000"/>
        </w:rPr>
        <w:t>удобных</w:t>
      </w:r>
      <w:r w:rsidR="00021AA5" w:rsidRPr="00021AA5">
        <w:rPr>
          <w:color w:val="000000"/>
        </w:rPr>
        <w:t xml:space="preserve"> </w:t>
      </w:r>
      <w:r>
        <w:rPr>
          <w:color w:val="000000"/>
        </w:rPr>
        <w:t>промежуточных</w:t>
      </w:r>
      <w:r w:rsidR="00021AA5" w:rsidRPr="00021AA5">
        <w:rPr>
          <w:color w:val="000000"/>
        </w:rPr>
        <w:t xml:space="preserve"> соединени</w:t>
      </w:r>
      <w:r>
        <w:rPr>
          <w:color w:val="000000"/>
        </w:rPr>
        <w:t>й</w:t>
      </w:r>
      <w:r w:rsidR="00021AA5" w:rsidRPr="00021AA5">
        <w:rPr>
          <w:color w:val="000000"/>
        </w:rPr>
        <w:t xml:space="preserve"> в </w:t>
      </w:r>
      <w:proofErr w:type="spellStart"/>
      <w:r w:rsidRPr="00021AA5">
        <w:rPr>
          <w:color w:val="000000"/>
        </w:rPr>
        <w:t>стерео</w:t>
      </w:r>
      <w:r>
        <w:rPr>
          <w:color w:val="000000"/>
        </w:rPr>
        <w:t>селективном</w:t>
      </w:r>
      <w:proofErr w:type="spellEnd"/>
      <w:r w:rsidRPr="00021AA5">
        <w:rPr>
          <w:color w:val="000000"/>
        </w:rPr>
        <w:t xml:space="preserve"> </w:t>
      </w:r>
      <w:r w:rsidR="00021AA5" w:rsidRPr="00021AA5">
        <w:rPr>
          <w:color w:val="000000"/>
        </w:rPr>
        <w:t xml:space="preserve">синтезе различных сложных природных </w:t>
      </w:r>
      <w:r>
        <w:rPr>
          <w:color w:val="000000"/>
        </w:rPr>
        <w:t>соединений</w:t>
      </w:r>
      <w:r w:rsidR="00021AA5" w:rsidRPr="00021AA5">
        <w:rPr>
          <w:color w:val="000000"/>
        </w:rPr>
        <w:t xml:space="preserve">. </w:t>
      </w:r>
      <w:r>
        <w:rPr>
          <w:color w:val="000000"/>
        </w:rPr>
        <w:t xml:space="preserve">Являясь 1,3-диполями, циклические </w:t>
      </w:r>
      <w:proofErr w:type="spellStart"/>
      <w:r>
        <w:rPr>
          <w:color w:val="000000"/>
        </w:rPr>
        <w:t>нитронаты</w:t>
      </w:r>
      <w:proofErr w:type="spellEnd"/>
      <w:r>
        <w:rPr>
          <w:color w:val="000000"/>
        </w:rPr>
        <w:t xml:space="preserve"> могут вступать в реакции </w:t>
      </w:r>
      <w:proofErr w:type="spellStart"/>
      <w:r>
        <w:rPr>
          <w:color w:val="000000"/>
        </w:rPr>
        <w:t>циклоприсоединения</w:t>
      </w:r>
      <w:proofErr w:type="spellEnd"/>
      <w:r>
        <w:rPr>
          <w:color w:val="000000"/>
        </w:rPr>
        <w:t xml:space="preserve"> с различными </w:t>
      </w:r>
      <w:proofErr w:type="spellStart"/>
      <w:r>
        <w:rPr>
          <w:color w:val="000000"/>
        </w:rPr>
        <w:t>диполярофилами</w:t>
      </w:r>
      <w:proofErr w:type="spellEnd"/>
      <w:r>
        <w:rPr>
          <w:color w:val="000000"/>
        </w:rPr>
        <w:t xml:space="preserve">, такими как активированные </w:t>
      </w:r>
      <w:proofErr w:type="spellStart"/>
      <w:r>
        <w:rPr>
          <w:color w:val="000000"/>
        </w:rPr>
        <w:t>алкены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алкины</w:t>
      </w:r>
      <w:proofErr w:type="spellEnd"/>
      <w:r>
        <w:rPr>
          <w:color w:val="000000"/>
        </w:rPr>
        <w:t>, донорно</w:t>
      </w:r>
      <w:r w:rsidR="003D015A">
        <w:rPr>
          <w:color w:val="000000"/>
        </w:rPr>
        <w:t>-акцепторные циклопропаны и др.</w:t>
      </w:r>
      <w:r>
        <w:rPr>
          <w:color w:val="000000"/>
        </w:rPr>
        <w:t xml:space="preserve">, приводя к </w:t>
      </w:r>
      <w:proofErr w:type="spellStart"/>
      <w:r>
        <w:rPr>
          <w:color w:val="000000"/>
        </w:rPr>
        <w:t>стерео</w:t>
      </w:r>
      <w:r w:rsidR="003D015A">
        <w:rPr>
          <w:color w:val="000000"/>
        </w:rPr>
        <w:t>химически</w:t>
      </w:r>
      <w:proofErr w:type="spellEnd"/>
      <w:r w:rsidR="003D015A">
        <w:rPr>
          <w:color w:val="000000"/>
        </w:rPr>
        <w:t xml:space="preserve"> сложным </w:t>
      </w:r>
      <w:proofErr w:type="spellStart"/>
      <w:r w:rsidR="003D015A">
        <w:rPr>
          <w:color w:val="000000"/>
        </w:rPr>
        <w:t>нитрозоацеталям</w:t>
      </w:r>
      <w:proofErr w:type="spellEnd"/>
      <w:r w:rsidR="003D015A">
        <w:rPr>
          <w:color w:val="000000"/>
        </w:rPr>
        <w:t xml:space="preserve"> или продуктам их перегруппировки</w:t>
      </w:r>
      <w:r w:rsidR="00FE4610">
        <w:rPr>
          <w:color w:val="000000"/>
        </w:rPr>
        <w:t xml:space="preserve">. Нами впервые была проведена неизвестная ранее в литературе реакция сочетания </w:t>
      </w:r>
      <w:proofErr w:type="spellStart"/>
      <w:r w:rsidR="00FE4610">
        <w:rPr>
          <w:color w:val="000000"/>
        </w:rPr>
        <w:t>нитронатов</w:t>
      </w:r>
      <w:proofErr w:type="spellEnd"/>
      <w:r w:rsidR="00FE4610">
        <w:rPr>
          <w:color w:val="000000"/>
        </w:rPr>
        <w:t xml:space="preserve"> с </w:t>
      </w:r>
      <w:r w:rsidR="00FE4610">
        <w:rPr>
          <w:color w:val="000000"/>
          <w:lang w:val="en-US"/>
        </w:rPr>
        <w:t>in</w:t>
      </w:r>
      <w:r w:rsidR="00FE4610" w:rsidRPr="00FE4610">
        <w:rPr>
          <w:color w:val="000000"/>
        </w:rPr>
        <w:t xml:space="preserve"> </w:t>
      </w:r>
      <w:r w:rsidR="00FE4610">
        <w:rPr>
          <w:color w:val="000000"/>
          <w:lang w:val="en-US"/>
        </w:rPr>
        <w:t>situ</w:t>
      </w:r>
      <w:r w:rsidR="00FE4610" w:rsidRPr="00FE4610">
        <w:rPr>
          <w:color w:val="000000"/>
        </w:rPr>
        <w:t xml:space="preserve"> </w:t>
      </w:r>
      <w:r w:rsidR="00FE4610">
        <w:rPr>
          <w:color w:val="000000"/>
        </w:rPr>
        <w:t xml:space="preserve">генерируемыми </w:t>
      </w:r>
      <w:proofErr w:type="spellStart"/>
      <w:r w:rsidR="00FE4610">
        <w:rPr>
          <w:color w:val="000000"/>
        </w:rPr>
        <w:t>аринами</w:t>
      </w:r>
      <w:proofErr w:type="spellEnd"/>
      <w:r w:rsidR="00FE4610">
        <w:rPr>
          <w:color w:val="000000"/>
        </w:rPr>
        <w:t>. Получен ряд новых соединений с хорошими и высокими выходами.</w:t>
      </w:r>
      <w:r w:rsidR="00E401EB">
        <w:rPr>
          <w:color w:val="000000"/>
          <w:lang w:val="en-US"/>
        </w:rPr>
        <w:t xml:space="preserve"> [1]</w:t>
      </w:r>
    </w:p>
    <w:p w14:paraId="6BC4CDA6" w14:textId="77777777" w:rsidR="00FE4610" w:rsidRDefault="00FE4610" w:rsidP="00372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7691BBE" w14:textId="48523DCE" w:rsidR="00FE4610" w:rsidRDefault="00EE7170" w:rsidP="00FE4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E7170">
        <w:rPr>
          <w:noProof/>
        </w:rPr>
        <w:drawing>
          <wp:inline distT="0" distB="0" distL="0" distR="0" wp14:anchorId="1DB54B32" wp14:editId="0EBD5AC6">
            <wp:extent cx="5831840" cy="3430113"/>
            <wp:effectExtent l="0" t="0" r="0" b="0"/>
            <wp:docPr id="4" name="Рисунок 4" descr="C:\Users\User\Pictures\Тезисы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Pictures\Тезисы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43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7A56F6" w14:textId="2A6B3A55" w:rsidR="00FE4610" w:rsidRDefault="00FE4610" w:rsidP="00FE4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Схема 1. </w:t>
      </w:r>
      <w:r w:rsidRPr="00FE4610">
        <w:t>[3+2]</w:t>
      </w:r>
      <w:r>
        <w:t>-</w:t>
      </w:r>
      <w:proofErr w:type="spellStart"/>
      <w:r>
        <w:t>циклоприсоединения</w:t>
      </w:r>
      <w:proofErr w:type="spellEnd"/>
      <w:r>
        <w:t xml:space="preserve"> </w:t>
      </w:r>
      <w:proofErr w:type="spellStart"/>
      <w:r>
        <w:t>нитронатов</w:t>
      </w:r>
      <w:proofErr w:type="spellEnd"/>
      <w:r>
        <w:t xml:space="preserve"> с </w:t>
      </w:r>
      <w:proofErr w:type="spellStart"/>
      <w:r>
        <w:t>аринами</w:t>
      </w:r>
      <w:proofErr w:type="spellEnd"/>
      <w:r w:rsidR="007B3604">
        <w:t xml:space="preserve"> и последующие превращения</w:t>
      </w:r>
    </w:p>
    <w:p w14:paraId="4D39435C" w14:textId="77777777" w:rsidR="00FE4610" w:rsidRPr="00FE4610" w:rsidRDefault="00FE4610" w:rsidP="00FE4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14:paraId="72B52C2C" w14:textId="19F85387" w:rsidR="00FE4610" w:rsidRPr="009425CA" w:rsidRDefault="00FE461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полученных соединений показана </w:t>
      </w:r>
      <w:r w:rsidR="009425CA">
        <w:rPr>
          <w:color w:val="000000"/>
        </w:rPr>
        <w:t>особенность</w:t>
      </w:r>
      <w:r>
        <w:rPr>
          <w:color w:val="000000"/>
        </w:rPr>
        <w:t xml:space="preserve"> селективного расщепления одной из связей </w:t>
      </w:r>
      <w:r>
        <w:rPr>
          <w:color w:val="000000"/>
          <w:lang w:val="en-US"/>
        </w:rPr>
        <w:t>N</w:t>
      </w:r>
      <w:r w:rsidRPr="00FE4610">
        <w:rPr>
          <w:color w:val="000000"/>
        </w:rPr>
        <w:t>-</w:t>
      </w:r>
      <w:r>
        <w:rPr>
          <w:color w:val="000000"/>
          <w:lang w:val="en-US"/>
        </w:rPr>
        <w:t>O</w:t>
      </w:r>
      <w:r w:rsidR="00ED0437">
        <w:rPr>
          <w:color w:val="000000"/>
        </w:rPr>
        <w:t xml:space="preserve"> в кислых или основных условиях, а также п</w:t>
      </w:r>
      <w:r w:rsidR="009425CA">
        <w:rPr>
          <w:color w:val="000000"/>
        </w:rPr>
        <w:t xml:space="preserve">родемонстрирована возможность восстановительного расщепления обеих </w:t>
      </w:r>
      <w:r w:rsidR="009425CA">
        <w:rPr>
          <w:color w:val="000000"/>
          <w:lang w:val="en-US"/>
        </w:rPr>
        <w:t>N</w:t>
      </w:r>
      <w:r w:rsidR="009425CA" w:rsidRPr="009425CA">
        <w:rPr>
          <w:color w:val="000000"/>
        </w:rPr>
        <w:t>-</w:t>
      </w:r>
      <w:r w:rsidR="009425CA">
        <w:rPr>
          <w:color w:val="000000"/>
          <w:lang w:val="en-US"/>
        </w:rPr>
        <w:t>O</w:t>
      </w:r>
      <w:r w:rsidR="009425CA">
        <w:rPr>
          <w:color w:val="000000"/>
        </w:rPr>
        <w:t xml:space="preserve"> связей продукта с образованием </w:t>
      </w:r>
      <w:proofErr w:type="spellStart"/>
      <w:r w:rsidR="00ED0437">
        <w:rPr>
          <w:color w:val="000000"/>
        </w:rPr>
        <w:t>аминоспиртов</w:t>
      </w:r>
      <w:proofErr w:type="spellEnd"/>
      <w:r w:rsidR="00ED0437">
        <w:rPr>
          <w:color w:val="000000"/>
        </w:rPr>
        <w:t xml:space="preserve"> – ценных полупродуктов </w:t>
      </w:r>
      <w:r w:rsidR="00ED0437" w:rsidRPr="00ED0437">
        <w:rPr>
          <w:color w:val="000000"/>
        </w:rPr>
        <w:t xml:space="preserve">в синтезе </w:t>
      </w:r>
      <w:proofErr w:type="spellStart"/>
      <w:r w:rsidR="00ED0437" w:rsidRPr="00ED0437">
        <w:rPr>
          <w:color w:val="000000"/>
        </w:rPr>
        <w:t>фармакофорных</w:t>
      </w:r>
      <w:proofErr w:type="spellEnd"/>
      <w:r w:rsidR="00ED0437" w:rsidRPr="00ED0437">
        <w:rPr>
          <w:color w:val="000000"/>
        </w:rPr>
        <w:t xml:space="preserve"> соединений.</w:t>
      </w:r>
    </w:p>
    <w:p w14:paraId="022FC08C" w14:textId="10F6D572" w:rsidR="00A02163" w:rsidRPr="00A02163" w:rsidRDefault="00486FE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86FE8">
        <w:rPr>
          <w:i/>
          <w:iCs/>
          <w:color w:val="000000"/>
        </w:rPr>
        <w:t>Работа выполнена при финансовой п</w:t>
      </w:r>
      <w:r>
        <w:rPr>
          <w:i/>
          <w:iCs/>
          <w:color w:val="000000"/>
        </w:rPr>
        <w:t>оддержке РНФ</w:t>
      </w:r>
      <w:r w:rsidR="00EE7170">
        <w:rPr>
          <w:i/>
          <w:iCs/>
          <w:color w:val="000000"/>
        </w:rPr>
        <w:t xml:space="preserve"> (грант</w:t>
      </w:r>
      <w:r>
        <w:rPr>
          <w:i/>
          <w:iCs/>
          <w:color w:val="000000"/>
        </w:rPr>
        <w:t xml:space="preserve"> </w:t>
      </w:r>
      <w:r w:rsidR="00EE7170">
        <w:rPr>
          <w:i/>
          <w:iCs/>
          <w:color w:val="000000"/>
        </w:rPr>
        <w:t xml:space="preserve">№ </w:t>
      </w:r>
      <w:r>
        <w:rPr>
          <w:i/>
          <w:iCs/>
          <w:color w:val="000000"/>
        </w:rPr>
        <w:t>21-73-10011</w:t>
      </w:r>
      <w:r w:rsidR="00EE7170">
        <w:rPr>
          <w:i/>
          <w:iCs/>
          <w:color w:val="000000"/>
        </w:rPr>
        <w:t>)</w:t>
      </w:r>
      <w:r w:rsidRPr="00486FE8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305BFB1" w14:textId="1187BF07" w:rsidR="00E401EB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25CA">
        <w:rPr>
          <w:color w:val="000000"/>
        </w:rPr>
        <w:t xml:space="preserve">1. </w:t>
      </w:r>
      <w:proofErr w:type="spellStart"/>
      <w:r w:rsidR="00E401EB" w:rsidRPr="00E401EB">
        <w:rPr>
          <w:color w:val="000000"/>
          <w:lang w:val="en-US"/>
        </w:rPr>
        <w:t>Lukoyanov</w:t>
      </w:r>
      <w:proofErr w:type="spellEnd"/>
      <w:r w:rsidR="00E401EB" w:rsidRPr="009425CA">
        <w:rPr>
          <w:color w:val="000000"/>
        </w:rPr>
        <w:t xml:space="preserve">, </w:t>
      </w:r>
      <w:r w:rsidR="00E401EB" w:rsidRPr="00E401EB">
        <w:rPr>
          <w:color w:val="000000"/>
          <w:lang w:val="en-US"/>
        </w:rPr>
        <w:t>A</w:t>
      </w:r>
      <w:r w:rsidR="00E401EB" w:rsidRPr="009425CA">
        <w:rPr>
          <w:color w:val="000000"/>
        </w:rPr>
        <w:t xml:space="preserve">. </w:t>
      </w:r>
      <w:r w:rsidR="00E401EB" w:rsidRPr="00E401EB">
        <w:rPr>
          <w:color w:val="000000"/>
          <w:lang w:val="en-US"/>
        </w:rPr>
        <w:t>A</w:t>
      </w:r>
      <w:r w:rsidR="00E401EB" w:rsidRPr="009425CA">
        <w:rPr>
          <w:color w:val="000000"/>
        </w:rPr>
        <w:t xml:space="preserve">., </w:t>
      </w:r>
      <w:proofErr w:type="spellStart"/>
      <w:r w:rsidR="00E401EB" w:rsidRPr="00E401EB">
        <w:rPr>
          <w:color w:val="000000"/>
          <w:lang w:val="en-US"/>
        </w:rPr>
        <w:t>Tabolin</w:t>
      </w:r>
      <w:proofErr w:type="spellEnd"/>
      <w:r w:rsidR="00E401EB" w:rsidRPr="009425CA">
        <w:rPr>
          <w:color w:val="000000"/>
        </w:rPr>
        <w:t xml:space="preserve">, </w:t>
      </w:r>
      <w:r w:rsidR="00E401EB" w:rsidRPr="00E401EB">
        <w:rPr>
          <w:color w:val="000000"/>
          <w:lang w:val="en-US"/>
        </w:rPr>
        <w:t>A</w:t>
      </w:r>
      <w:r w:rsidR="00E401EB" w:rsidRPr="009425CA">
        <w:rPr>
          <w:color w:val="000000"/>
        </w:rPr>
        <w:t xml:space="preserve">. </w:t>
      </w:r>
      <w:r w:rsidR="00E401EB" w:rsidRPr="00E401EB">
        <w:rPr>
          <w:color w:val="000000"/>
          <w:lang w:val="en-US"/>
        </w:rPr>
        <w:t>A</w:t>
      </w:r>
      <w:r w:rsidR="00E401EB" w:rsidRPr="009425CA">
        <w:rPr>
          <w:color w:val="000000"/>
        </w:rPr>
        <w:t xml:space="preserve">., </w:t>
      </w:r>
      <w:proofErr w:type="spellStart"/>
      <w:r w:rsidR="00E401EB" w:rsidRPr="00E401EB">
        <w:rPr>
          <w:color w:val="000000"/>
          <w:lang w:val="en-US"/>
        </w:rPr>
        <w:t>Nelyubina</w:t>
      </w:r>
      <w:proofErr w:type="spellEnd"/>
      <w:r w:rsidR="00E401EB" w:rsidRPr="009425CA">
        <w:rPr>
          <w:color w:val="000000"/>
        </w:rPr>
        <w:t xml:space="preserve">, </w:t>
      </w:r>
      <w:r w:rsidR="00E401EB" w:rsidRPr="00E401EB">
        <w:rPr>
          <w:color w:val="000000"/>
          <w:lang w:val="en-US"/>
        </w:rPr>
        <w:t>Y</w:t>
      </w:r>
      <w:r w:rsidR="00E401EB" w:rsidRPr="009425CA">
        <w:rPr>
          <w:color w:val="000000"/>
        </w:rPr>
        <w:t xml:space="preserve">. </w:t>
      </w:r>
      <w:r w:rsidR="00E401EB" w:rsidRPr="00E401EB">
        <w:rPr>
          <w:color w:val="000000"/>
          <w:lang w:val="en-US"/>
        </w:rPr>
        <w:t>V</w:t>
      </w:r>
      <w:r w:rsidR="00E401EB" w:rsidRPr="009425CA">
        <w:rPr>
          <w:color w:val="000000"/>
        </w:rPr>
        <w:t xml:space="preserve">., </w:t>
      </w:r>
      <w:proofErr w:type="spellStart"/>
      <w:r w:rsidR="00E401EB" w:rsidRPr="00E401EB">
        <w:rPr>
          <w:color w:val="000000"/>
          <w:lang w:val="en-US"/>
        </w:rPr>
        <w:t>Ioffe</w:t>
      </w:r>
      <w:proofErr w:type="spellEnd"/>
      <w:r w:rsidR="00E401EB" w:rsidRPr="009425CA">
        <w:rPr>
          <w:color w:val="000000"/>
        </w:rPr>
        <w:t xml:space="preserve">, </w:t>
      </w:r>
      <w:r w:rsidR="00E401EB" w:rsidRPr="00E401EB">
        <w:rPr>
          <w:color w:val="000000"/>
          <w:lang w:val="en-US"/>
        </w:rPr>
        <w:t>S</w:t>
      </w:r>
      <w:r w:rsidR="00E401EB" w:rsidRPr="009425CA">
        <w:rPr>
          <w:color w:val="000000"/>
        </w:rPr>
        <w:t xml:space="preserve">. </w:t>
      </w:r>
      <w:r w:rsidR="00E401EB" w:rsidRPr="00E401EB">
        <w:rPr>
          <w:color w:val="000000"/>
          <w:lang w:val="en-US"/>
        </w:rPr>
        <w:t>L</w:t>
      </w:r>
      <w:r w:rsidR="00E401EB" w:rsidRPr="009425CA">
        <w:rPr>
          <w:color w:val="000000"/>
        </w:rPr>
        <w:t xml:space="preserve">., &amp; </w:t>
      </w:r>
      <w:proofErr w:type="spellStart"/>
      <w:r w:rsidR="00E401EB" w:rsidRPr="00E401EB">
        <w:rPr>
          <w:color w:val="000000"/>
          <w:lang w:val="en-US"/>
        </w:rPr>
        <w:t>Sukhorukov</w:t>
      </w:r>
      <w:proofErr w:type="spellEnd"/>
      <w:r w:rsidR="00E401EB" w:rsidRPr="009425CA">
        <w:rPr>
          <w:color w:val="000000"/>
        </w:rPr>
        <w:t xml:space="preserve">, </w:t>
      </w:r>
      <w:r w:rsidR="00E401EB" w:rsidRPr="00E401EB">
        <w:rPr>
          <w:color w:val="000000"/>
          <w:lang w:val="en-US"/>
        </w:rPr>
        <w:t>A</w:t>
      </w:r>
      <w:r w:rsidR="00E401EB" w:rsidRPr="009425CA">
        <w:rPr>
          <w:color w:val="000000"/>
        </w:rPr>
        <w:t xml:space="preserve">. </w:t>
      </w:r>
      <w:r w:rsidR="00E401EB" w:rsidRPr="00E401EB">
        <w:rPr>
          <w:color w:val="000000"/>
          <w:lang w:val="en-US"/>
        </w:rPr>
        <w:t>Y</w:t>
      </w:r>
      <w:r w:rsidR="00E401EB">
        <w:rPr>
          <w:color w:val="000000"/>
          <w:lang w:val="en-US"/>
        </w:rPr>
        <w:t>u</w:t>
      </w:r>
      <w:r w:rsidR="00E401EB" w:rsidRPr="009425CA">
        <w:rPr>
          <w:color w:val="000000"/>
        </w:rPr>
        <w:t xml:space="preserve">. </w:t>
      </w:r>
      <w:proofErr w:type="spellStart"/>
      <w:r w:rsidR="009425CA" w:rsidRPr="009425CA">
        <w:rPr>
          <w:color w:val="000000"/>
          <w:lang w:val="en-US"/>
        </w:rPr>
        <w:t>Deoxygenative</w:t>
      </w:r>
      <w:proofErr w:type="spellEnd"/>
      <w:r w:rsidR="009425CA" w:rsidRPr="009425CA">
        <w:rPr>
          <w:color w:val="000000"/>
          <w:lang w:val="en-US"/>
        </w:rPr>
        <w:t xml:space="preserve"> </w:t>
      </w:r>
      <w:proofErr w:type="spellStart"/>
      <w:r w:rsidR="009425CA" w:rsidRPr="009425CA">
        <w:rPr>
          <w:color w:val="000000"/>
          <w:lang w:val="en-US"/>
        </w:rPr>
        <w:t>Arylation</w:t>
      </w:r>
      <w:proofErr w:type="spellEnd"/>
      <w:r w:rsidR="009425CA" w:rsidRPr="009425CA">
        <w:rPr>
          <w:color w:val="000000"/>
          <w:lang w:val="en-US"/>
        </w:rPr>
        <w:t xml:space="preserve"> of 5,6-Dihydro-4H-1,2-oxazine-N-oxides with </w:t>
      </w:r>
      <w:proofErr w:type="spellStart"/>
      <w:r w:rsidR="009425CA" w:rsidRPr="009425CA">
        <w:rPr>
          <w:color w:val="000000"/>
          <w:lang w:val="en-US"/>
        </w:rPr>
        <w:t>Arynes</w:t>
      </w:r>
      <w:proofErr w:type="spellEnd"/>
      <w:r w:rsidR="00E401EB" w:rsidRPr="00E401EB">
        <w:rPr>
          <w:color w:val="000000"/>
          <w:lang w:val="en-US"/>
        </w:rPr>
        <w:t>//</w:t>
      </w:r>
      <w:r w:rsidR="000B6A70" w:rsidRPr="000B6A70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0B6A70" w:rsidRPr="000B6A70">
        <w:rPr>
          <w:i/>
          <w:iCs/>
          <w:color w:val="000000"/>
          <w:lang w:val="en-US"/>
        </w:rPr>
        <w:t xml:space="preserve">J. Org. </w:t>
      </w:r>
      <w:r w:rsidR="000B6A70" w:rsidRPr="009425CA">
        <w:rPr>
          <w:i/>
          <w:iCs/>
          <w:color w:val="000000"/>
          <w:lang w:val="en-US"/>
        </w:rPr>
        <w:t>Chem.</w:t>
      </w:r>
      <w:r w:rsidR="003E3935">
        <w:rPr>
          <w:color w:val="000000"/>
          <w:lang w:val="en-US"/>
        </w:rPr>
        <w:t xml:space="preserve"> 2022. Vol. 87. №. 10. P</w:t>
      </w:r>
      <w:r w:rsidR="00E401EB" w:rsidRPr="00E401EB">
        <w:rPr>
          <w:color w:val="000000"/>
          <w:lang w:val="en-US"/>
        </w:rPr>
        <w:t>. 6838-6851.</w:t>
      </w:r>
    </w:p>
    <w:sectPr w:rsidR="00E401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1AA5"/>
    <w:rsid w:val="000247DA"/>
    <w:rsid w:val="00063966"/>
    <w:rsid w:val="00086081"/>
    <w:rsid w:val="000B6A70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72745"/>
    <w:rsid w:val="00391C38"/>
    <w:rsid w:val="003B76D6"/>
    <w:rsid w:val="003D015A"/>
    <w:rsid w:val="003E3935"/>
    <w:rsid w:val="00486FE8"/>
    <w:rsid w:val="004A26A3"/>
    <w:rsid w:val="004F0EDF"/>
    <w:rsid w:val="00522BF1"/>
    <w:rsid w:val="00590166"/>
    <w:rsid w:val="00694DEF"/>
    <w:rsid w:val="006F7A19"/>
    <w:rsid w:val="00775389"/>
    <w:rsid w:val="00797838"/>
    <w:rsid w:val="007B3604"/>
    <w:rsid w:val="007C36D8"/>
    <w:rsid w:val="007F2744"/>
    <w:rsid w:val="008931BE"/>
    <w:rsid w:val="008B774F"/>
    <w:rsid w:val="00921D45"/>
    <w:rsid w:val="009425CA"/>
    <w:rsid w:val="009A66DB"/>
    <w:rsid w:val="009B2F80"/>
    <w:rsid w:val="009B3300"/>
    <w:rsid w:val="009B4226"/>
    <w:rsid w:val="009F3380"/>
    <w:rsid w:val="00A02163"/>
    <w:rsid w:val="00A314FE"/>
    <w:rsid w:val="00AE659E"/>
    <w:rsid w:val="00B41BD7"/>
    <w:rsid w:val="00B843EF"/>
    <w:rsid w:val="00BF36F8"/>
    <w:rsid w:val="00BF4622"/>
    <w:rsid w:val="00C923A4"/>
    <w:rsid w:val="00CD00B1"/>
    <w:rsid w:val="00D22306"/>
    <w:rsid w:val="00D42542"/>
    <w:rsid w:val="00D8121C"/>
    <w:rsid w:val="00E22189"/>
    <w:rsid w:val="00E401EB"/>
    <w:rsid w:val="00E74069"/>
    <w:rsid w:val="00EA003E"/>
    <w:rsid w:val="00EB1F49"/>
    <w:rsid w:val="00ED0437"/>
    <w:rsid w:val="00EE3812"/>
    <w:rsid w:val="00EE7170"/>
    <w:rsid w:val="00F04371"/>
    <w:rsid w:val="00F865B3"/>
    <w:rsid w:val="00F94C60"/>
    <w:rsid w:val="00FB1509"/>
    <w:rsid w:val="00FE461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5526E0-3A36-4FA4-86D6-247A3684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2022-11-07T09:18:00Z</dcterms:created>
  <dcterms:modified xsi:type="dcterms:W3CDTF">2023-02-16T18:04:00Z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