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7A49" w14:textId="77777777" w:rsidR="00130241" w:rsidRPr="00C1679A" w:rsidRDefault="003013D1" w:rsidP="003013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C1679A">
        <w:rPr>
          <w:b/>
          <w:color w:val="000000"/>
          <w:sz w:val="22"/>
          <w:szCs w:val="22"/>
        </w:rPr>
        <w:t xml:space="preserve">Синтез арилзамещенного </w:t>
      </w:r>
      <w:proofErr w:type="spellStart"/>
      <w:r w:rsidRPr="00C1679A">
        <w:rPr>
          <w:b/>
          <w:color w:val="000000"/>
          <w:sz w:val="22"/>
          <w:szCs w:val="22"/>
        </w:rPr>
        <w:t>субфталоцианина</w:t>
      </w:r>
      <w:proofErr w:type="spellEnd"/>
      <w:r w:rsidRPr="00C1679A">
        <w:rPr>
          <w:b/>
          <w:color w:val="000000"/>
          <w:sz w:val="22"/>
          <w:szCs w:val="22"/>
        </w:rPr>
        <w:t xml:space="preserve"> бора, содержащего нестероидный противовоспалительный препарат диклофенак, и исследование его фотохимических свойств</w:t>
      </w:r>
    </w:p>
    <w:p w14:paraId="169A1C83" w14:textId="77777777" w:rsidR="00130241" w:rsidRPr="00C1679A" w:rsidRDefault="00E670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C1679A">
        <w:rPr>
          <w:b/>
          <w:i/>
          <w:color w:val="000000"/>
          <w:sz w:val="22"/>
          <w:szCs w:val="22"/>
        </w:rPr>
        <w:t>Агранат А</w:t>
      </w:r>
      <w:r w:rsidR="00EB1F49" w:rsidRPr="00C1679A">
        <w:rPr>
          <w:b/>
          <w:i/>
          <w:color w:val="000000"/>
          <w:sz w:val="22"/>
          <w:szCs w:val="22"/>
        </w:rPr>
        <w:t>.</w:t>
      </w:r>
      <w:r w:rsidRPr="00C1679A">
        <w:rPr>
          <w:b/>
          <w:i/>
          <w:color w:val="000000"/>
          <w:sz w:val="22"/>
          <w:szCs w:val="22"/>
        </w:rPr>
        <w:t>С</w:t>
      </w:r>
      <w:r w:rsidR="00EB1F49" w:rsidRPr="00C1679A">
        <w:rPr>
          <w:b/>
          <w:i/>
          <w:color w:val="000000"/>
          <w:sz w:val="22"/>
          <w:szCs w:val="22"/>
        </w:rPr>
        <w:t xml:space="preserve">., </w:t>
      </w:r>
      <w:r w:rsidRPr="00C1679A">
        <w:rPr>
          <w:b/>
          <w:i/>
          <w:color w:val="000000"/>
          <w:sz w:val="22"/>
          <w:szCs w:val="22"/>
        </w:rPr>
        <w:t>Дубинина</w:t>
      </w:r>
      <w:r w:rsidR="00EB1F49" w:rsidRPr="00C1679A">
        <w:rPr>
          <w:b/>
          <w:i/>
          <w:color w:val="000000"/>
          <w:sz w:val="22"/>
          <w:szCs w:val="22"/>
        </w:rPr>
        <w:t xml:space="preserve"> </w:t>
      </w:r>
      <w:r w:rsidRPr="00C1679A">
        <w:rPr>
          <w:b/>
          <w:i/>
          <w:color w:val="000000"/>
          <w:sz w:val="22"/>
          <w:szCs w:val="22"/>
        </w:rPr>
        <w:t>Т</w:t>
      </w:r>
      <w:r w:rsidR="00EB1F49" w:rsidRPr="00C1679A">
        <w:rPr>
          <w:b/>
          <w:i/>
          <w:color w:val="000000"/>
          <w:sz w:val="22"/>
          <w:szCs w:val="22"/>
        </w:rPr>
        <w:t>.</w:t>
      </w:r>
      <w:r w:rsidRPr="00C1679A">
        <w:rPr>
          <w:b/>
          <w:i/>
          <w:color w:val="000000"/>
          <w:sz w:val="22"/>
          <w:szCs w:val="22"/>
        </w:rPr>
        <w:t>В.</w:t>
      </w:r>
      <w:r w:rsidR="00EB1F49" w:rsidRPr="00C1679A">
        <w:rPr>
          <w:b/>
          <w:color w:val="000000"/>
          <w:sz w:val="22"/>
          <w:szCs w:val="22"/>
        </w:rPr>
        <w:t xml:space="preserve"> </w:t>
      </w:r>
    </w:p>
    <w:p w14:paraId="314486D6" w14:textId="77777777" w:rsidR="00130241" w:rsidRPr="00C1679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C1679A">
        <w:rPr>
          <w:i/>
          <w:color w:val="000000"/>
          <w:sz w:val="22"/>
          <w:szCs w:val="22"/>
        </w:rPr>
        <w:t xml:space="preserve">Студент, </w:t>
      </w:r>
      <w:r w:rsidR="00E670B4" w:rsidRPr="00C1679A">
        <w:rPr>
          <w:i/>
          <w:color w:val="000000"/>
          <w:sz w:val="22"/>
          <w:szCs w:val="22"/>
        </w:rPr>
        <w:t>5</w:t>
      </w:r>
      <w:r w:rsidRPr="00C1679A">
        <w:rPr>
          <w:i/>
          <w:color w:val="000000"/>
          <w:sz w:val="22"/>
          <w:szCs w:val="22"/>
        </w:rPr>
        <w:t xml:space="preserve"> курс специалитета </w:t>
      </w:r>
    </w:p>
    <w:p w14:paraId="2CF590E4" w14:textId="77777777" w:rsidR="00130241" w:rsidRPr="00C1679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C1679A">
        <w:rPr>
          <w:i/>
          <w:color w:val="000000"/>
          <w:sz w:val="22"/>
          <w:szCs w:val="22"/>
        </w:rPr>
        <w:t>Московский государственный университет имени М.В.</w:t>
      </w:r>
      <w:r w:rsidR="00921D45" w:rsidRPr="00C1679A">
        <w:rPr>
          <w:i/>
          <w:color w:val="000000"/>
          <w:sz w:val="22"/>
          <w:szCs w:val="22"/>
        </w:rPr>
        <w:t xml:space="preserve"> </w:t>
      </w:r>
      <w:r w:rsidRPr="00C1679A">
        <w:rPr>
          <w:i/>
          <w:color w:val="000000"/>
          <w:sz w:val="22"/>
          <w:szCs w:val="22"/>
        </w:rPr>
        <w:t>Ломоносова, </w:t>
      </w:r>
    </w:p>
    <w:p w14:paraId="63C449CD" w14:textId="77777777" w:rsidR="00130241" w:rsidRPr="00C1679A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C1679A">
        <w:rPr>
          <w:i/>
          <w:color w:val="000000"/>
          <w:sz w:val="22"/>
          <w:szCs w:val="22"/>
        </w:rPr>
        <w:t>химический</w:t>
      </w:r>
      <w:r w:rsidR="00EB1F49" w:rsidRPr="00C1679A">
        <w:rPr>
          <w:i/>
          <w:color w:val="000000"/>
          <w:sz w:val="22"/>
          <w:szCs w:val="22"/>
        </w:rPr>
        <w:t xml:space="preserve"> факультет, Москва, Россия</w:t>
      </w:r>
    </w:p>
    <w:p w14:paraId="7C50288B" w14:textId="77777777" w:rsidR="009B2F80" w:rsidRPr="00C1679A" w:rsidRDefault="00EB1F49" w:rsidP="006813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C1679A">
        <w:rPr>
          <w:i/>
          <w:color w:val="000000"/>
          <w:sz w:val="22"/>
          <w:szCs w:val="22"/>
          <w:lang w:val="en-US"/>
        </w:rPr>
        <w:t>E</w:t>
      </w:r>
      <w:r w:rsidR="003B76D6" w:rsidRPr="00C1679A">
        <w:rPr>
          <w:i/>
          <w:color w:val="000000"/>
          <w:sz w:val="22"/>
          <w:szCs w:val="22"/>
        </w:rPr>
        <w:t>-</w:t>
      </w:r>
      <w:r w:rsidRPr="00C1679A">
        <w:rPr>
          <w:i/>
          <w:color w:val="000000"/>
          <w:sz w:val="22"/>
          <w:szCs w:val="22"/>
          <w:lang w:val="en-US"/>
        </w:rPr>
        <w:t>mail</w:t>
      </w:r>
      <w:r w:rsidRPr="00C1679A">
        <w:rPr>
          <w:i/>
          <w:color w:val="000000"/>
          <w:sz w:val="22"/>
          <w:szCs w:val="22"/>
        </w:rPr>
        <w:t xml:space="preserve">: </w:t>
      </w:r>
      <w:proofErr w:type="spellStart"/>
      <w:r w:rsidR="00E670B4" w:rsidRPr="00C1679A">
        <w:rPr>
          <w:i/>
          <w:color w:val="000000"/>
          <w:sz w:val="22"/>
          <w:szCs w:val="22"/>
          <w:u w:val="single"/>
          <w:lang w:val="en-US"/>
        </w:rPr>
        <w:t>alina</w:t>
      </w:r>
      <w:proofErr w:type="spellEnd"/>
      <w:r w:rsidR="00E670B4" w:rsidRPr="00C1679A">
        <w:rPr>
          <w:i/>
          <w:color w:val="000000"/>
          <w:sz w:val="22"/>
          <w:szCs w:val="22"/>
          <w:u w:val="single"/>
        </w:rPr>
        <w:t>.</w:t>
      </w:r>
      <w:proofErr w:type="spellStart"/>
      <w:r w:rsidR="00E670B4" w:rsidRPr="00C1679A">
        <w:rPr>
          <w:i/>
          <w:color w:val="000000"/>
          <w:sz w:val="22"/>
          <w:szCs w:val="22"/>
          <w:u w:val="single"/>
          <w:lang w:val="en-US"/>
        </w:rPr>
        <w:t>agranat</w:t>
      </w:r>
      <w:proofErr w:type="spellEnd"/>
      <w:r w:rsidR="00E670B4" w:rsidRPr="00C1679A">
        <w:rPr>
          <w:i/>
          <w:color w:val="000000"/>
          <w:sz w:val="22"/>
          <w:szCs w:val="22"/>
          <w:u w:val="single"/>
        </w:rPr>
        <w:t>@</w:t>
      </w:r>
      <w:proofErr w:type="spellStart"/>
      <w:r w:rsidR="00E670B4" w:rsidRPr="00C1679A">
        <w:rPr>
          <w:i/>
          <w:color w:val="000000"/>
          <w:sz w:val="22"/>
          <w:szCs w:val="22"/>
          <w:u w:val="single"/>
          <w:lang w:val="en-US"/>
        </w:rPr>
        <w:t>gmail</w:t>
      </w:r>
      <w:proofErr w:type="spellEnd"/>
      <w:r w:rsidR="00E670B4" w:rsidRPr="00C1679A">
        <w:rPr>
          <w:i/>
          <w:color w:val="000000"/>
          <w:sz w:val="22"/>
          <w:szCs w:val="22"/>
          <w:u w:val="single"/>
        </w:rPr>
        <w:t>.</w:t>
      </w:r>
      <w:r w:rsidR="00E670B4" w:rsidRPr="00C1679A">
        <w:rPr>
          <w:i/>
          <w:color w:val="000000"/>
          <w:sz w:val="22"/>
          <w:szCs w:val="22"/>
          <w:u w:val="single"/>
          <w:lang w:val="en-US"/>
        </w:rPr>
        <w:t>com</w:t>
      </w:r>
      <w:r w:rsidRPr="00C1679A">
        <w:rPr>
          <w:i/>
          <w:color w:val="000000"/>
          <w:sz w:val="22"/>
          <w:szCs w:val="22"/>
        </w:rPr>
        <w:t xml:space="preserve"> </w:t>
      </w:r>
    </w:p>
    <w:p w14:paraId="2A304BFE" w14:textId="5A45D915" w:rsidR="006929C1" w:rsidRPr="00C1679A" w:rsidRDefault="0068133C" w:rsidP="008F1E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C1679A">
        <w:rPr>
          <w:sz w:val="22"/>
          <w:szCs w:val="22"/>
        </w:rPr>
        <w:t xml:space="preserve">Фотодинамическая терапия (ФДТ) является активно развивающимся направлением в терапии онкологических заболеваний. В основе метода лежит выработка активных форм кислорода под воздействием света веществами-фотосенсибилизаторами. Перспективными агентами для ФДТ являются </w:t>
      </w:r>
      <w:proofErr w:type="spellStart"/>
      <w:r w:rsidRPr="00C1679A">
        <w:rPr>
          <w:sz w:val="22"/>
          <w:szCs w:val="22"/>
        </w:rPr>
        <w:t>субфталоцианины</w:t>
      </w:r>
      <w:proofErr w:type="spellEnd"/>
      <w:r w:rsidRPr="00C1679A">
        <w:rPr>
          <w:sz w:val="22"/>
          <w:szCs w:val="22"/>
        </w:rPr>
        <w:t xml:space="preserve"> бора.</w:t>
      </w:r>
      <w:r w:rsidR="002B4804" w:rsidRPr="00C1679A">
        <w:rPr>
          <w:sz w:val="22"/>
          <w:szCs w:val="22"/>
        </w:rPr>
        <w:t xml:space="preserve"> </w:t>
      </w:r>
      <w:r w:rsidR="004616CE" w:rsidRPr="00C1679A">
        <w:rPr>
          <w:color w:val="000000"/>
          <w:sz w:val="22"/>
          <w:szCs w:val="22"/>
        </w:rPr>
        <w:t xml:space="preserve">Введение объемных аксиальных заместителей влияет на фотохимические свойства </w:t>
      </w:r>
      <w:proofErr w:type="spellStart"/>
      <w:r w:rsidR="004616CE" w:rsidRPr="00C1679A">
        <w:rPr>
          <w:color w:val="000000"/>
          <w:sz w:val="22"/>
          <w:szCs w:val="22"/>
        </w:rPr>
        <w:t>субфталоцианинов</w:t>
      </w:r>
      <w:proofErr w:type="spellEnd"/>
      <w:r w:rsidR="004616CE" w:rsidRPr="00C1679A">
        <w:rPr>
          <w:color w:val="000000"/>
          <w:sz w:val="22"/>
          <w:szCs w:val="22"/>
        </w:rPr>
        <w:t xml:space="preserve"> бора, увеличивает их растворимость и биодоступность, а использование биологически активных соединений в качестве лигандов позволяет создавать лекарства двойного действия (</w:t>
      </w:r>
      <w:r w:rsidR="004616CE" w:rsidRPr="00C1679A">
        <w:rPr>
          <w:color w:val="000000"/>
          <w:sz w:val="22"/>
          <w:szCs w:val="22"/>
          <w:lang w:val="en-US"/>
        </w:rPr>
        <w:t>dual</w:t>
      </w:r>
      <w:r w:rsidR="004616CE" w:rsidRPr="00C1679A">
        <w:rPr>
          <w:color w:val="000000"/>
          <w:sz w:val="22"/>
          <w:szCs w:val="22"/>
        </w:rPr>
        <w:t xml:space="preserve"> </w:t>
      </w:r>
      <w:r w:rsidR="004616CE" w:rsidRPr="00C1679A">
        <w:rPr>
          <w:color w:val="000000"/>
          <w:sz w:val="22"/>
          <w:szCs w:val="22"/>
          <w:lang w:val="en-US"/>
        </w:rPr>
        <w:t>drug</w:t>
      </w:r>
      <w:r w:rsidR="006929C1" w:rsidRPr="00C1679A">
        <w:rPr>
          <w:color w:val="000000"/>
          <w:sz w:val="22"/>
          <w:szCs w:val="22"/>
        </w:rPr>
        <w:t>). Таким</w:t>
      </w:r>
      <w:r w:rsidR="004616CE" w:rsidRPr="00C1679A">
        <w:rPr>
          <w:color w:val="000000"/>
          <w:sz w:val="22"/>
          <w:szCs w:val="22"/>
        </w:rPr>
        <w:t xml:space="preserve"> образом, в качестве аксиального </w:t>
      </w:r>
      <w:proofErr w:type="spellStart"/>
      <w:r w:rsidR="004616CE" w:rsidRPr="00C1679A">
        <w:rPr>
          <w:color w:val="000000"/>
          <w:sz w:val="22"/>
          <w:szCs w:val="22"/>
        </w:rPr>
        <w:t>лиганда</w:t>
      </w:r>
      <w:proofErr w:type="spellEnd"/>
      <w:r w:rsidR="004616CE" w:rsidRPr="00C1679A">
        <w:rPr>
          <w:color w:val="000000"/>
          <w:sz w:val="22"/>
          <w:szCs w:val="22"/>
        </w:rPr>
        <w:t xml:space="preserve"> выбран </w:t>
      </w:r>
      <w:r w:rsidR="004616CE" w:rsidRPr="00C1679A">
        <w:rPr>
          <w:sz w:val="22"/>
          <w:szCs w:val="22"/>
        </w:rPr>
        <w:t>д</w:t>
      </w:r>
      <w:r w:rsidR="00571926" w:rsidRPr="00C1679A">
        <w:rPr>
          <w:sz w:val="22"/>
          <w:szCs w:val="22"/>
        </w:rPr>
        <w:t>иклофенак</w:t>
      </w:r>
      <w:r w:rsidR="004616CE" w:rsidRPr="00C1679A">
        <w:rPr>
          <w:sz w:val="22"/>
          <w:szCs w:val="22"/>
        </w:rPr>
        <w:t xml:space="preserve">, </w:t>
      </w:r>
      <w:r w:rsidR="00571926" w:rsidRPr="00C1679A">
        <w:rPr>
          <w:sz w:val="22"/>
          <w:szCs w:val="22"/>
        </w:rPr>
        <w:t>име</w:t>
      </w:r>
      <w:r w:rsidR="00EE5D99">
        <w:rPr>
          <w:sz w:val="22"/>
          <w:szCs w:val="22"/>
        </w:rPr>
        <w:t>ю</w:t>
      </w:r>
      <w:r w:rsidR="004616CE" w:rsidRPr="00C1679A">
        <w:rPr>
          <w:sz w:val="22"/>
          <w:szCs w:val="22"/>
        </w:rPr>
        <w:t>щий</w:t>
      </w:r>
      <w:r w:rsidR="00571926" w:rsidRPr="00C1679A">
        <w:rPr>
          <w:sz w:val="22"/>
          <w:szCs w:val="22"/>
        </w:rPr>
        <w:t xml:space="preserve"> собственные мишени воздействия на опухолевые клетки и </w:t>
      </w:r>
      <w:r w:rsidR="004616CE" w:rsidRPr="00C1679A">
        <w:rPr>
          <w:sz w:val="22"/>
          <w:szCs w:val="22"/>
        </w:rPr>
        <w:t xml:space="preserve">способный стать </w:t>
      </w:r>
      <w:r w:rsidR="00571926" w:rsidRPr="00C1679A">
        <w:rPr>
          <w:sz w:val="22"/>
          <w:szCs w:val="22"/>
        </w:rPr>
        <w:t xml:space="preserve">молекулой-вектором для проведения </w:t>
      </w:r>
      <w:proofErr w:type="spellStart"/>
      <w:r w:rsidR="00571926" w:rsidRPr="00C1679A">
        <w:rPr>
          <w:sz w:val="22"/>
          <w:szCs w:val="22"/>
        </w:rPr>
        <w:t>таргетной</w:t>
      </w:r>
      <w:proofErr w:type="spellEnd"/>
      <w:r w:rsidR="00571926" w:rsidRPr="00C1679A">
        <w:rPr>
          <w:sz w:val="22"/>
          <w:szCs w:val="22"/>
        </w:rPr>
        <w:t xml:space="preserve"> терапии. </w:t>
      </w:r>
      <w:r w:rsidR="001E4EBA" w:rsidRPr="00C1679A">
        <w:rPr>
          <w:color w:val="000000"/>
          <w:sz w:val="22"/>
          <w:szCs w:val="22"/>
        </w:rPr>
        <w:t xml:space="preserve">Присутствие </w:t>
      </w:r>
      <w:r w:rsidR="008F1E97" w:rsidRPr="00C1679A">
        <w:rPr>
          <w:color w:val="000000"/>
          <w:sz w:val="22"/>
          <w:szCs w:val="22"/>
        </w:rPr>
        <w:t xml:space="preserve">НПВП </w:t>
      </w:r>
      <w:r w:rsidR="001E4EBA" w:rsidRPr="00C1679A">
        <w:rPr>
          <w:color w:val="000000"/>
          <w:sz w:val="22"/>
          <w:szCs w:val="22"/>
        </w:rPr>
        <w:t xml:space="preserve">в молекуле </w:t>
      </w:r>
      <w:proofErr w:type="spellStart"/>
      <w:r w:rsidR="001E4EBA" w:rsidRPr="00C1679A">
        <w:rPr>
          <w:color w:val="000000"/>
          <w:sz w:val="22"/>
          <w:szCs w:val="22"/>
        </w:rPr>
        <w:t>субфталоцианина</w:t>
      </w:r>
      <w:proofErr w:type="spellEnd"/>
      <w:r w:rsidR="001E4EBA" w:rsidRPr="00C1679A">
        <w:rPr>
          <w:color w:val="000000"/>
          <w:sz w:val="22"/>
          <w:szCs w:val="22"/>
        </w:rPr>
        <w:t xml:space="preserve"> может инициировать появление двойных фармакологических свойств у получаемых соединений. </w:t>
      </w:r>
    </w:p>
    <w:p w14:paraId="19E00D8B" w14:textId="2C3232E8" w:rsidR="00EF7D98" w:rsidRPr="00C1679A" w:rsidRDefault="00FC0801" w:rsidP="008F1E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C1679A">
        <w:rPr>
          <w:color w:val="000000"/>
          <w:sz w:val="22"/>
          <w:szCs w:val="22"/>
        </w:rPr>
        <w:t xml:space="preserve">На первой стадии </w:t>
      </w:r>
      <w:r w:rsidR="006929C1" w:rsidRPr="00C1679A">
        <w:rPr>
          <w:color w:val="000000"/>
          <w:sz w:val="22"/>
          <w:szCs w:val="22"/>
        </w:rPr>
        <w:t>синтеза осуществля</w:t>
      </w:r>
      <w:r w:rsidR="00C304D6" w:rsidRPr="00C1679A">
        <w:rPr>
          <w:color w:val="000000"/>
          <w:sz w:val="22"/>
          <w:szCs w:val="22"/>
        </w:rPr>
        <w:t>ется</w:t>
      </w:r>
      <w:r w:rsidR="006929C1" w:rsidRPr="00C1679A">
        <w:rPr>
          <w:color w:val="000000"/>
          <w:sz w:val="22"/>
          <w:szCs w:val="22"/>
        </w:rPr>
        <w:t xml:space="preserve"> </w:t>
      </w:r>
      <w:r w:rsidRPr="00C1679A">
        <w:rPr>
          <w:color w:val="000000"/>
          <w:sz w:val="22"/>
          <w:szCs w:val="22"/>
        </w:rPr>
        <w:t xml:space="preserve">сборка </w:t>
      </w:r>
      <w:proofErr w:type="spellStart"/>
      <w:r w:rsidRPr="00C1679A">
        <w:rPr>
          <w:color w:val="000000"/>
          <w:sz w:val="22"/>
          <w:szCs w:val="22"/>
        </w:rPr>
        <w:t>субфталоцианинового</w:t>
      </w:r>
      <w:proofErr w:type="spellEnd"/>
      <w:r w:rsidRPr="00C1679A">
        <w:rPr>
          <w:color w:val="000000"/>
          <w:sz w:val="22"/>
          <w:szCs w:val="22"/>
        </w:rPr>
        <w:t xml:space="preserve"> </w:t>
      </w:r>
      <w:proofErr w:type="spellStart"/>
      <w:r w:rsidRPr="00C1679A">
        <w:rPr>
          <w:color w:val="000000"/>
          <w:sz w:val="22"/>
          <w:szCs w:val="22"/>
        </w:rPr>
        <w:t>макрокольца</w:t>
      </w:r>
      <w:proofErr w:type="spellEnd"/>
      <w:r w:rsidRPr="00C1679A">
        <w:rPr>
          <w:color w:val="000000"/>
          <w:sz w:val="22"/>
          <w:szCs w:val="22"/>
        </w:rPr>
        <w:t xml:space="preserve"> </w:t>
      </w:r>
      <w:proofErr w:type="spellStart"/>
      <w:r w:rsidRPr="00C1679A">
        <w:rPr>
          <w:color w:val="000000"/>
          <w:sz w:val="22"/>
          <w:szCs w:val="22"/>
        </w:rPr>
        <w:t>темплатным</w:t>
      </w:r>
      <w:proofErr w:type="spellEnd"/>
      <w:r w:rsidRPr="00C1679A">
        <w:rPr>
          <w:color w:val="000000"/>
          <w:sz w:val="22"/>
          <w:szCs w:val="22"/>
        </w:rPr>
        <w:t xml:space="preserve"> методом в присутствии </w:t>
      </w:r>
      <w:proofErr w:type="spellStart"/>
      <w:r w:rsidRPr="00C1679A">
        <w:rPr>
          <w:color w:val="000000"/>
          <w:sz w:val="22"/>
          <w:szCs w:val="22"/>
        </w:rPr>
        <w:t>трихлорида</w:t>
      </w:r>
      <w:proofErr w:type="spellEnd"/>
      <w:r w:rsidRPr="00C1679A">
        <w:rPr>
          <w:color w:val="000000"/>
          <w:sz w:val="22"/>
          <w:szCs w:val="22"/>
        </w:rPr>
        <w:t xml:space="preserve"> бора. </w:t>
      </w:r>
      <w:r w:rsidR="003E7351" w:rsidRPr="00C1679A">
        <w:rPr>
          <w:color w:val="000000"/>
          <w:sz w:val="22"/>
          <w:szCs w:val="22"/>
        </w:rPr>
        <w:t xml:space="preserve">Затем </w:t>
      </w:r>
      <w:r w:rsidR="00C304D6" w:rsidRPr="00C1679A">
        <w:rPr>
          <w:color w:val="000000"/>
          <w:sz w:val="22"/>
          <w:szCs w:val="22"/>
        </w:rPr>
        <w:t>проводят</w:t>
      </w:r>
      <w:r w:rsidR="003E7351" w:rsidRPr="00C1679A">
        <w:rPr>
          <w:color w:val="000000"/>
          <w:sz w:val="22"/>
          <w:szCs w:val="22"/>
        </w:rPr>
        <w:t xml:space="preserve"> реакцию нуклеофильного замещения</w:t>
      </w:r>
      <w:r w:rsidR="00C304D6" w:rsidRPr="00C1679A">
        <w:rPr>
          <w:color w:val="000000"/>
          <w:sz w:val="22"/>
          <w:szCs w:val="22"/>
        </w:rPr>
        <w:t xml:space="preserve"> по атому бора</w:t>
      </w:r>
      <w:r w:rsidR="003E7351" w:rsidRPr="00C1679A">
        <w:rPr>
          <w:color w:val="000000"/>
          <w:sz w:val="22"/>
          <w:szCs w:val="22"/>
        </w:rPr>
        <w:t xml:space="preserve">. </w:t>
      </w:r>
      <w:r w:rsidR="00C304D6" w:rsidRPr="00C1679A">
        <w:rPr>
          <w:color w:val="000000"/>
          <w:sz w:val="22"/>
          <w:szCs w:val="22"/>
        </w:rPr>
        <w:t>Такое замещение проходит в достаточно мягких условиях</w:t>
      </w:r>
      <w:r w:rsidR="00E76DF1" w:rsidRPr="00C1679A">
        <w:rPr>
          <w:color w:val="000000"/>
          <w:sz w:val="22"/>
          <w:szCs w:val="22"/>
        </w:rPr>
        <w:t xml:space="preserve">. </w:t>
      </w:r>
      <w:r w:rsidR="003E7351" w:rsidRPr="00C1679A">
        <w:rPr>
          <w:color w:val="000000"/>
          <w:sz w:val="22"/>
          <w:szCs w:val="22"/>
        </w:rPr>
        <w:t>В качестве нуклеофила использовал</w:t>
      </w:r>
      <w:r w:rsidR="002B4804" w:rsidRPr="00C1679A">
        <w:rPr>
          <w:color w:val="000000"/>
          <w:sz w:val="22"/>
          <w:szCs w:val="22"/>
        </w:rPr>
        <w:t>ся</w:t>
      </w:r>
      <w:r w:rsidR="003E7351" w:rsidRPr="00C1679A">
        <w:rPr>
          <w:color w:val="000000"/>
          <w:sz w:val="22"/>
          <w:szCs w:val="22"/>
        </w:rPr>
        <w:t xml:space="preserve"> </w:t>
      </w:r>
      <w:r w:rsidR="00181F07" w:rsidRPr="00C1679A">
        <w:rPr>
          <w:color w:val="000000"/>
          <w:sz w:val="22"/>
          <w:szCs w:val="22"/>
        </w:rPr>
        <w:t>диклофенак</w:t>
      </w:r>
      <w:r w:rsidR="002B4804" w:rsidRPr="00C1679A">
        <w:rPr>
          <w:color w:val="000000"/>
          <w:sz w:val="22"/>
          <w:szCs w:val="22"/>
        </w:rPr>
        <w:t xml:space="preserve"> в виде</w:t>
      </w:r>
      <w:r w:rsidR="00181F07" w:rsidRPr="00C1679A">
        <w:rPr>
          <w:color w:val="000000"/>
          <w:sz w:val="22"/>
          <w:szCs w:val="22"/>
        </w:rPr>
        <w:t xml:space="preserve"> кислот</w:t>
      </w:r>
      <w:r w:rsidR="002B4804" w:rsidRPr="00C1679A">
        <w:rPr>
          <w:color w:val="000000"/>
          <w:sz w:val="22"/>
          <w:szCs w:val="22"/>
        </w:rPr>
        <w:t>ы</w:t>
      </w:r>
      <w:r w:rsidR="00181F07" w:rsidRPr="00C1679A">
        <w:rPr>
          <w:color w:val="000000"/>
          <w:sz w:val="22"/>
          <w:szCs w:val="22"/>
        </w:rPr>
        <w:t>, полученн</w:t>
      </w:r>
      <w:r w:rsidR="002B4804" w:rsidRPr="00C1679A">
        <w:rPr>
          <w:color w:val="000000"/>
          <w:sz w:val="22"/>
          <w:szCs w:val="22"/>
        </w:rPr>
        <w:t>ой</w:t>
      </w:r>
      <w:r w:rsidR="00181F07" w:rsidRPr="00C1679A">
        <w:rPr>
          <w:color w:val="000000"/>
          <w:sz w:val="22"/>
          <w:szCs w:val="22"/>
        </w:rPr>
        <w:t xml:space="preserve"> </w:t>
      </w:r>
      <w:r w:rsidR="004D6E5E" w:rsidRPr="00C1679A">
        <w:rPr>
          <w:color w:val="000000"/>
          <w:sz w:val="22"/>
          <w:szCs w:val="22"/>
        </w:rPr>
        <w:t>по стандартной процедуре гидролиза</w:t>
      </w:r>
      <w:r w:rsidR="002B4804" w:rsidRPr="00C1679A">
        <w:rPr>
          <w:color w:val="000000"/>
          <w:sz w:val="22"/>
          <w:szCs w:val="22"/>
        </w:rPr>
        <w:t xml:space="preserve"> натриевой соли</w:t>
      </w:r>
      <w:r w:rsidR="004D6E5E" w:rsidRPr="00C1679A">
        <w:rPr>
          <w:color w:val="000000"/>
          <w:sz w:val="22"/>
          <w:szCs w:val="22"/>
        </w:rPr>
        <w:t>.</w:t>
      </w:r>
      <w:r w:rsidR="002B4804" w:rsidRPr="00C1679A">
        <w:rPr>
          <w:color w:val="000000"/>
          <w:sz w:val="22"/>
          <w:szCs w:val="22"/>
        </w:rPr>
        <w:t xml:space="preserve"> В качестве побочного продукта образуется ОН-замещенный </w:t>
      </w:r>
      <w:proofErr w:type="spellStart"/>
      <w:r w:rsidR="002B4804" w:rsidRPr="00C1679A">
        <w:rPr>
          <w:color w:val="000000"/>
          <w:sz w:val="22"/>
          <w:szCs w:val="22"/>
        </w:rPr>
        <w:t>субфталоцианин</w:t>
      </w:r>
      <w:proofErr w:type="spellEnd"/>
      <w:r w:rsidR="002B4804" w:rsidRPr="00C1679A">
        <w:rPr>
          <w:color w:val="000000"/>
          <w:sz w:val="22"/>
          <w:szCs w:val="22"/>
        </w:rPr>
        <w:t xml:space="preserve"> бора.</w:t>
      </w:r>
      <w:r w:rsidR="00835CDB">
        <w:rPr>
          <w:noProof/>
          <w:color w:val="000000"/>
          <w:sz w:val="22"/>
          <w:szCs w:val="22"/>
        </w:rPr>
        <w:drawing>
          <wp:inline distT="0" distB="0" distL="0" distR="0" wp14:anchorId="1CD7B8FD" wp14:editId="3E793878">
            <wp:extent cx="5831840" cy="15748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EEE24" w14:textId="4B78329A" w:rsidR="00407D6B" w:rsidRPr="00C1679A" w:rsidRDefault="00407D6B" w:rsidP="00407D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</w:p>
    <w:p w14:paraId="5D9A05E1" w14:textId="37B15CFC" w:rsidR="009A04AF" w:rsidRPr="00835CDB" w:rsidRDefault="009A04AF" w:rsidP="009A04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  <w:sz w:val="22"/>
          <w:szCs w:val="22"/>
        </w:rPr>
      </w:pPr>
      <w:r w:rsidRPr="00C1679A">
        <w:rPr>
          <w:noProof/>
          <w:sz w:val="22"/>
          <w:szCs w:val="22"/>
        </w:rPr>
        <w:t>Схема 1. Схема синтеза целефого комплекса субфталоцианин-диклофенак</w:t>
      </w:r>
      <w:r w:rsidR="002B4804" w:rsidRPr="00C1679A">
        <w:rPr>
          <w:noProof/>
          <w:sz w:val="22"/>
          <w:szCs w:val="22"/>
        </w:rPr>
        <w:t xml:space="preserve">. </w:t>
      </w:r>
    </w:p>
    <w:p w14:paraId="78E0668C" w14:textId="77777777" w:rsidR="002B4804" w:rsidRPr="00C1679A" w:rsidRDefault="002B4804" w:rsidP="009A04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2"/>
          <w:szCs w:val="22"/>
        </w:rPr>
      </w:pPr>
    </w:p>
    <w:p w14:paraId="53CAF295" w14:textId="06E00BA3" w:rsidR="00E76DF1" w:rsidRPr="00C1679A" w:rsidRDefault="00E76DF1" w:rsidP="00D21A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2"/>
          <w:szCs w:val="22"/>
        </w:rPr>
      </w:pPr>
      <w:r w:rsidRPr="00C1679A">
        <w:rPr>
          <w:sz w:val="22"/>
          <w:szCs w:val="22"/>
        </w:rPr>
        <w:t xml:space="preserve">Показано, что при </w:t>
      </w:r>
      <w:r w:rsidR="00600398" w:rsidRPr="00C1679A">
        <w:rPr>
          <w:sz w:val="22"/>
          <w:szCs w:val="22"/>
        </w:rPr>
        <w:t>замещении аксиального хлора на объемный диклофенак набл</w:t>
      </w:r>
      <w:r w:rsidR="006913BE" w:rsidRPr="00C1679A">
        <w:rPr>
          <w:sz w:val="22"/>
          <w:szCs w:val="22"/>
        </w:rPr>
        <w:t xml:space="preserve">юдается гипсохромный сдвиг максимума поглощения с 589.5 </w:t>
      </w:r>
      <w:proofErr w:type="spellStart"/>
      <w:r w:rsidR="006913BE" w:rsidRPr="00C1679A">
        <w:rPr>
          <w:sz w:val="22"/>
          <w:szCs w:val="22"/>
        </w:rPr>
        <w:t>нм</w:t>
      </w:r>
      <w:proofErr w:type="spellEnd"/>
      <w:r w:rsidR="006913BE" w:rsidRPr="00C1679A">
        <w:rPr>
          <w:sz w:val="22"/>
          <w:szCs w:val="22"/>
        </w:rPr>
        <w:t xml:space="preserve"> до 584 </w:t>
      </w:r>
      <w:proofErr w:type="spellStart"/>
      <w:r w:rsidR="006913BE" w:rsidRPr="00C1679A">
        <w:rPr>
          <w:sz w:val="22"/>
          <w:szCs w:val="22"/>
        </w:rPr>
        <w:t>нм</w:t>
      </w:r>
      <w:proofErr w:type="spellEnd"/>
      <w:r w:rsidR="006913BE" w:rsidRPr="00C1679A">
        <w:rPr>
          <w:sz w:val="22"/>
          <w:szCs w:val="22"/>
        </w:rPr>
        <w:t>.</w:t>
      </w:r>
    </w:p>
    <w:p w14:paraId="2BC9235C" w14:textId="3B564FAB" w:rsidR="00DF43D9" w:rsidRDefault="00286DA8" w:rsidP="00202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793B1FC5" wp14:editId="6C3EC1CC">
            <wp:extent cx="2459567" cy="1882168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347" cy="190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6ABB">
        <w:rPr>
          <w:noProof/>
          <w:color w:val="000000"/>
          <w:sz w:val="22"/>
          <w:szCs w:val="22"/>
        </w:rPr>
        <w:drawing>
          <wp:inline distT="0" distB="0" distL="0" distR="0" wp14:anchorId="47CD47CA" wp14:editId="5BD35FF3">
            <wp:extent cx="2452567" cy="1876812"/>
            <wp:effectExtent l="0" t="0" r="508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002" cy="190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E431B" w14:textId="755666CD" w:rsidR="00EF7D98" w:rsidRPr="00C1679A" w:rsidRDefault="00EF7D98" w:rsidP="00F52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C1679A">
        <w:rPr>
          <w:color w:val="000000"/>
          <w:sz w:val="22"/>
          <w:szCs w:val="22"/>
        </w:rPr>
        <w:t>Рис</w:t>
      </w:r>
      <w:r w:rsidR="00862F13" w:rsidRPr="00C1679A">
        <w:rPr>
          <w:color w:val="000000"/>
          <w:sz w:val="22"/>
          <w:szCs w:val="22"/>
        </w:rPr>
        <w:t>.</w:t>
      </w:r>
      <w:r w:rsidRPr="00C1679A">
        <w:rPr>
          <w:color w:val="000000"/>
          <w:sz w:val="22"/>
          <w:szCs w:val="22"/>
        </w:rPr>
        <w:t xml:space="preserve"> 1. </w:t>
      </w:r>
      <w:r w:rsidR="00202F14" w:rsidRPr="00C1679A">
        <w:rPr>
          <w:color w:val="000000"/>
          <w:sz w:val="22"/>
          <w:szCs w:val="22"/>
        </w:rPr>
        <w:t xml:space="preserve">Спектры поглощения незамещенного </w:t>
      </w:r>
      <w:proofErr w:type="spellStart"/>
      <w:r w:rsidR="00202F14" w:rsidRPr="00C1679A">
        <w:rPr>
          <w:color w:val="000000"/>
          <w:sz w:val="22"/>
          <w:szCs w:val="22"/>
        </w:rPr>
        <w:t>субфталоцианина</w:t>
      </w:r>
      <w:proofErr w:type="spellEnd"/>
      <w:r w:rsidR="00202F14" w:rsidRPr="00C1679A">
        <w:rPr>
          <w:color w:val="000000"/>
          <w:sz w:val="22"/>
          <w:szCs w:val="22"/>
        </w:rPr>
        <w:t xml:space="preserve"> и комплекса </w:t>
      </w:r>
      <w:proofErr w:type="spellStart"/>
      <w:r w:rsidR="00202F14" w:rsidRPr="00C1679A">
        <w:rPr>
          <w:color w:val="000000"/>
          <w:sz w:val="22"/>
          <w:szCs w:val="22"/>
        </w:rPr>
        <w:t>субфталоцианин</w:t>
      </w:r>
      <w:proofErr w:type="spellEnd"/>
      <w:r w:rsidR="00202F14" w:rsidRPr="00C1679A">
        <w:rPr>
          <w:color w:val="000000"/>
          <w:sz w:val="22"/>
          <w:szCs w:val="22"/>
        </w:rPr>
        <w:t>-диклофенак (зарегистрированы в бензоле).</w:t>
      </w:r>
    </w:p>
    <w:p w14:paraId="614155F9" w14:textId="77777777" w:rsidR="002B4804" w:rsidRPr="00C1679A" w:rsidRDefault="002B4804" w:rsidP="00202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color w:val="000000"/>
          <w:sz w:val="22"/>
          <w:szCs w:val="22"/>
        </w:rPr>
      </w:pPr>
    </w:p>
    <w:p w14:paraId="228C1244" w14:textId="77777777" w:rsidR="00991581" w:rsidRPr="00C1679A" w:rsidRDefault="006E1B32" w:rsidP="00D21A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C1679A">
        <w:rPr>
          <w:color w:val="000000"/>
          <w:sz w:val="22"/>
          <w:szCs w:val="22"/>
        </w:rPr>
        <w:t>Для полученных соединений исследованы такие фотохимические свойства как квантовые выходы генерации синглетного кислорода и квантовые выходы флуоресценции, важные для веществ-</w:t>
      </w:r>
      <w:proofErr w:type="spellStart"/>
      <w:r w:rsidRPr="00C1679A">
        <w:rPr>
          <w:color w:val="000000"/>
          <w:sz w:val="22"/>
          <w:szCs w:val="22"/>
        </w:rPr>
        <w:t>тераностиков</w:t>
      </w:r>
      <w:proofErr w:type="spellEnd"/>
      <w:r w:rsidRPr="00C1679A">
        <w:rPr>
          <w:color w:val="000000"/>
          <w:sz w:val="22"/>
          <w:szCs w:val="22"/>
        </w:rPr>
        <w:t>.</w:t>
      </w:r>
    </w:p>
    <w:sectPr w:rsidR="00991581" w:rsidRPr="00C1679A" w:rsidSect="006F32A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496C"/>
    <w:rsid w:val="00086081"/>
    <w:rsid w:val="000E50A6"/>
    <w:rsid w:val="00101A1C"/>
    <w:rsid w:val="00106375"/>
    <w:rsid w:val="00116478"/>
    <w:rsid w:val="00130241"/>
    <w:rsid w:val="00181F07"/>
    <w:rsid w:val="001919E1"/>
    <w:rsid w:val="001E4EBA"/>
    <w:rsid w:val="001E61C2"/>
    <w:rsid w:val="001F0493"/>
    <w:rsid w:val="00202F14"/>
    <w:rsid w:val="002264EE"/>
    <w:rsid w:val="0023307C"/>
    <w:rsid w:val="00245B75"/>
    <w:rsid w:val="00264F4D"/>
    <w:rsid w:val="00286DA8"/>
    <w:rsid w:val="00292C97"/>
    <w:rsid w:val="002B4804"/>
    <w:rsid w:val="003013D1"/>
    <w:rsid w:val="0031361E"/>
    <w:rsid w:val="003300C8"/>
    <w:rsid w:val="00376262"/>
    <w:rsid w:val="00391C38"/>
    <w:rsid w:val="003B76D6"/>
    <w:rsid w:val="003C3C73"/>
    <w:rsid w:val="003E7351"/>
    <w:rsid w:val="00407D6B"/>
    <w:rsid w:val="004616CE"/>
    <w:rsid w:val="004A26A3"/>
    <w:rsid w:val="004D524F"/>
    <w:rsid w:val="004D6E5E"/>
    <w:rsid w:val="004F0EDF"/>
    <w:rsid w:val="00522BF1"/>
    <w:rsid w:val="00525FDB"/>
    <w:rsid w:val="00571926"/>
    <w:rsid w:val="00590166"/>
    <w:rsid w:val="005E054D"/>
    <w:rsid w:val="00600398"/>
    <w:rsid w:val="006015ED"/>
    <w:rsid w:val="0068133C"/>
    <w:rsid w:val="006913BE"/>
    <w:rsid w:val="006929C1"/>
    <w:rsid w:val="0069427D"/>
    <w:rsid w:val="006E0D5B"/>
    <w:rsid w:val="006E1B32"/>
    <w:rsid w:val="006F32A8"/>
    <w:rsid w:val="006F7A19"/>
    <w:rsid w:val="00775389"/>
    <w:rsid w:val="00797838"/>
    <w:rsid w:val="007C36D8"/>
    <w:rsid w:val="007F2744"/>
    <w:rsid w:val="00835CDB"/>
    <w:rsid w:val="00862F13"/>
    <w:rsid w:val="008931BE"/>
    <w:rsid w:val="008F1E97"/>
    <w:rsid w:val="008F3F66"/>
    <w:rsid w:val="00921D45"/>
    <w:rsid w:val="0094748A"/>
    <w:rsid w:val="00991581"/>
    <w:rsid w:val="009A04AF"/>
    <w:rsid w:val="009A66DB"/>
    <w:rsid w:val="009B2F80"/>
    <w:rsid w:val="009B3300"/>
    <w:rsid w:val="009F3380"/>
    <w:rsid w:val="00A02163"/>
    <w:rsid w:val="00A314FE"/>
    <w:rsid w:val="00A468DB"/>
    <w:rsid w:val="00A656DC"/>
    <w:rsid w:val="00BD7AF3"/>
    <w:rsid w:val="00BF36F8"/>
    <w:rsid w:val="00BF4622"/>
    <w:rsid w:val="00C1679A"/>
    <w:rsid w:val="00C304D6"/>
    <w:rsid w:val="00C33283"/>
    <w:rsid w:val="00CA466E"/>
    <w:rsid w:val="00CD00B1"/>
    <w:rsid w:val="00D21A0E"/>
    <w:rsid w:val="00D22306"/>
    <w:rsid w:val="00D42542"/>
    <w:rsid w:val="00D8121C"/>
    <w:rsid w:val="00DF43D9"/>
    <w:rsid w:val="00E22189"/>
    <w:rsid w:val="00E46AE2"/>
    <w:rsid w:val="00E670B4"/>
    <w:rsid w:val="00E74069"/>
    <w:rsid w:val="00E76DF1"/>
    <w:rsid w:val="00EB1F49"/>
    <w:rsid w:val="00EC3E33"/>
    <w:rsid w:val="00EE5D99"/>
    <w:rsid w:val="00EF7D98"/>
    <w:rsid w:val="00F52C94"/>
    <w:rsid w:val="00F865B3"/>
    <w:rsid w:val="00F9547A"/>
    <w:rsid w:val="00FB1509"/>
    <w:rsid w:val="00FC0801"/>
    <w:rsid w:val="00FD6AB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A0A3"/>
  <w15:docId w15:val="{3FDC2B48-47F9-4CC3-85FE-1F5B1E67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F32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F32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F32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F32A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F32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F32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F32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F32A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F32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1919E1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2B48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48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72493E-5CFC-40F3-9034-F6FA9D90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1979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Агранат</dc:creator>
  <cp:lastModifiedBy>Алина Агранат</cp:lastModifiedBy>
  <cp:revision>10</cp:revision>
  <dcterms:created xsi:type="dcterms:W3CDTF">2023-03-03T09:38:00Z</dcterms:created>
  <dcterms:modified xsi:type="dcterms:W3CDTF">2023-03-03T19:33:00Z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